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F97" w:rsidRPr="00672F97" w:rsidRDefault="00672F97" w:rsidP="00672F97"/>
    <w:p w:rsidR="005A4193" w:rsidRDefault="005A4193" w:rsidP="005A4193">
      <w:pPr>
        <w:jc w:val="center"/>
        <w:rPr>
          <w:sz w:val="24"/>
        </w:rPr>
      </w:pPr>
      <w:bookmarkStart w:id="0" w:name="_Toc511223119"/>
      <w:bookmarkStart w:id="1" w:name="_Toc511230091"/>
      <w:r>
        <w:rPr>
          <w:sz w:val="24"/>
        </w:rPr>
        <w:t xml:space="preserve">  ОТДЕЛ ОБРАЗОВАНИЯ АДМИНИСТРАЦИИ ШОЛОХОВСКОГО РАЙОНА</w:t>
      </w:r>
    </w:p>
    <w:p w:rsidR="005A4193" w:rsidRDefault="005A4193" w:rsidP="005A4193">
      <w:pPr>
        <w:jc w:val="center"/>
        <w:rPr>
          <w:sz w:val="24"/>
        </w:rPr>
      </w:pPr>
      <w:r>
        <w:rPr>
          <w:sz w:val="24"/>
        </w:rPr>
        <w:t>МУНИЦИПАЛЬНОЕ БЮДЖЕТНОЕ ОБЩЕОБРАЗОВАТЕЛЬНОЕ УЧРЕЖДЕНИЕ</w:t>
      </w:r>
    </w:p>
    <w:p w:rsidR="005A4193" w:rsidRDefault="005A4193" w:rsidP="005A4193">
      <w:pPr>
        <w:jc w:val="center"/>
        <w:rPr>
          <w:sz w:val="24"/>
        </w:rPr>
      </w:pPr>
      <w:r>
        <w:rPr>
          <w:sz w:val="24"/>
        </w:rPr>
        <w:t>«Вешенская средняя общеобразовательная школа»</w:t>
      </w:r>
    </w:p>
    <w:p w:rsidR="005A4193" w:rsidRDefault="005A4193" w:rsidP="005A4193">
      <w:pPr>
        <w:jc w:val="center"/>
        <w:rPr>
          <w:sz w:val="24"/>
        </w:rPr>
      </w:pPr>
      <w:r>
        <w:rPr>
          <w:sz w:val="24"/>
        </w:rPr>
        <w:t>(МБОУ «Вешенская СОШ»)</w:t>
      </w:r>
    </w:p>
    <w:p w:rsidR="005A4193" w:rsidRPr="009A5E62" w:rsidRDefault="005A4193" w:rsidP="005A4193">
      <w:pPr>
        <w:spacing w:line="240" w:lineRule="atLeast"/>
        <w:ind w:firstLine="0"/>
        <w:jc w:val="left"/>
        <w:rPr>
          <w:sz w:val="24"/>
        </w:rPr>
      </w:pPr>
      <w:r w:rsidRPr="009A5E62">
        <w:rPr>
          <w:sz w:val="24"/>
        </w:rPr>
        <w:t xml:space="preserve">Принята                                     Обсуждена и рекомендована             Утверждена   </w:t>
      </w:r>
    </w:p>
    <w:p w:rsidR="005A4193" w:rsidRPr="009A5E62" w:rsidRDefault="005A4193" w:rsidP="005A4193">
      <w:pPr>
        <w:spacing w:line="240" w:lineRule="atLeast"/>
        <w:ind w:firstLine="0"/>
        <w:jc w:val="left"/>
        <w:rPr>
          <w:sz w:val="24"/>
        </w:rPr>
      </w:pPr>
      <w:r w:rsidRPr="009A5E62">
        <w:rPr>
          <w:sz w:val="24"/>
        </w:rPr>
        <w:t>Советом школы                                к утверждению                       приказ от 2</w:t>
      </w:r>
      <w:r w:rsidR="009A5E62" w:rsidRPr="009A5E62">
        <w:rPr>
          <w:sz w:val="24"/>
        </w:rPr>
        <w:t>7</w:t>
      </w:r>
      <w:r w:rsidRPr="009A5E62">
        <w:rPr>
          <w:sz w:val="24"/>
        </w:rPr>
        <w:t>.08.201</w:t>
      </w:r>
      <w:r w:rsidR="009A5E62" w:rsidRPr="009A5E62">
        <w:rPr>
          <w:sz w:val="24"/>
        </w:rPr>
        <w:t>8</w:t>
      </w:r>
      <w:r w:rsidRPr="009A5E62">
        <w:rPr>
          <w:sz w:val="24"/>
        </w:rPr>
        <w:t xml:space="preserve"> №1</w:t>
      </w:r>
      <w:r w:rsidR="009A5E62" w:rsidRPr="009A5E62">
        <w:rPr>
          <w:sz w:val="24"/>
        </w:rPr>
        <w:t>87</w:t>
      </w:r>
    </w:p>
    <w:p w:rsidR="005A4193" w:rsidRPr="009A5E62" w:rsidRDefault="005A4193" w:rsidP="005A4193">
      <w:pPr>
        <w:spacing w:line="240" w:lineRule="atLeast"/>
        <w:ind w:firstLine="0"/>
        <w:jc w:val="left"/>
        <w:rPr>
          <w:sz w:val="24"/>
        </w:rPr>
      </w:pPr>
      <w:r w:rsidRPr="009A5E62">
        <w:rPr>
          <w:sz w:val="24"/>
        </w:rPr>
        <w:t>(протокол от 2</w:t>
      </w:r>
      <w:r w:rsidR="009A5E62" w:rsidRPr="009A5E62">
        <w:rPr>
          <w:sz w:val="24"/>
        </w:rPr>
        <w:t>7</w:t>
      </w:r>
      <w:r w:rsidRPr="009A5E62">
        <w:rPr>
          <w:sz w:val="24"/>
        </w:rPr>
        <w:t>.08.201</w:t>
      </w:r>
      <w:r w:rsidR="009A5E62" w:rsidRPr="009A5E62">
        <w:rPr>
          <w:sz w:val="24"/>
        </w:rPr>
        <w:t>8</w:t>
      </w:r>
      <w:r w:rsidRPr="009A5E62">
        <w:rPr>
          <w:sz w:val="24"/>
        </w:rPr>
        <w:t xml:space="preserve">  №1)         педагогическим советом                Директор     школы     </w:t>
      </w:r>
    </w:p>
    <w:p w:rsidR="005A4193" w:rsidRPr="009A5E62" w:rsidRDefault="005A4193" w:rsidP="005A4193">
      <w:pPr>
        <w:spacing w:line="240" w:lineRule="atLeast"/>
        <w:jc w:val="left"/>
        <w:rPr>
          <w:sz w:val="24"/>
        </w:rPr>
      </w:pPr>
      <w:r w:rsidRPr="009A5E62">
        <w:rPr>
          <w:sz w:val="24"/>
        </w:rPr>
        <w:t xml:space="preserve">                                                 (протокол от 2</w:t>
      </w:r>
      <w:r w:rsidR="009A5E62" w:rsidRPr="009A5E62">
        <w:rPr>
          <w:sz w:val="24"/>
        </w:rPr>
        <w:t>7</w:t>
      </w:r>
      <w:r w:rsidRPr="009A5E62">
        <w:rPr>
          <w:sz w:val="24"/>
        </w:rPr>
        <w:t>.08.201</w:t>
      </w:r>
      <w:r w:rsidR="009A5E62" w:rsidRPr="009A5E62">
        <w:rPr>
          <w:sz w:val="24"/>
        </w:rPr>
        <w:t>8</w:t>
      </w:r>
      <w:r w:rsidRPr="009A5E62">
        <w:rPr>
          <w:sz w:val="24"/>
        </w:rPr>
        <w:t xml:space="preserve"> № </w:t>
      </w:r>
      <w:r w:rsidR="009A5E62" w:rsidRPr="009A5E62">
        <w:rPr>
          <w:sz w:val="24"/>
        </w:rPr>
        <w:t>1</w:t>
      </w:r>
      <w:r w:rsidRPr="009A5E62">
        <w:rPr>
          <w:sz w:val="24"/>
        </w:rPr>
        <w:t>)     _______ / И.Т. Беликова</w:t>
      </w:r>
    </w:p>
    <w:p w:rsidR="005A4193" w:rsidRDefault="005A4193" w:rsidP="005A4193">
      <w:pPr>
        <w:jc w:val="left"/>
        <w:rPr>
          <w:sz w:val="24"/>
        </w:rPr>
      </w:pPr>
    </w:p>
    <w:p w:rsidR="005A4193" w:rsidRDefault="005A4193" w:rsidP="005A4193">
      <w:pPr>
        <w:rPr>
          <w:sz w:val="24"/>
        </w:rPr>
      </w:pPr>
      <w:bookmarkStart w:id="2" w:name="_GoBack"/>
      <w:bookmarkEnd w:id="2"/>
    </w:p>
    <w:p w:rsidR="005A4193" w:rsidRDefault="005A4193" w:rsidP="005A4193">
      <w:pPr>
        <w:rPr>
          <w:sz w:val="24"/>
        </w:rPr>
      </w:pPr>
    </w:p>
    <w:p w:rsidR="005A4193" w:rsidRDefault="005A4193" w:rsidP="005A4193">
      <w:pPr>
        <w:jc w:val="center"/>
        <w:rPr>
          <w:b/>
          <w:szCs w:val="28"/>
        </w:rPr>
      </w:pPr>
    </w:p>
    <w:p w:rsidR="005A4193" w:rsidRDefault="005A4193" w:rsidP="005A4193">
      <w:pPr>
        <w:jc w:val="center"/>
        <w:rPr>
          <w:b/>
          <w:szCs w:val="28"/>
        </w:rPr>
      </w:pPr>
    </w:p>
    <w:p w:rsidR="005A4193" w:rsidRPr="00672F97" w:rsidRDefault="005A4193" w:rsidP="005A4193">
      <w:pPr>
        <w:jc w:val="center"/>
        <w:rPr>
          <w:b/>
          <w:sz w:val="44"/>
          <w:szCs w:val="44"/>
        </w:rPr>
      </w:pPr>
      <w:r w:rsidRPr="00672F97">
        <w:rPr>
          <w:b/>
          <w:sz w:val="44"/>
          <w:szCs w:val="44"/>
        </w:rPr>
        <w:t xml:space="preserve">Основная </w:t>
      </w:r>
    </w:p>
    <w:p w:rsidR="005A4193" w:rsidRPr="00672F97" w:rsidRDefault="005A4193" w:rsidP="005A4193">
      <w:pPr>
        <w:jc w:val="center"/>
        <w:rPr>
          <w:b/>
          <w:sz w:val="44"/>
          <w:szCs w:val="44"/>
        </w:rPr>
      </w:pPr>
      <w:r w:rsidRPr="00672F97">
        <w:rPr>
          <w:b/>
          <w:sz w:val="44"/>
          <w:szCs w:val="44"/>
        </w:rPr>
        <w:t xml:space="preserve">общеобразовательная программа </w:t>
      </w:r>
    </w:p>
    <w:p w:rsidR="005A4193" w:rsidRPr="00672F97" w:rsidRDefault="005A4193" w:rsidP="005A4193">
      <w:pPr>
        <w:jc w:val="center"/>
        <w:rPr>
          <w:b/>
          <w:sz w:val="44"/>
          <w:szCs w:val="44"/>
        </w:rPr>
      </w:pPr>
      <w:r w:rsidRPr="00672F97">
        <w:rPr>
          <w:b/>
          <w:sz w:val="44"/>
          <w:szCs w:val="44"/>
        </w:rPr>
        <w:t xml:space="preserve">начального общего образования </w:t>
      </w:r>
    </w:p>
    <w:p w:rsidR="005A4193" w:rsidRPr="00672F97" w:rsidRDefault="005A4193" w:rsidP="005A4193">
      <w:pPr>
        <w:jc w:val="center"/>
        <w:rPr>
          <w:b/>
          <w:sz w:val="44"/>
          <w:szCs w:val="44"/>
        </w:rPr>
      </w:pPr>
      <w:r w:rsidRPr="00672F97">
        <w:rPr>
          <w:b/>
          <w:sz w:val="44"/>
          <w:szCs w:val="44"/>
        </w:rPr>
        <w:t>на 201</w:t>
      </w:r>
      <w:r w:rsidR="00B31714">
        <w:rPr>
          <w:b/>
          <w:sz w:val="44"/>
          <w:szCs w:val="44"/>
        </w:rPr>
        <w:t>8</w:t>
      </w:r>
      <w:r w:rsidRPr="00672F97">
        <w:rPr>
          <w:b/>
          <w:sz w:val="44"/>
          <w:szCs w:val="44"/>
        </w:rPr>
        <w:t>-201</w:t>
      </w:r>
      <w:r w:rsidR="00B31714">
        <w:rPr>
          <w:b/>
          <w:sz w:val="44"/>
          <w:szCs w:val="44"/>
        </w:rPr>
        <w:t>9</w:t>
      </w:r>
      <w:r w:rsidRPr="00672F97">
        <w:rPr>
          <w:b/>
          <w:sz w:val="44"/>
          <w:szCs w:val="44"/>
        </w:rPr>
        <w:t xml:space="preserve"> учебный год</w:t>
      </w:r>
    </w:p>
    <w:p w:rsidR="005A4193" w:rsidRPr="00672F97" w:rsidRDefault="005A4193" w:rsidP="005A4193">
      <w:pPr>
        <w:ind w:firstLine="0"/>
        <w:rPr>
          <w:sz w:val="44"/>
          <w:szCs w:val="4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rPr>
          <w:sz w:val="24"/>
        </w:rPr>
      </w:pPr>
    </w:p>
    <w:p w:rsidR="005A4193" w:rsidRDefault="005A4193" w:rsidP="005A4193">
      <w:pPr>
        <w:jc w:val="center"/>
        <w:rPr>
          <w:sz w:val="24"/>
        </w:rPr>
      </w:pPr>
      <w:r>
        <w:rPr>
          <w:sz w:val="24"/>
        </w:rPr>
        <w:t>Станица Вешенская</w:t>
      </w:r>
    </w:p>
    <w:p w:rsidR="005A4193" w:rsidRPr="009A5E62" w:rsidRDefault="005A4193" w:rsidP="005A4193">
      <w:pPr>
        <w:jc w:val="center"/>
        <w:rPr>
          <w:sz w:val="24"/>
          <w:lang w:val="en-US"/>
        </w:rPr>
      </w:pPr>
      <w:r>
        <w:rPr>
          <w:sz w:val="24"/>
        </w:rPr>
        <w:t>201</w:t>
      </w:r>
      <w:r w:rsidR="009A5E62">
        <w:rPr>
          <w:sz w:val="24"/>
          <w:lang w:val="en-US"/>
        </w:rPr>
        <w:t>8</w:t>
      </w:r>
    </w:p>
    <w:p w:rsidR="005A4193" w:rsidRDefault="005A4193" w:rsidP="00672F97">
      <w:pPr>
        <w:pStyle w:val="1"/>
      </w:pPr>
    </w:p>
    <w:p w:rsidR="00E66AB6" w:rsidRDefault="00E66AB6" w:rsidP="00672F97">
      <w:pPr>
        <w:pStyle w:val="1"/>
      </w:pPr>
      <w:r w:rsidRPr="00672F97">
        <w:lastRenderedPageBreak/>
        <w:t>Содержание</w:t>
      </w:r>
      <w:bookmarkEnd w:id="0"/>
      <w:bookmarkEnd w:id="1"/>
    </w:p>
    <w:sdt>
      <w:sdtPr>
        <w:rPr>
          <w:rFonts w:eastAsia="Times New Roman"/>
          <w:b w:val="0"/>
          <w:bCs w:val="0"/>
          <w:color w:val="auto"/>
          <w:szCs w:val="24"/>
        </w:rPr>
        <w:id w:val="-1596703954"/>
        <w:docPartObj>
          <w:docPartGallery w:val="Table of Contents"/>
          <w:docPartUnique/>
        </w:docPartObj>
      </w:sdtPr>
      <w:sdtEndPr/>
      <w:sdtContent>
        <w:p w:rsidR="00672F97" w:rsidRPr="00672F97" w:rsidRDefault="00672F97">
          <w:pPr>
            <w:pStyle w:val="af2"/>
            <w:rPr>
              <w:sz w:val="16"/>
              <w:szCs w:val="16"/>
            </w:rPr>
          </w:pPr>
          <w:r>
            <w:t xml:space="preserve"> </w:t>
          </w:r>
        </w:p>
        <w:p w:rsidR="00476A97" w:rsidRDefault="002B136A" w:rsidP="00476A97">
          <w:pPr>
            <w:pStyle w:val="11"/>
            <w:rPr>
              <w:rFonts w:asciiTheme="minorHAnsi" w:eastAsiaTheme="minorEastAsia" w:hAnsiTheme="minorHAnsi" w:cstheme="minorBidi"/>
              <w:noProof/>
              <w:sz w:val="22"/>
              <w:szCs w:val="22"/>
            </w:rPr>
          </w:pPr>
          <w:r>
            <w:fldChar w:fldCharType="begin"/>
          </w:r>
          <w:r w:rsidR="00672F97">
            <w:instrText xml:space="preserve"> TOC \o "1-3" \h \z \u </w:instrText>
          </w:r>
          <w:r>
            <w:fldChar w:fldCharType="separate"/>
          </w:r>
          <w:hyperlink w:anchor="_Toc511230092" w:history="1">
            <w:r w:rsidR="00476A97" w:rsidRPr="0088507E">
              <w:rPr>
                <w:rStyle w:val="a4"/>
                <w:noProof/>
              </w:rPr>
              <w:t>1 Целевой раздел</w:t>
            </w:r>
            <w:r w:rsidR="00476A97">
              <w:rPr>
                <w:noProof/>
                <w:webHidden/>
              </w:rPr>
              <w:tab/>
            </w:r>
            <w:r>
              <w:rPr>
                <w:noProof/>
                <w:webHidden/>
              </w:rPr>
              <w:fldChar w:fldCharType="begin"/>
            </w:r>
            <w:r w:rsidR="00476A97">
              <w:rPr>
                <w:noProof/>
                <w:webHidden/>
              </w:rPr>
              <w:instrText xml:space="preserve"> PAGEREF _Toc511230092 \h </w:instrText>
            </w:r>
            <w:r>
              <w:rPr>
                <w:noProof/>
                <w:webHidden/>
              </w:rPr>
            </w:r>
            <w:r>
              <w:rPr>
                <w:noProof/>
                <w:webHidden/>
              </w:rPr>
              <w:fldChar w:fldCharType="separate"/>
            </w:r>
            <w:r w:rsidR="00476A97">
              <w:rPr>
                <w:noProof/>
                <w:webHidden/>
              </w:rPr>
              <w:t>3</w:t>
            </w:r>
            <w:r>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093" w:history="1">
            <w:r w:rsidR="00476A97" w:rsidRPr="0088507E">
              <w:rPr>
                <w:rStyle w:val="a4"/>
                <w:noProof/>
              </w:rPr>
              <w:t>1.1.Пояснительная записка</w:t>
            </w:r>
            <w:r w:rsidR="00476A97">
              <w:rPr>
                <w:noProof/>
                <w:webHidden/>
              </w:rPr>
              <w:tab/>
            </w:r>
            <w:r w:rsidR="002B136A">
              <w:rPr>
                <w:noProof/>
                <w:webHidden/>
              </w:rPr>
              <w:fldChar w:fldCharType="begin"/>
            </w:r>
            <w:r w:rsidR="00476A97">
              <w:rPr>
                <w:noProof/>
                <w:webHidden/>
              </w:rPr>
              <w:instrText xml:space="preserve"> PAGEREF _Toc511230093 \h </w:instrText>
            </w:r>
            <w:r w:rsidR="002B136A">
              <w:rPr>
                <w:noProof/>
                <w:webHidden/>
              </w:rPr>
            </w:r>
            <w:r w:rsidR="002B136A">
              <w:rPr>
                <w:noProof/>
                <w:webHidden/>
              </w:rPr>
              <w:fldChar w:fldCharType="separate"/>
            </w:r>
            <w:r w:rsidR="00476A97">
              <w:rPr>
                <w:noProof/>
                <w:webHidden/>
              </w:rPr>
              <w:t>3</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097" w:history="1">
            <w:r w:rsidR="00476A97" w:rsidRPr="0088507E">
              <w:rPr>
                <w:rStyle w:val="a4"/>
                <w:noProof/>
              </w:rPr>
              <w:t>1.2. ПЛАНИРУЕМЫЕ РЕЗУЛЬТАТЫ ОСВОЕНИЯ ОСНОВНОЙ ОБРАЗОВАТЕЛЬНОЙ ПРОГРАММЫ НАЧАЛЬНОГО ОБЩЕГО ОБРАЗОВАНИЯ</w:t>
            </w:r>
            <w:r w:rsidR="00476A97">
              <w:rPr>
                <w:noProof/>
                <w:webHidden/>
              </w:rPr>
              <w:tab/>
            </w:r>
            <w:r w:rsidR="002B136A">
              <w:rPr>
                <w:noProof/>
                <w:webHidden/>
              </w:rPr>
              <w:fldChar w:fldCharType="begin"/>
            </w:r>
            <w:r w:rsidR="00476A97">
              <w:rPr>
                <w:noProof/>
                <w:webHidden/>
              </w:rPr>
              <w:instrText xml:space="preserve"> PAGEREF _Toc511230097 \h </w:instrText>
            </w:r>
            <w:r w:rsidR="002B136A">
              <w:rPr>
                <w:noProof/>
                <w:webHidden/>
              </w:rPr>
            </w:r>
            <w:r w:rsidR="002B136A">
              <w:rPr>
                <w:noProof/>
                <w:webHidden/>
              </w:rPr>
              <w:fldChar w:fldCharType="separate"/>
            </w:r>
            <w:r w:rsidR="00476A97">
              <w:rPr>
                <w:noProof/>
                <w:webHidden/>
              </w:rPr>
              <w:t>16</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098" w:history="1">
            <w:r w:rsidR="00476A97" w:rsidRPr="0088507E">
              <w:rPr>
                <w:rStyle w:val="a4"/>
                <w:noProof/>
              </w:rPr>
              <w:t>1.3. СИСТЕМА ОЦЕНКИ ДОСТИЖЕНИЯ РЕЗУЛЬТАТОВ ОСВОЕНИЯ ОСНОВНОЙ ОБРАЗОВАТЕЛЬНОЙ ПРОГРАММЫ</w:t>
            </w:r>
            <w:r w:rsidR="00476A97">
              <w:rPr>
                <w:noProof/>
                <w:webHidden/>
              </w:rPr>
              <w:tab/>
            </w:r>
            <w:r w:rsidR="002B136A">
              <w:rPr>
                <w:noProof/>
                <w:webHidden/>
              </w:rPr>
              <w:fldChar w:fldCharType="begin"/>
            </w:r>
            <w:r w:rsidR="00476A97">
              <w:rPr>
                <w:noProof/>
                <w:webHidden/>
              </w:rPr>
              <w:instrText xml:space="preserve"> PAGEREF _Toc511230098 \h </w:instrText>
            </w:r>
            <w:r w:rsidR="002B136A">
              <w:rPr>
                <w:noProof/>
                <w:webHidden/>
              </w:rPr>
            </w:r>
            <w:r w:rsidR="002B136A">
              <w:rPr>
                <w:noProof/>
                <w:webHidden/>
              </w:rPr>
              <w:fldChar w:fldCharType="separate"/>
            </w:r>
            <w:r w:rsidR="00476A97">
              <w:rPr>
                <w:noProof/>
                <w:webHidden/>
              </w:rPr>
              <w:t>20</w:t>
            </w:r>
            <w:r w:rsidR="002B136A">
              <w:rPr>
                <w:noProof/>
                <w:webHidden/>
              </w:rPr>
              <w:fldChar w:fldCharType="end"/>
            </w:r>
          </w:hyperlink>
        </w:p>
        <w:p w:rsidR="00476A97" w:rsidRDefault="00767DAA" w:rsidP="00476A97">
          <w:pPr>
            <w:pStyle w:val="11"/>
            <w:rPr>
              <w:rFonts w:asciiTheme="minorHAnsi" w:eastAsiaTheme="minorEastAsia" w:hAnsiTheme="minorHAnsi" w:cstheme="minorBidi"/>
              <w:noProof/>
              <w:sz w:val="22"/>
              <w:szCs w:val="22"/>
            </w:rPr>
          </w:pPr>
          <w:hyperlink w:anchor="_Toc511230102" w:history="1">
            <w:r w:rsidR="00476A97" w:rsidRPr="0088507E">
              <w:rPr>
                <w:rStyle w:val="a4"/>
                <w:noProof/>
              </w:rPr>
              <w:t>2 СОДЕРЖАТЕЛЬНЫЙ РАЗДЕЛ</w:t>
            </w:r>
            <w:r w:rsidR="00476A97">
              <w:rPr>
                <w:noProof/>
                <w:webHidden/>
              </w:rPr>
              <w:tab/>
            </w:r>
            <w:r w:rsidR="002B136A">
              <w:rPr>
                <w:noProof/>
                <w:webHidden/>
              </w:rPr>
              <w:fldChar w:fldCharType="begin"/>
            </w:r>
            <w:r w:rsidR="00476A97">
              <w:rPr>
                <w:noProof/>
                <w:webHidden/>
              </w:rPr>
              <w:instrText xml:space="preserve"> PAGEREF _Toc511230102 \h </w:instrText>
            </w:r>
            <w:r w:rsidR="002B136A">
              <w:rPr>
                <w:noProof/>
                <w:webHidden/>
              </w:rPr>
            </w:r>
            <w:r w:rsidR="002B136A">
              <w:rPr>
                <w:noProof/>
                <w:webHidden/>
              </w:rPr>
              <w:fldChar w:fldCharType="separate"/>
            </w:r>
            <w:r w:rsidR="00476A97">
              <w:rPr>
                <w:noProof/>
                <w:webHidden/>
              </w:rPr>
              <w:t>23</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03" w:history="1">
            <w:r w:rsidR="00476A97" w:rsidRPr="0088507E">
              <w:rPr>
                <w:rStyle w:val="a4"/>
                <w:noProof/>
              </w:rPr>
              <w:t>2.1. ПРОГРАММА ФОРМИРОВАНИЯ УНИВЕРСАЛЬНЫХ УЧЕБНЫХ ДЕЙСТВИЙ</w:t>
            </w:r>
            <w:r w:rsidR="00476A97">
              <w:rPr>
                <w:noProof/>
                <w:webHidden/>
              </w:rPr>
              <w:tab/>
            </w:r>
            <w:r w:rsidR="002B136A">
              <w:rPr>
                <w:noProof/>
                <w:webHidden/>
              </w:rPr>
              <w:fldChar w:fldCharType="begin"/>
            </w:r>
            <w:r w:rsidR="00476A97">
              <w:rPr>
                <w:noProof/>
                <w:webHidden/>
              </w:rPr>
              <w:instrText xml:space="preserve"> PAGEREF _Toc511230103 \h </w:instrText>
            </w:r>
            <w:r w:rsidR="002B136A">
              <w:rPr>
                <w:noProof/>
                <w:webHidden/>
              </w:rPr>
            </w:r>
            <w:r w:rsidR="002B136A">
              <w:rPr>
                <w:noProof/>
                <w:webHidden/>
              </w:rPr>
              <w:fldChar w:fldCharType="separate"/>
            </w:r>
            <w:r w:rsidR="00476A97">
              <w:rPr>
                <w:noProof/>
                <w:webHidden/>
              </w:rPr>
              <w:t>23</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32" w:history="1">
            <w:r w:rsidR="00476A97" w:rsidRPr="0088507E">
              <w:rPr>
                <w:rStyle w:val="a4"/>
                <w:noProof/>
              </w:rPr>
              <w:t>3.2. ПРОГРАММЫ ОТДЕЛЬНЫХ УЧЕБНЫХ ПРЕДМЕТОВ КУРСОВ И КУРСОВ ВНЕУРОЧНОЙ ДЕЯТЕЛЬНОСТИ</w:t>
            </w:r>
            <w:r w:rsidR="00476A97">
              <w:rPr>
                <w:noProof/>
                <w:webHidden/>
              </w:rPr>
              <w:tab/>
            </w:r>
            <w:r w:rsidR="002B136A">
              <w:rPr>
                <w:noProof/>
                <w:webHidden/>
              </w:rPr>
              <w:fldChar w:fldCharType="begin"/>
            </w:r>
            <w:r w:rsidR="00476A97">
              <w:rPr>
                <w:noProof/>
                <w:webHidden/>
              </w:rPr>
              <w:instrText xml:space="preserve"> PAGEREF _Toc511230132 \h </w:instrText>
            </w:r>
            <w:r w:rsidR="002B136A">
              <w:rPr>
                <w:noProof/>
                <w:webHidden/>
              </w:rPr>
            </w:r>
            <w:r w:rsidR="002B136A">
              <w:rPr>
                <w:noProof/>
                <w:webHidden/>
              </w:rPr>
              <w:fldChar w:fldCharType="separate"/>
            </w:r>
            <w:r w:rsidR="00476A97">
              <w:rPr>
                <w:noProof/>
                <w:webHidden/>
              </w:rPr>
              <w:t>56</w:t>
            </w:r>
            <w:r w:rsidR="002B136A">
              <w:rPr>
                <w:noProof/>
                <w:webHidden/>
              </w:rPr>
              <w:fldChar w:fldCharType="end"/>
            </w:r>
          </w:hyperlink>
        </w:p>
        <w:p w:rsidR="00476A97" w:rsidRDefault="00767DAA" w:rsidP="00476A97">
          <w:pPr>
            <w:pStyle w:val="35"/>
            <w:tabs>
              <w:tab w:val="right" w:leader="dot" w:pos="9345"/>
            </w:tabs>
            <w:spacing w:after="0"/>
            <w:rPr>
              <w:rFonts w:asciiTheme="minorHAnsi" w:eastAsiaTheme="minorEastAsia" w:hAnsiTheme="minorHAnsi" w:cstheme="minorBidi"/>
              <w:noProof/>
              <w:sz w:val="22"/>
              <w:szCs w:val="22"/>
            </w:rPr>
          </w:pPr>
          <w:hyperlink w:anchor="_Toc511230133" w:history="1">
            <w:r w:rsidR="00476A97" w:rsidRPr="0088507E">
              <w:rPr>
                <w:rStyle w:val="a4"/>
                <w:noProof/>
              </w:rPr>
              <w:t>3.2.1. Общие положения.</w:t>
            </w:r>
            <w:r w:rsidR="00476A97">
              <w:rPr>
                <w:noProof/>
                <w:webHidden/>
              </w:rPr>
              <w:tab/>
            </w:r>
            <w:r w:rsidR="002B136A">
              <w:rPr>
                <w:noProof/>
                <w:webHidden/>
              </w:rPr>
              <w:fldChar w:fldCharType="begin"/>
            </w:r>
            <w:r w:rsidR="00476A97">
              <w:rPr>
                <w:noProof/>
                <w:webHidden/>
              </w:rPr>
              <w:instrText xml:space="preserve"> PAGEREF _Toc511230133 \h </w:instrText>
            </w:r>
            <w:r w:rsidR="002B136A">
              <w:rPr>
                <w:noProof/>
                <w:webHidden/>
              </w:rPr>
            </w:r>
            <w:r w:rsidR="002B136A">
              <w:rPr>
                <w:noProof/>
                <w:webHidden/>
              </w:rPr>
              <w:fldChar w:fldCharType="separate"/>
            </w:r>
            <w:r w:rsidR="00476A97">
              <w:rPr>
                <w:noProof/>
                <w:webHidden/>
              </w:rPr>
              <w:t>56</w:t>
            </w:r>
            <w:r w:rsidR="002B136A">
              <w:rPr>
                <w:noProof/>
                <w:webHidden/>
              </w:rPr>
              <w:fldChar w:fldCharType="end"/>
            </w:r>
          </w:hyperlink>
        </w:p>
        <w:p w:rsidR="00476A97" w:rsidRDefault="00767DAA" w:rsidP="00476A97">
          <w:pPr>
            <w:pStyle w:val="35"/>
            <w:tabs>
              <w:tab w:val="right" w:leader="dot" w:pos="9345"/>
            </w:tabs>
            <w:spacing w:after="0"/>
            <w:rPr>
              <w:rFonts w:asciiTheme="minorHAnsi" w:eastAsiaTheme="minorEastAsia" w:hAnsiTheme="minorHAnsi" w:cstheme="minorBidi"/>
              <w:noProof/>
              <w:sz w:val="22"/>
              <w:szCs w:val="22"/>
            </w:rPr>
          </w:pPr>
          <w:hyperlink w:anchor="_Toc511230134" w:history="1">
            <w:r w:rsidR="00476A97" w:rsidRPr="0088507E">
              <w:rPr>
                <w:rStyle w:val="a4"/>
                <w:noProof/>
              </w:rPr>
              <w:t>3.2.2. Основное содержание учебных предметов на ступени начального общего образования</w:t>
            </w:r>
            <w:r w:rsidR="00476A97">
              <w:rPr>
                <w:noProof/>
                <w:webHidden/>
              </w:rPr>
              <w:tab/>
            </w:r>
            <w:r w:rsidR="002B136A">
              <w:rPr>
                <w:noProof/>
                <w:webHidden/>
              </w:rPr>
              <w:fldChar w:fldCharType="begin"/>
            </w:r>
            <w:r w:rsidR="00476A97">
              <w:rPr>
                <w:noProof/>
                <w:webHidden/>
              </w:rPr>
              <w:instrText xml:space="preserve"> PAGEREF _Toc511230134 \h </w:instrText>
            </w:r>
            <w:r w:rsidR="002B136A">
              <w:rPr>
                <w:noProof/>
                <w:webHidden/>
              </w:rPr>
            </w:r>
            <w:r w:rsidR="002B136A">
              <w:rPr>
                <w:noProof/>
                <w:webHidden/>
              </w:rPr>
              <w:fldChar w:fldCharType="separate"/>
            </w:r>
            <w:r w:rsidR="00476A97">
              <w:rPr>
                <w:noProof/>
                <w:webHidden/>
              </w:rPr>
              <w:t>58</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35" w:history="1">
            <w:r w:rsidR="00476A97" w:rsidRPr="0088507E">
              <w:rPr>
                <w:rStyle w:val="a4"/>
                <w:noProof/>
              </w:rPr>
              <w:t>2.3.ПРОГРАММА ДУХОВНО-НРАВСТВЕННОГО РАЗВИТИЯ И ВОСПИТАНИЯ УЧАЩИХСЯ</w:t>
            </w:r>
            <w:r w:rsidR="00476A97">
              <w:rPr>
                <w:noProof/>
                <w:webHidden/>
              </w:rPr>
              <w:tab/>
            </w:r>
            <w:r w:rsidR="002B136A">
              <w:rPr>
                <w:noProof/>
                <w:webHidden/>
              </w:rPr>
              <w:fldChar w:fldCharType="begin"/>
            </w:r>
            <w:r w:rsidR="00476A97">
              <w:rPr>
                <w:noProof/>
                <w:webHidden/>
              </w:rPr>
              <w:instrText xml:space="preserve"> PAGEREF _Toc511230135 \h </w:instrText>
            </w:r>
            <w:r w:rsidR="002B136A">
              <w:rPr>
                <w:noProof/>
                <w:webHidden/>
              </w:rPr>
            </w:r>
            <w:r w:rsidR="002B136A">
              <w:rPr>
                <w:noProof/>
                <w:webHidden/>
              </w:rPr>
              <w:fldChar w:fldCharType="separate"/>
            </w:r>
            <w:r w:rsidR="00476A97">
              <w:rPr>
                <w:noProof/>
                <w:webHidden/>
              </w:rPr>
              <w:t>203</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45" w:history="1">
            <w:r w:rsidR="00476A97" w:rsidRPr="0088507E">
              <w:rPr>
                <w:rStyle w:val="a4"/>
                <w:noProof/>
              </w:rPr>
              <w:t>2.4. ПРОГРАММА ФОРМИРОВАНИЯ ЭКОЛОГИЧЕСКОЙ КУЛЬТУРЫ ЗДОРОВОГО И БЕЗОПАСНОГО ОБРАЗА ЖИЗНИ</w:t>
            </w:r>
            <w:r w:rsidR="00476A97">
              <w:rPr>
                <w:noProof/>
                <w:webHidden/>
              </w:rPr>
              <w:tab/>
            </w:r>
            <w:r w:rsidR="002B136A">
              <w:rPr>
                <w:noProof/>
                <w:webHidden/>
              </w:rPr>
              <w:fldChar w:fldCharType="begin"/>
            </w:r>
            <w:r w:rsidR="00476A97">
              <w:rPr>
                <w:noProof/>
                <w:webHidden/>
              </w:rPr>
              <w:instrText xml:space="preserve"> PAGEREF _Toc511230145 \h </w:instrText>
            </w:r>
            <w:r w:rsidR="002B136A">
              <w:rPr>
                <w:noProof/>
                <w:webHidden/>
              </w:rPr>
            </w:r>
            <w:r w:rsidR="002B136A">
              <w:rPr>
                <w:noProof/>
                <w:webHidden/>
              </w:rPr>
              <w:fldChar w:fldCharType="separate"/>
            </w:r>
            <w:r w:rsidR="00476A97">
              <w:rPr>
                <w:noProof/>
                <w:webHidden/>
              </w:rPr>
              <w:t>218</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52" w:history="1">
            <w:r w:rsidR="00476A97" w:rsidRPr="0088507E">
              <w:rPr>
                <w:rStyle w:val="a4"/>
                <w:noProof/>
              </w:rPr>
              <w:t>2.5.ПРОГРАММА КОРРЕКЦИОННОЙ РАБОТЫ</w:t>
            </w:r>
            <w:r w:rsidR="00476A97">
              <w:rPr>
                <w:noProof/>
                <w:webHidden/>
              </w:rPr>
              <w:tab/>
            </w:r>
            <w:r w:rsidR="002B136A">
              <w:rPr>
                <w:noProof/>
                <w:webHidden/>
              </w:rPr>
              <w:fldChar w:fldCharType="begin"/>
            </w:r>
            <w:r w:rsidR="00476A97">
              <w:rPr>
                <w:noProof/>
                <w:webHidden/>
              </w:rPr>
              <w:instrText xml:space="preserve"> PAGEREF _Toc511230152 \h </w:instrText>
            </w:r>
            <w:r w:rsidR="002B136A">
              <w:rPr>
                <w:noProof/>
                <w:webHidden/>
              </w:rPr>
            </w:r>
            <w:r w:rsidR="002B136A">
              <w:rPr>
                <w:noProof/>
                <w:webHidden/>
              </w:rPr>
              <w:fldChar w:fldCharType="separate"/>
            </w:r>
            <w:r w:rsidR="00476A97">
              <w:rPr>
                <w:noProof/>
                <w:webHidden/>
              </w:rPr>
              <w:t>233</w:t>
            </w:r>
            <w:r w:rsidR="002B136A">
              <w:rPr>
                <w:noProof/>
                <w:webHidden/>
              </w:rPr>
              <w:fldChar w:fldCharType="end"/>
            </w:r>
          </w:hyperlink>
        </w:p>
        <w:p w:rsidR="00476A97" w:rsidRDefault="00767DAA" w:rsidP="00476A97">
          <w:pPr>
            <w:pStyle w:val="11"/>
            <w:rPr>
              <w:rFonts w:asciiTheme="minorHAnsi" w:eastAsiaTheme="minorEastAsia" w:hAnsiTheme="minorHAnsi" w:cstheme="minorBidi"/>
              <w:noProof/>
              <w:sz w:val="22"/>
              <w:szCs w:val="22"/>
            </w:rPr>
          </w:pPr>
          <w:hyperlink w:anchor="_Toc511230153" w:history="1">
            <w:r w:rsidR="00476A97" w:rsidRPr="0088507E">
              <w:rPr>
                <w:rStyle w:val="a4"/>
                <w:noProof/>
              </w:rPr>
              <w:t>3. ОРГАНИЗАЦИОННЫЙ ОТДЕЛ</w:t>
            </w:r>
            <w:r w:rsidR="00476A97">
              <w:rPr>
                <w:noProof/>
                <w:webHidden/>
              </w:rPr>
              <w:tab/>
            </w:r>
            <w:r w:rsidR="002B136A">
              <w:rPr>
                <w:noProof/>
                <w:webHidden/>
              </w:rPr>
              <w:fldChar w:fldCharType="begin"/>
            </w:r>
            <w:r w:rsidR="00476A97">
              <w:rPr>
                <w:noProof/>
                <w:webHidden/>
              </w:rPr>
              <w:instrText xml:space="preserve"> PAGEREF _Toc511230153 \h </w:instrText>
            </w:r>
            <w:r w:rsidR="002B136A">
              <w:rPr>
                <w:noProof/>
                <w:webHidden/>
              </w:rPr>
            </w:r>
            <w:r w:rsidR="002B136A">
              <w:rPr>
                <w:noProof/>
                <w:webHidden/>
              </w:rPr>
              <w:fldChar w:fldCharType="separate"/>
            </w:r>
            <w:r w:rsidR="00476A97">
              <w:rPr>
                <w:noProof/>
                <w:webHidden/>
              </w:rPr>
              <w:t>241</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54" w:history="1">
            <w:r w:rsidR="00476A97" w:rsidRPr="0088507E">
              <w:rPr>
                <w:rStyle w:val="a4"/>
                <w:noProof/>
              </w:rPr>
              <w:t>3.1. УЧЕБНЫЙ ПЛАН ОБЩЕГО НАЧАЛЬНОГО ОБРАЗОВАНИЯ</w:t>
            </w:r>
            <w:r w:rsidR="00476A97">
              <w:rPr>
                <w:noProof/>
                <w:webHidden/>
              </w:rPr>
              <w:tab/>
            </w:r>
            <w:r w:rsidR="002B136A">
              <w:rPr>
                <w:noProof/>
                <w:webHidden/>
              </w:rPr>
              <w:fldChar w:fldCharType="begin"/>
            </w:r>
            <w:r w:rsidR="00476A97">
              <w:rPr>
                <w:noProof/>
                <w:webHidden/>
              </w:rPr>
              <w:instrText xml:space="preserve"> PAGEREF _Toc511230154 \h </w:instrText>
            </w:r>
            <w:r w:rsidR="002B136A">
              <w:rPr>
                <w:noProof/>
                <w:webHidden/>
              </w:rPr>
            </w:r>
            <w:r w:rsidR="002B136A">
              <w:rPr>
                <w:noProof/>
                <w:webHidden/>
              </w:rPr>
              <w:fldChar w:fldCharType="separate"/>
            </w:r>
            <w:r w:rsidR="00476A97">
              <w:rPr>
                <w:noProof/>
                <w:webHidden/>
              </w:rPr>
              <w:t>241</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55" w:history="1">
            <w:r w:rsidR="00476A97" w:rsidRPr="0088507E">
              <w:rPr>
                <w:rStyle w:val="a4"/>
                <w:noProof/>
              </w:rPr>
              <w:t>МБОУ «Вешенская СОШ»</w:t>
            </w:r>
            <w:r w:rsidR="00476A97">
              <w:rPr>
                <w:noProof/>
                <w:webHidden/>
              </w:rPr>
              <w:tab/>
            </w:r>
            <w:r w:rsidR="002B136A">
              <w:rPr>
                <w:noProof/>
                <w:webHidden/>
              </w:rPr>
              <w:fldChar w:fldCharType="begin"/>
            </w:r>
            <w:r w:rsidR="00476A97">
              <w:rPr>
                <w:noProof/>
                <w:webHidden/>
              </w:rPr>
              <w:instrText xml:space="preserve"> PAGEREF _Toc511230155 \h </w:instrText>
            </w:r>
            <w:r w:rsidR="002B136A">
              <w:rPr>
                <w:noProof/>
                <w:webHidden/>
              </w:rPr>
            </w:r>
            <w:r w:rsidR="002B136A">
              <w:rPr>
                <w:noProof/>
                <w:webHidden/>
              </w:rPr>
              <w:fldChar w:fldCharType="separate"/>
            </w:r>
            <w:r w:rsidR="00476A97">
              <w:rPr>
                <w:noProof/>
                <w:webHidden/>
              </w:rPr>
              <w:t>241</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56" w:history="1">
            <w:r w:rsidR="00476A97" w:rsidRPr="0088507E">
              <w:rPr>
                <w:rStyle w:val="a4"/>
                <w:noProof/>
              </w:rPr>
              <w:t>3.2. ПЛАН ВНЕУРОЧНОЙ ДЕЯТЕЛЬНОСТИ</w:t>
            </w:r>
            <w:r w:rsidR="00476A97">
              <w:rPr>
                <w:noProof/>
                <w:webHidden/>
              </w:rPr>
              <w:tab/>
            </w:r>
            <w:r w:rsidR="002B136A">
              <w:rPr>
                <w:noProof/>
                <w:webHidden/>
              </w:rPr>
              <w:fldChar w:fldCharType="begin"/>
            </w:r>
            <w:r w:rsidR="00476A97">
              <w:rPr>
                <w:noProof/>
                <w:webHidden/>
              </w:rPr>
              <w:instrText xml:space="preserve"> PAGEREF _Toc511230156 \h </w:instrText>
            </w:r>
            <w:r w:rsidR="002B136A">
              <w:rPr>
                <w:noProof/>
                <w:webHidden/>
              </w:rPr>
            </w:r>
            <w:r w:rsidR="002B136A">
              <w:rPr>
                <w:noProof/>
                <w:webHidden/>
              </w:rPr>
              <w:fldChar w:fldCharType="separate"/>
            </w:r>
            <w:r w:rsidR="00476A97">
              <w:rPr>
                <w:noProof/>
                <w:webHidden/>
              </w:rPr>
              <w:t>250</w:t>
            </w:r>
            <w:r w:rsidR="002B136A">
              <w:rPr>
                <w:noProof/>
                <w:webHidden/>
              </w:rPr>
              <w:fldChar w:fldCharType="end"/>
            </w:r>
          </w:hyperlink>
        </w:p>
        <w:p w:rsidR="00476A97" w:rsidRDefault="00767DAA" w:rsidP="00476A97">
          <w:pPr>
            <w:pStyle w:val="26"/>
            <w:tabs>
              <w:tab w:val="right" w:leader="dot" w:pos="9345"/>
            </w:tabs>
            <w:spacing w:after="0"/>
            <w:rPr>
              <w:rFonts w:asciiTheme="minorHAnsi" w:eastAsiaTheme="minorEastAsia" w:hAnsiTheme="minorHAnsi" w:cstheme="minorBidi"/>
              <w:noProof/>
              <w:sz w:val="22"/>
              <w:szCs w:val="22"/>
            </w:rPr>
          </w:pPr>
          <w:hyperlink w:anchor="_Toc511230157" w:history="1">
            <w:r w:rsidR="00476A97" w:rsidRPr="0088507E">
              <w:rPr>
                <w:rStyle w:val="a4"/>
                <w:noProof/>
              </w:rPr>
              <w:t>3.3. СИСТЕМА УСЛОВИЙ РЕАЛИЗАЦИИ ОСНОВНОЙ ОБРАЗОВАТЕЛЬНОЙ ПРОГРАММЫ В СООТВЕТСТВИИ С ТРЕБОВАНИЯМИ СТАНДАРТА</w:t>
            </w:r>
            <w:r w:rsidR="00476A97">
              <w:rPr>
                <w:noProof/>
                <w:webHidden/>
              </w:rPr>
              <w:tab/>
            </w:r>
            <w:r w:rsidR="002B136A">
              <w:rPr>
                <w:noProof/>
                <w:webHidden/>
              </w:rPr>
              <w:fldChar w:fldCharType="begin"/>
            </w:r>
            <w:r w:rsidR="00476A97">
              <w:rPr>
                <w:noProof/>
                <w:webHidden/>
              </w:rPr>
              <w:instrText xml:space="preserve"> PAGEREF _Toc511230157 \h </w:instrText>
            </w:r>
            <w:r w:rsidR="002B136A">
              <w:rPr>
                <w:noProof/>
                <w:webHidden/>
              </w:rPr>
            </w:r>
            <w:r w:rsidR="002B136A">
              <w:rPr>
                <w:noProof/>
                <w:webHidden/>
              </w:rPr>
              <w:fldChar w:fldCharType="separate"/>
            </w:r>
            <w:r w:rsidR="00476A97">
              <w:rPr>
                <w:noProof/>
                <w:webHidden/>
              </w:rPr>
              <w:t>253</w:t>
            </w:r>
            <w:r w:rsidR="002B136A">
              <w:rPr>
                <w:noProof/>
                <w:webHidden/>
              </w:rPr>
              <w:fldChar w:fldCharType="end"/>
            </w:r>
          </w:hyperlink>
        </w:p>
        <w:p w:rsidR="00672F97" w:rsidRDefault="002B136A" w:rsidP="00476A97">
          <w:pPr>
            <w:ind w:firstLine="0"/>
          </w:pPr>
          <w:r>
            <w:rPr>
              <w:b/>
              <w:bCs/>
            </w:rPr>
            <w:fldChar w:fldCharType="end"/>
          </w:r>
        </w:p>
      </w:sdtContent>
    </w:sdt>
    <w:p w:rsidR="007B3E4D" w:rsidRPr="00672F97" w:rsidRDefault="00672F97" w:rsidP="00672F97">
      <w:pPr>
        <w:pStyle w:val="1"/>
      </w:pPr>
      <w:bookmarkStart w:id="3" w:name="_Toc511230092"/>
      <w:bookmarkStart w:id="4" w:name="_Toc316895222"/>
      <w:bookmarkStart w:id="5" w:name="_Toc368295924"/>
      <w:r w:rsidRPr="00672F97">
        <w:lastRenderedPageBreak/>
        <w:t xml:space="preserve">1 </w:t>
      </w:r>
      <w:r>
        <w:t>Ц</w:t>
      </w:r>
      <w:r w:rsidR="007B3E4D" w:rsidRPr="00672F97">
        <w:t>елевой раздел</w:t>
      </w:r>
      <w:bookmarkEnd w:id="3"/>
    </w:p>
    <w:p w:rsidR="007B3E4D" w:rsidRPr="00672F97" w:rsidRDefault="007B3E4D" w:rsidP="00672F97">
      <w:pPr>
        <w:pStyle w:val="1"/>
      </w:pPr>
    </w:p>
    <w:p w:rsidR="00C46A2D" w:rsidRPr="00672F97" w:rsidRDefault="00C46A2D" w:rsidP="00476A97">
      <w:pPr>
        <w:pStyle w:val="2"/>
        <w:rPr>
          <w:rStyle w:val="20"/>
          <w:b/>
        </w:rPr>
      </w:pPr>
      <w:bookmarkStart w:id="6" w:name="_Toc511230093"/>
      <w:r w:rsidRPr="00672F97">
        <w:t>1.</w:t>
      </w:r>
      <w:r w:rsidR="007B3E4D" w:rsidRPr="00672F97">
        <w:t>1.</w:t>
      </w:r>
      <w:r w:rsidRPr="00672F97">
        <w:rPr>
          <w:rStyle w:val="20"/>
          <w:b/>
        </w:rPr>
        <w:t>Пояснительная записка</w:t>
      </w:r>
      <w:bookmarkEnd w:id="4"/>
      <w:bookmarkEnd w:id="5"/>
      <w:bookmarkEnd w:id="6"/>
    </w:p>
    <w:p w:rsidR="00672F97" w:rsidRPr="00672F97" w:rsidRDefault="00672F97" w:rsidP="00672F97"/>
    <w:p w:rsidR="00C46A2D" w:rsidRPr="00672F97" w:rsidRDefault="00C46A2D" w:rsidP="00672F97">
      <w:pPr>
        <w:tabs>
          <w:tab w:val="left" w:pos="284"/>
          <w:tab w:val="left" w:pos="1843"/>
        </w:tabs>
        <w:ind w:right="84" w:firstLine="567"/>
        <w:rPr>
          <w:szCs w:val="28"/>
        </w:rPr>
      </w:pPr>
      <w:r w:rsidRPr="00672F97">
        <w:rPr>
          <w:szCs w:val="28"/>
        </w:rPr>
        <w:t>Данная программа разработана коллективом педагогов, родителей  начальной ступени образования М</w:t>
      </w:r>
      <w:r w:rsidR="00AB0C1F" w:rsidRPr="00672F97">
        <w:rPr>
          <w:szCs w:val="28"/>
        </w:rPr>
        <w:t xml:space="preserve">БОУ «Вешенская </w:t>
      </w:r>
      <w:r w:rsidRPr="00672F97">
        <w:rPr>
          <w:szCs w:val="28"/>
        </w:rPr>
        <w:t>СОШ</w:t>
      </w:r>
      <w:r w:rsidR="00AB0C1F" w:rsidRPr="00672F97">
        <w:rPr>
          <w:szCs w:val="28"/>
        </w:rPr>
        <w:t>»</w:t>
      </w:r>
      <w:r w:rsidRPr="00672F97">
        <w:rPr>
          <w:szCs w:val="28"/>
        </w:rPr>
        <w:t xml:space="preserve"> рассмотрена  и      принята педсоветом образова</w:t>
      </w:r>
      <w:r w:rsidR="00AB0C1F" w:rsidRPr="00672F97">
        <w:rPr>
          <w:szCs w:val="28"/>
        </w:rPr>
        <w:t xml:space="preserve">тельного учреждения </w:t>
      </w:r>
      <w:r w:rsidR="00AB0C1F" w:rsidRPr="00B31714">
        <w:rPr>
          <w:szCs w:val="28"/>
        </w:rPr>
        <w:t>(протокол №124 от 29.08.2014</w:t>
      </w:r>
      <w:r w:rsidRPr="00B31714">
        <w:rPr>
          <w:szCs w:val="28"/>
        </w:rPr>
        <w:t>г.).</w:t>
      </w:r>
      <w:r w:rsidRPr="00672F97">
        <w:rPr>
          <w:szCs w:val="28"/>
        </w:rPr>
        <w:t xml:space="preserve">  </w:t>
      </w:r>
    </w:p>
    <w:p w:rsidR="00C46A2D" w:rsidRPr="00672F97" w:rsidRDefault="00C46A2D" w:rsidP="00672F97">
      <w:pPr>
        <w:ind w:firstLine="567"/>
        <w:rPr>
          <w:szCs w:val="28"/>
        </w:rPr>
      </w:pPr>
      <w:r w:rsidRPr="00672F97">
        <w:rPr>
          <w:szCs w:val="28"/>
        </w:rPr>
        <w:t xml:space="preserve">Основная  образовательная  программа начального общего  образования  </w:t>
      </w:r>
      <w:r w:rsidRPr="00B31714">
        <w:rPr>
          <w:szCs w:val="28"/>
        </w:rPr>
        <w:t>разработана  на основе  п. 6,7 ст. 32 Закона РФ «Об  образовании», ст.14,15 Федерального государственного образовательного стандарта начального</w:t>
      </w:r>
      <w:r w:rsidRPr="00672F97">
        <w:rPr>
          <w:szCs w:val="28"/>
        </w:rPr>
        <w:t xml:space="preserve"> общего  образования (Приказ МОиН РФ № 373 от 06 октября 2009 года), Примерной ООП НОО.</w:t>
      </w:r>
    </w:p>
    <w:p w:rsidR="00C46A2D" w:rsidRPr="00672F97" w:rsidRDefault="00C46A2D" w:rsidP="00672F97">
      <w:pPr>
        <w:ind w:firstLine="567"/>
        <w:rPr>
          <w:szCs w:val="28"/>
        </w:rPr>
      </w:pPr>
      <w:r w:rsidRPr="00672F97">
        <w:rPr>
          <w:szCs w:val="28"/>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46A2D" w:rsidRPr="00672F97" w:rsidRDefault="00C46A2D" w:rsidP="00672F97">
      <w:pPr>
        <w:ind w:firstLine="567"/>
        <w:rPr>
          <w:rStyle w:val="Zag11"/>
          <w:rFonts w:eastAsia="@Arial Unicode MS"/>
          <w:color w:val="000000"/>
        </w:rPr>
      </w:pPr>
      <w:r w:rsidRPr="00672F97">
        <w:rPr>
          <w:szCs w:val="28"/>
        </w:rPr>
        <w:t xml:space="preserve">ООП </w:t>
      </w:r>
      <w:r w:rsidR="00AB0C1F" w:rsidRPr="00672F97">
        <w:rPr>
          <w:szCs w:val="28"/>
        </w:rPr>
        <w:t xml:space="preserve">сформирована </w:t>
      </w:r>
      <w:r w:rsidR="00AB0C1F" w:rsidRPr="00672F97">
        <w:rPr>
          <w:rStyle w:val="Zag11"/>
          <w:rFonts w:eastAsia="@Arial Unicode MS"/>
          <w:color w:val="000000"/>
          <w:szCs w:val="28"/>
        </w:rPr>
        <w:t>с</w:t>
      </w:r>
      <w:r w:rsidRPr="00672F97">
        <w:rPr>
          <w:rStyle w:val="Zag11"/>
          <w:rFonts w:eastAsia="@Arial Unicode MS"/>
          <w:color w:val="000000"/>
          <w:szCs w:val="28"/>
        </w:rPr>
        <w:t xml:space="preserve">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lastRenderedPageBreak/>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-с изменением при этом самооценки ребёнка, которая приобретает черты адекватности и рефлексивности;</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46A2D" w:rsidRPr="00672F97" w:rsidRDefault="00C46A2D" w:rsidP="00672F97">
      <w:pPr>
        <w:ind w:firstLine="567"/>
        <w:rPr>
          <w:rStyle w:val="Zag11"/>
          <w:rFonts w:eastAsia="@Arial Unicode MS"/>
          <w:color w:val="000000"/>
          <w:szCs w:val="28"/>
        </w:rPr>
      </w:pPr>
      <w:r w:rsidRPr="00672F97">
        <w:rPr>
          <w:rStyle w:val="Zag11"/>
          <w:rFonts w:eastAsia="@Arial Unicode MS"/>
          <w:color w:val="000000"/>
          <w:szCs w:val="28"/>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w:t>
      </w:r>
      <w:r w:rsidRPr="00B31714">
        <w:rPr>
          <w:rStyle w:val="Zag11"/>
          <w:rFonts w:eastAsia="@Arial Unicode MS"/>
          <w:color w:val="000000"/>
          <w:szCs w:val="28"/>
        </w:rPr>
        <w:t>ступени образования</w:t>
      </w:r>
      <w:r w:rsidRPr="00672F97">
        <w:rPr>
          <w:rStyle w:val="Zag11"/>
          <w:rFonts w:eastAsia="@Arial Unicode MS"/>
          <w:color w:val="000000"/>
          <w:szCs w:val="28"/>
        </w:rPr>
        <w:t>: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B3E4D" w:rsidRPr="00672F97" w:rsidRDefault="00C46A2D" w:rsidP="00672F97">
      <w:pPr>
        <w:ind w:firstLine="567"/>
        <w:rPr>
          <w:szCs w:val="28"/>
        </w:rPr>
      </w:pPr>
      <w:r w:rsidRPr="00672F97">
        <w:rPr>
          <w:szCs w:val="28"/>
        </w:rPr>
        <w:lastRenderedPageBreak/>
        <w:t>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w:t>
      </w:r>
    </w:p>
    <w:p w:rsidR="00C46A2D" w:rsidRPr="00672F97" w:rsidRDefault="00C46A2D" w:rsidP="00672F97">
      <w:pPr>
        <w:ind w:firstLine="567"/>
        <w:rPr>
          <w:szCs w:val="28"/>
        </w:rPr>
      </w:pPr>
      <w:r w:rsidRPr="00672F97">
        <w:rPr>
          <w:szCs w:val="28"/>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C46A2D" w:rsidRPr="00672F97" w:rsidRDefault="00C46A2D" w:rsidP="00672F97">
      <w:pPr>
        <w:ind w:firstLine="567"/>
        <w:rPr>
          <w:szCs w:val="28"/>
        </w:rPr>
      </w:pPr>
      <w:r w:rsidRPr="00672F97">
        <w:rPr>
          <w:szCs w:val="28"/>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C46A2D" w:rsidRPr="00672F97" w:rsidRDefault="00C46A2D" w:rsidP="00672F97">
      <w:pPr>
        <w:ind w:firstLine="567"/>
        <w:rPr>
          <w:szCs w:val="28"/>
        </w:rPr>
      </w:pPr>
      <w:r w:rsidRPr="00672F97">
        <w:rPr>
          <w:szCs w:val="28"/>
        </w:rPr>
        <w:lastRenderedPageBreak/>
        <w:t xml:space="preserve">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w:t>
      </w:r>
      <w:r w:rsidRPr="00B31714">
        <w:rPr>
          <w:szCs w:val="28"/>
        </w:rPr>
        <w:t>ступени навыки</w:t>
      </w:r>
      <w:r w:rsidRPr="00672F97">
        <w:rPr>
          <w:szCs w:val="28"/>
        </w:rPr>
        <w:t xml:space="preserve">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C46A2D" w:rsidRPr="00672F97" w:rsidRDefault="00C46A2D" w:rsidP="00672F97">
      <w:pPr>
        <w:ind w:firstLine="567"/>
        <w:rPr>
          <w:szCs w:val="28"/>
        </w:rPr>
      </w:pPr>
      <w:r w:rsidRPr="00672F97">
        <w:rPr>
          <w:szCs w:val="28"/>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C46A2D" w:rsidRPr="00672F97" w:rsidRDefault="00C46A2D" w:rsidP="00672F97">
      <w:pPr>
        <w:ind w:firstLine="567"/>
        <w:rPr>
          <w:szCs w:val="28"/>
        </w:rPr>
      </w:pPr>
      <w:r w:rsidRPr="00672F97">
        <w:rPr>
          <w:szCs w:val="28"/>
        </w:rPr>
        <w:t>Образовательная программа начальной школы направлена на удовлетворение потребностей:</w:t>
      </w:r>
    </w:p>
    <w:p w:rsidR="00C46A2D" w:rsidRPr="00672F97" w:rsidRDefault="00C46A2D" w:rsidP="00672F97">
      <w:pPr>
        <w:pStyle w:val="a0"/>
        <w:numPr>
          <w:ilvl w:val="0"/>
          <w:numId w:val="3"/>
        </w:numPr>
        <w:tabs>
          <w:tab w:val="left" w:pos="426"/>
        </w:tabs>
        <w:ind w:left="0" w:firstLine="0"/>
        <w:rPr>
          <w:szCs w:val="28"/>
        </w:rPr>
      </w:pPr>
      <w:r w:rsidRPr="00672F97">
        <w:rPr>
          <w:szCs w:val="28"/>
        </w:rPr>
        <w:t>обучающихся — в программах обучения, стимулирующих развитие познавательных и творческих возможностей личности;</w:t>
      </w:r>
    </w:p>
    <w:p w:rsidR="00C46A2D" w:rsidRPr="00672F97" w:rsidRDefault="00C46A2D" w:rsidP="00672F97">
      <w:pPr>
        <w:pStyle w:val="a0"/>
        <w:numPr>
          <w:ilvl w:val="0"/>
          <w:numId w:val="3"/>
        </w:numPr>
        <w:tabs>
          <w:tab w:val="left" w:pos="426"/>
        </w:tabs>
        <w:ind w:left="0" w:firstLine="0"/>
        <w:rPr>
          <w:szCs w:val="28"/>
        </w:rPr>
      </w:pPr>
      <w:r w:rsidRPr="00672F97">
        <w:rPr>
          <w:szCs w:val="28"/>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C46A2D" w:rsidRPr="00672F97" w:rsidRDefault="00C46A2D" w:rsidP="00672F97">
      <w:pPr>
        <w:pStyle w:val="a0"/>
        <w:numPr>
          <w:ilvl w:val="0"/>
          <w:numId w:val="3"/>
        </w:numPr>
        <w:tabs>
          <w:tab w:val="left" w:pos="426"/>
        </w:tabs>
        <w:ind w:left="0" w:firstLine="0"/>
        <w:rPr>
          <w:szCs w:val="28"/>
        </w:rPr>
      </w:pPr>
      <w:r w:rsidRPr="00672F97">
        <w:rPr>
          <w:szCs w:val="28"/>
        </w:rPr>
        <w:t>ст.Вешенской— в сохранении и развитии традиций Дона. .</w:t>
      </w:r>
    </w:p>
    <w:p w:rsidR="00C46A2D" w:rsidRPr="00672F97" w:rsidRDefault="00C46A2D" w:rsidP="00672F97">
      <w:pPr>
        <w:ind w:firstLine="567"/>
        <w:rPr>
          <w:color w:val="000099"/>
          <w:szCs w:val="28"/>
        </w:rPr>
      </w:pPr>
      <w:r w:rsidRPr="00672F97">
        <w:rPr>
          <w:szCs w:val="28"/>
        </w:rPr>
        <w:t>Образовательная программа начального</w:t>
      </w:r>
      <w:r w:rsidR="00AB0C1F" w:rsidRPr="00672F97">
        <w:rPr>
          <w:szCs w:val="28"/>
        </w:rPr>
        <w:t xml:space="preserve"> общего образования МБОУ «</w:t>
      </w:r>
      <w:r w:rsidRPr="00672F97">
        <w:rPr>
          <w:szCs w:val="28"/>
        </w:rPr>
        <w:t xml:space="preserve">Вешенская  СОШ» создана с </w:t>
      </w:r>
      <w:r w:rsidRPr="00672F97">
        <w:rPr>
          <w:color w:val="000000"/>
          <w:szCs w:val="28"/>
        </w:rPr>
        <w:t>учётом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C46A2D" w:rsidRPr="00672F97" w:rsidRDefault="00C46A2D" w:rsidP="00672F97">
      <w:pPr>
        <w:ind w:firstLine="567"/>
        <w:rPr>
          <w:szCs w:val="28"/>
        </w:rPr>
      </w:pPr>
      <w:r w:rsidRPr="00672F97">
        <w:rPr>
          <w:szCs w:val="28"/>
        </w:rPr>
        <w:t>Специфика контингента обу</w:t>
      </w:r>
      <w:r w:rsidR="00AB0C1F" w:rsidRPr="00672F97">
        <w:rPr>
          <w:szCs w:val="28"/>
        </w:rPr>
        <w:t>чающихся определяется тем, что</w:t>
      </w:r>
      <w:r w:rsidRPr="00672F97">
        <w:rPr>
          <w:szCs w:val="28"/>
        </w:rPr>
        <w:t xml:space="preserve"> МБОУ  «Вешенская  СОШ» - школа для всех, где обучаются дети разного социального положения.</w:t>
      </w:r>
    </w:p>
    <w:p w:rsidR="00C46A2D" w:rsidRPr="00672F97" w:rsidRDefault="00C46A2D" w:rsidP="00672F97">
      <w:pPr>
        <w:rPr>
          <w:rFonts w:eastAsia="@Arial Unicode MS"/>
          <w:szCs w:val="28"/>
        </w:rPr>
      </w:pPr>
      <w:r w:rsidRPr="00672F97">
        <w:rPr>
          <w:rStyle w:val="Zag11"/>
          <w:rFonts w:eastAsia="@Arial Unicode MS"/>
          <w:color w:val="000000"/>
          <w:szCs w:val="28"/>
        </w:rPr>
        <w:lastRenderedPageBreak/>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w:t>
      </w:r>
      <w:r w:rsidRPr="00B31714">
        <w:rPr>
          <w:rStyle w:val="Zag11"/>
          <w:rFonts w:eastAsia="@Arial Unicode MS"/>
          <w:color w:val="000000"/>
          <w:szCs w:val="28"/>
        </w:rPr>
        <w:t>начальной общеобразовательной школы целевых установок, знаний, умений, навыков и компетенций, определяемых личностными, семейными, общественными,</w:t>
      </w:r>
      <w:r w:rsidRPr="00672F97">
        <w:rPr>
          <w:rStyle w:val="Zag11"/>
          <w:rFonts w:eastAsia="@Arial Unicode MS"/>
          <w:color w:val="000000"/>
          <w:szCs w:val="28"/>
        </w:rPr>
        <w:t xml:space="preserve">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46A2D" w:rsidRPr="00672F97" w:rsidRDefault="007B3E4D" w:rsidP="00672F97">
      <w:pPr>
        <w:rPr>
          <w:szCs w:val="28"/>
        </w:rPr>
      </w:pPr>
      <w:r w:rsidRPr="00672F97">
        <w:rPr>
          <w:b/>
          <w:szCs w:val="28"/>
        </w:rPr>
        <w:t xml:space="preserve"> </w:t>
      </w:r>
      <w:r w:rsidR="00C46A2D" w:rsidRPr="00672F97">
        <w:rPr>
          <w:szCs w:val="28"/>
        </w:rPr>
        <w:t>Задачи реализации ООП НОО:</w:t>
      </w:r>
    </w:p>
    <w:p w:rsidR="00C46A2D" w:rsidRPr="00672F97" w:rsidRDefault="00C46A2D" w:rsidP="00672F97">
      <w:pPr>
        <w:numPr>
          <w:ilvl w:val="0"/>
          <w:numId w:val="1"/>
        </w:numPr>
        <w:tabs>
          <w:tab w:val="left" w:pos="426"/>
        </w:tabs>
        <w:ind w:left="0" w:firstLine="0"/>
        <w:rPr>
          <w:szCs w:val="28"/>
        </w:rPr>
      </w:pPr>
      <w:r w:rsidRPr="00672F97">
        <w:rPr>
          <w:bCs/>
          <w:szCs w:val="28"/>
        </w:rPr>
        <w:t xml:space="preserve">Обеспечить  </w:t>
      </w:r>
      <w:r w:rsidRPr="00672F97">
        <w:rPr>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46A2D" w:rsidRPr="00672F97" w:rsidRDefault="00C46A2D" w:rsidP="00672F97">
      <w:pPr>
        <w:numPr>
          <w:ilvl w:val="0"/>
          <w:numId w:val="1"/>
        </w:numPr>
        <w:tabs>
          <w:tab w:val="left" w:pos="426"/>
        </w:tabs>
        <w:ind w:left="0" w:firstLine="0"/>
        <w:rPr>
          <w:b/>
          <w:szCs w:val="28"/>
        </w:rPr>
      </w:pPr>
      <w:r w:rsidRPr="00672F97">
        <w:rPr>
          <w:szCs w:val="28"/>
        </w:rPr>
        <w:t>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C46A2D" w:rsidRPr="00672F97" w:rsidRDefault="00C46A2D" w:rsidP="00672F97">
      <w:pPr>
        <w:numPr>
          <w:ilvl w:val="0"/>
          <w:numId w:val="1"/>
        </w:numPr>
        <w:tabs>
          <w:tab w:val="left" w:pos="426"/>
        </w:tabs>
        <w:ind w:left="0" w:firstLine="0"/>
        <w:rPr>
          <w:szCs w:val="28"/>
        </w:rPr>
      </w:pPr>
      <w:r w:rsidRPr="00672F97">
        <w:rPr>
          <w:szCs w:val="28"/>
        </w:rPr>
        <w:t>Сохранить и укрепить физическое и психическое здоровье и безопасность обучающихся, обеспечить их эмоциональное  благополучие.</w:t>
      </w:r>
    </w:p>
    <w:p w:rsidR="00C46A2D" w:rsidRPr="00672F97" w:rsidRDefault="00C46A2D" w:rsidP="00672F97">
      <w:pPr>
        <w:numPr>
          <w:ilvl w:val="0"/>
          <w:numId w:val="1"/>
        </w:numPr>
        <w:tabs>
          <w:tab w:val="left" w:pos="426"/>
        </w:tabs>
        <w:ind w:left="0" w:firstLine="0"/>
        <w:rPr>
          <w:rStyle w:val="Zag11"/>
          <w:b/>
        </w:rPr>
      </w:pPr>
      <w:r w:rsidRPr="00672F97">
        <w:rPr>
          <w:rStyle w:val="Zag11"/>
          <w:rFonts w:eastAsia="@Arial Unicode MS"/>
          <w:szCs w:val="28"/>
        </w:rPr>
        <w:t>Создать  систему психолого-педагогического сопровождения детей «группы риска» (медицинские, социальные, учебные, поведенческие).</w:t>
      </w:r>
    </w:p>
    <w:p w:rsidR="00C46A2D" w:rsidRPr="00672F97" w:rsidRDefault="00C46A2D" w:rsidP="00672F97">
      <w:pPr>
        <w:numPr>
          <w:ilvl w:val="0"/>
          <w:numId w:val="1"/>
        </w:numPr>
        <w:tabs>
          <w:tab w:val="left" w:pos="426"/>
        </w:tabs>
        <w:ind w:left="0" w:firstLine="0"/>
      </w:pPr>
      <w:r w:rsidRPr="00672F97">
        <w:rPr>
          <w:szCs w:val="28"/>
        </w:rPr>
        <w:t xml:space="preserve">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w:t>
      </w:r>
      <w:r w:rsidRPr="00B31714">
        <w:rPr>
          <w:szCs w:val="28"/>
        </w:rPr>
        <w:t>ступени</w:t>
      </w:r>
      <w:r w:rsidRPr="00672F97">
        <w:rPr>
          <w:szCs w:val="28"/>
        </w:rPr>
        <w:t xml:space="preserve"> образования и во внешкольную практику.</w:t>
      </w:r>
    </w:p>
    <w:p w:rsidR="00C46A2D" w:rsidRPr="00672F97" w:rsidRDefault="00C46A2D" w:rsidP="00672F97">
      <w:pPr>
        <w:rPr>
          <w:szCs w:val="28"/>
        </w:rPr>
      </w:pPr>
      <w:r w:rsidRPr="00672F97">
        <w:rPr>
          <w:szCs w:val="28"/>
        </w:rPr>
        <w:t>Принципы и подходы:</w:t>
      </w:r>
    </w:p>
    <w:p w:rsidR="00C46A2D" w:rsidRPr="00672F97" w:rsidRDefault="00C46A2D" w:rsidP="00672F97">
      <w:pPr>
        <w:rPr>
          <w:rStyle w:val="Zag11"/>
          <w:rFonts w:eastAsia="@Arial Unicode MS"/>
          <w:color w:val="000000"/>
        </w:rPr>
      </w:pPr>
      <w:r w:rsidRPr="00672F97">
        <w:rPr>
          <w:rStyle w:val="Zag11"/>
          <w:rFonts w:eastAsia="@Arial Unicode MS"/>
          <w:color w:val="000000"/>
          <w:szCs w:val="28"/>
        </w:rPr>
        <w:t>В основе реализации основной образовательной программы лежит системно-деятельностный подход, который предполагает:</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r w:rsidRPr="00672F97">
        <w:rPr>
          <w:rStyle w:val="Zag11"/>
          <w:rFonts w:eastAsia="@Arial Unicode MS"/>
          <w:color w:val="000000"/>
          <w:szCs w:val="28"/>
        </w:rPr>
        <w:lastRenderedPageBreak/>
        <w:t>диалога культур и уважения его многонационального, полилингвального, поликультурного и поликонфессионального состава;</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 xml:space="preserve">·обеспечение преемственности дошкольного, начального общего, основного общего, </w:t>
      </w:r>
      <w:r w:rsidRPr="00B31714">
        <w:rPr>
          <w:rStyle w:val="Zag11"/>
          <w:rFonts w:eastAsia="@Arial Unicode MS"/>
          <w:color w:val="000000"/>
          <w:szCs w:val="28"/>
        </w:rPr>
        <w:t>среднего (полного) общего</w:t>
      </w:r>
      <w:r w:rsidRPr="00672F97">
        <w:rPr>
          <w:rStyle w:val="Zag11"/>
          <w:rFonts w:eastAsia="@Arial Unicode MS"/>
          <w:color w:val="000000"/>
          <w:szCs w:val="28"/>
        </w:rPr>
        <w:t xml:space="preserve"> и профессионального образования;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К числу планируемых результатов освоения основной образовательной программы отнесены:</w:t>
      </w:r>
    </w:p>
    <w:p w:rsidR="00C46A2D" w:rsidRPr="00672F97" w:rsidRDefault="00C46A2D" w:rsidP="00672F97">
      <w:pPr>
        <w:ind w:firstLine="0"/>
        <w:rPr>
          <w:rStyle w:val="Zag11"/>
          <w:rFonts w:eastAsia="@Arial Unicode MS"/>
          <w:color w:val="000000"/>
          <w:szCs w:val="28"/>
        </w:rPr>
      </w:pPr>
      <w:r w:rsidRPr="00672F97">
        <w:rPr>
          <w:rStyle w:val="Zag11"/>
          <w:rFonts w:eastAsia="@Arial Unicode MS"/>
          <w:color w:val="000000"/>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w:t>
      </w:r>
      <w:r w:rsidRPr="00672F97">
        <w:rPr>
          <w:rStyle w:val="Zag11"/>
          <w:rFonts w:eastAsia="@Arial Unicode MS"/>
          <w:color w:val="000000"/>
          <w:szCs w:val="28"/>
        </w:rPr>
        <w:lastRenderedPageBreak/>
        <w:t>компетентности, личностные качества; сформированность основ российской, гражданской идентичности;</w:t>
      </w:r>
    </w:p>
    <w:p w:rsidR="00C46A2D" w:rsidRPr="00672F97" w:rsidRDefault="00C46A2D" w:rsidP="00672F97">
      <w:pPr>
        <w:ind w:firstLine="0"/>
        <w:rPr>
          <w:rStyle w:val="Zag11"/>
          <w:rFonts w:eastAsia="@Arial Unicode MS"/>
          <w:color w:val="000000"/>
          <w:szCs w:val="28"/>
        </w:rPr>
      </w:pPr>
      <w:r w:rsidRPr="00672F97">
        <w:rPr>
          <w:rStyle w:val="Zag11"/>
          <w:rFonts w:eastAsia="@Arial Unicode MS"/>
          <w:color w:val="000000"/>
          <w:szCs w:val="28"/>
        </w:rPr>
        <w:t>-метапредметные результаты — освоенные обучающимися универсальные учебные действия (познавательные, регулятивные и коммуникативные);</w:t>
      </w:r>
    </w:p>
    <w:p w:rsidR="00C46A2D" w:rsidRPr="00672F97" w:rsidRDefault="00C46A2D" w:rsidP="00672F97">
      <w:pPr>
        <w:ind w:firstLine="0"/>
        <w:rPr>
          <w:rStyle w:val="Zag11"/>
          <w:szCs w:val="28"/>
        </w:rPr>
      </w:pPr>
      <w:r w:rsidRPr="00672F97">
        <w:rPr>
          <w:rStyle w:val="Zag11"/>
          <w:rFonts w:eastAsia="@Arial Unicode MS"/>
          <w:szCs w:val="28"/>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46A2D" w:rsidRPr="00672F97" w:rsidRDefault="00C46A2D" w:rsidP="00672F97">
      <w:pPr>
        <w:rPr>
          <w:rStyle w:val="Zag11"/>
          <w:rFonts w:eastAsia="@Arial Unicode MS"/>
          <w:szCs w:val="28"/>
        </w:rPr>
      </w:pPr>
      <w:r w:rsidRPr="00672F97">
        <w:rPr>
          <w:rStyle w:val="Zag11"/>
          <w:rFonts w:eastAsia="@Arial Unicode MS"/>
          <w:szCs w:val="28"/>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C46A2D" w:rsidRPr="00672F97" w:rsidRDefault="00C46A2D" w:rsidP="00672F97">
      <w:pPr>
        <w:rPr>
          <w:rStyle w:val="Zag11"/>
          <w:rFonts w:eastAsia="@Arial Unicode MS"/>
          <w:szCs w:val="28"/>
        </w:rPr>
      </w:pPr>
      <w:r w:rsidRPr="00672F97">
        <w:rPr>
          <w:rStyle w:val="Zag11"/>
          <w:rFonts w:eastAsia="@Arial Unicode MS"/>
          <w:szCs w:val="28"/>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C46A2D" w:rsidRPr="00672F97" w:rsidRDefault="00C46A2D" w:rsidP="00672F97">
      <w:pPr>
        <w:rPr>
          <w:rStyle w:val="Zag11"/>
          <w:rFonts w:eastAsia="@Arial Unicode MS"/>
          <w:color w:val="000000"/>
          <w:szCs w:val="28"/>
          <w:u w:val="single"/>
        </w:rPr>
      </w:pPr>
      <w:r w:rsidRPr="00672F97">
        <w:rPr>
          <w:rStyle w:val="Zag11"/>
          <w:rFonts w:eastAsia="@Arial Unicode MS"/>
          <w:color w:val="000000"/>
          <w:szCs w:val="28"/>
          <w:u w:val="single"/>
        </w:rPr>
        <w:t>Разработанная  МБОУ «Вешенская СОШ» основная образовательная программа НОО предусматривает</w:t>
      </w:r>
      <w:r w:rsidRPr="00672F97">
        <w:rPr>
          <w:rStyle w:val="Zag11"/>
          <w:rFonts w:eastAsia="@Arial Unicode MS"/>
          <w:b/>
          <w:color w:val="000000"/>
          <w:szCs w:val="28"/>
          <w:u w:val="single"/>
        </w:rPr>
        <w:t>:</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w:t>
      </w:r>
      <w:r w:rsidR="00EF39FF" w:rsidRPr="00672F97">
        <w:rPr>
          <w:rStyle w:val="Zag11"/>
          <w:rFonts w:eastAsia="@Arial Unicode MS"/>
          <w:color w:val="000000"/>
          <w:szCs w:val="28"/>
        </w:rPr>
        <w:t xml:space="preserve">ожностями здоровья. В школе  </w:t>
      </w:r>
      <w:r w:rsidR="00B31714">
        <w:rPr>
          <w:rStyle w:val="Zag11"/>
          <w:rFonts w:eastAsia="@Arial Unicode MS"/>
          <w:color w:val="000000"/>
          <w:szCs w:val="28"/>
        </w:rPr>
        <w:t>обучение проходит</w:t>
      </w:r>
      <w:r w:rsidR="009D3217" w:rsidRPr="00672F97">
        <w:rPr>
          <w:rStyle w:val="Zag11"/>
          <w:rFonts w:eastAsia="@Arial Unicode MS"/>
          <w:color w:val="000000"/>
          <w:szCs w:val="28"/>
        </w:rPr>
        <w:t xml:space="preserve"> по УМК «Школа</w:t>
      </w:r>
      <w:r w:rsidR="00327C41" w:rsidRPr="00672F97">
        <w:rPr>
          <w:rStyle w:val="Zag11"/>
          <w:rFonts w:eastAsia="@Arial Unicode MS"/>
          <w:color w:val="000000"/>
          <w:szCs w:val="28"/>
        </w:rPr>
        <w:t xml:space="preserve"> России</w:t>
      </w:r>
      <w:r w:rsidR="00B31714">
        <w:rPr>
          <w:rStyle w:val="Zag11"/>
          <w:rFonts w:eastAsia="@Arial Unicode MS"/>
          <w:color w:val="000000"/>
          <w:szCs w:val="28"/>
        </w:rPr>
        <w:t>:</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-организацию интеллектуальных и творческих соревнований, научно-технического творчества и проектно-исследовательской деятельности;</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46A2D" w:rsidRPr="00672F97" w:rsidRDefault="00C46A2D" w:rsidP="00672F97">
      <w:pPr>
        <w:rPr>
          <w:rStyle w:val="Zag11"/>
          <w:szCs w:val="28"/>
        </w:rPr>
      </w:pPr>
      <w:r w:rsidRPr="00672F97">
        <w:rPr>
          <w:rStyle w:val="Zag11"/>
          <w:rFonts w:eastAsia="@Arial Unicode MS"/>
          <w:color w:val="000000"/>
          <w:szCs w:val="28"/>
        </w:rPr>
        <w:lastRenderedPageBreak/>
        <w:t>-использование в образовательном процессе современных образовательных технологий деятельностного типа (</w:t>
      </w:r>
      <w:r w:rsidRPr="00672F97">
        <w:rPr>
          <w:szCs w:val="28"/>
        </w:rPr>
        <w:t>информационные технологии; проектно-исследовательские и др.)</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-возможность эффективной самостоятельной работы обучающихся при поддержке педагогических работников;</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-включение обучающихся в процессы познания и преобразования внешкольной социальной среды (района, станицы) для приобретения опыта реального управления и действия.</w:t>
      </w:r>
    </w:p>
    <w:p w:rsidR="00C46A2D" w:rsidRPr="00672F97" w:rsidRDefault="00C46A2D" w:rsidP="00672F97">
      <w:r w:rsidRPr="00672F97">
        <w:rPr>
          <w:szCs w:val="28"/>
        </w:rPr>
        <w:t xml:space="preserve">Методической основой является  совокупность современных методов и приемов обучения и воспитания, реализуемых в   УМК  </w:t>
      </w:r>
      <w:r w:rsidR="009D3217" w:rsidRPr="00672F97">
        <w:rPr>
          <w:rStyle w:val="Zag11"/>
          <w:rFonts w:eastAsia="@Arial Unicode MS"/>
          <w:color w:val="000000"/>
          <w:szCs w:val="28"/>
        </w:rPr>
        <w:t>«Школа</w:t>
      </w:r>
      <w:r w:rsidR="00EF39FF" w:rsidRPr="00672F97">
        <w:rPr>
          <w:rStyle w:val="Zag11"/>
          <w:rFonts w:eastAsia="@Arial Unicode MS"/>
          <w:color w:val="000000"/>
          <w:szCs w:val="28"/>
        </w:rPr>
        <w:t xml:space="preserve"> России»</w:t>
      </w:r>
      <w:r w:rsidR="00854466">
        <w:rPr>
          <w:szCs w:val="28"/>
        </w:rPr>
        <w:t xml:space="preserve">. </w:t>
      </w:r>
      <w:r w:rsidRPr="00672F97">
        <w:rPr>
          <w:szCs w:val="28"/>
        </w:rPr>
        <w:t>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(DVD-видео; DVD-диски со сценариями уроков, реализующих деятельностный метод обучения; CD-ROM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 (ФГОС, раздел III, п.19.3.).</w:t>
      </w:r>
    </w:p>
    <w:p w:rsidR="00C46A2D" w:rsidRPr="00672F97" w:rsidRDefault="00C46A2D" w:rsidP="00672F97">
      <w:pPr>
        <w:rPr>
          <w:szCs w:val="28"/>
        </w:rPr>
      </w:pPr>
      <w:r w:rsidRPr="00672F97">
        <w:rPr>
          <w:szCs w:val="28"/>
        </w:rPr>
        <w:t>Этапы  и фазы реализации  основной  образовательной  программы</w:t>
      </w:r>
    </w:p>
    <w:p w:rsidR="00C46A2D" w:rsidRPr="00672F97" w:rsidRDefault="00C46A2D" w:rsidP="00672F97">
      <w:pPr>
        <w:ind w:firstLine="567"/>
        <w:rPr>
          <w:szCs w:val="28"/>
        </w:rPr>
      </w:pPr>
      <w:r w:rsidRPr="00672F97">
        <w:rPr>
          <w:szCs w:val="28"/>
        </w:rPr>
        <w:t>В соответствии с возрастными особенностями младших школьников,  с основными направлениями образовательн</w:t>
      </w:r>
      <w:r w:rsidR="00854466">
        <w:rPr>
          <w:szCs w:val="28"/>
        </w:rPr>
        <w:t>ой</w:t>
      </w:r>
      <w:r w:rsidRPr="00672F97">
        <w:rPr>
          <w:szCs w:val="28"/>
        </w:rPr>
        <w:t xml:space="preserve">   систем</w:t>
      </w:r>
      <w:r w:rsidR="00854466">
        <w:rPr>
          <w:szCs w:val="28"/>
        </w:rPr>
        <w:t>ы</w:t>
      </w:r>
      <w:r w:rsidRPr="00672F97">
        <w:rPr>
          <w:szCs w:val="28"/>
        </w:rPr>
        <w:t xml:space="preserve"> </w:t>
      </w:r>
      <w:r w:rsidR="009D3217" w:rsidRPr="00672F97">
        <w:rPr>
          <w:rStyle w:val="Zag11"/>
          <w:rFonts w:eastAsia="@Arial Unicode MS"/>
          <w:color w:val="000000"/>
          <w:szCs w:val="28"/>
        </w:rPr>
        <w:t>«Школа</w:t>
      </w:r>
      <w:r w:rsidR="00EF39FF" w:rsidRPr="00672F97">
        <w:rPr>
          <w:rStyle w:val="Zag11"/>
          <w:rFonts w:eastAsia="@Arial Unicode MS"/>
          <w:color w:val="000000"/>
          <w:szCs w:val="28"/>
        </w:rPr>
        <w:t xml:space="preserve"> России»</w:t>
      </w:r>
      <w:r w:rsidR="00EF39FF" w:rsidRPr="00672F97">
        <w:rPr>
          <w:szCs w:val="28"/>
        </w:rPr>
        <w:t xml:space="preserve">, </w:t>
      </w:r>
      <w:r w:rsidRPr="00672F97">
        <w:rPr>
          <w:szCs w:val="28"/>
        </w:rPr>
        <w:t>начальный этап развивающего образования в МБОУ «Вешенская СОШ»  соответствует 1-4 классам общего  образования; основная образовательная программа начального образования  условно  делится  на три этапа:</w:t>
      </w:r>
    </w:p>
    <w:p w:rsidR="00C46A2D" w:rsidRPr="00672F97" w:rsidRDefault="00C46A2D" w:rsidP="00672F97">
      <w:pPr>
        <w:rPr>
          <w:szCs w:val="28"/>
        </w:rPr>
      </w:pPr>
      <w:r w:rsidRPr="00672F97">
        <w:rPr>
          <w:szCs w:val="28"/>
        </w:rPr>
        <w:t xml:space="preserve">Первый этап (первые два месяца  первого класса) – переходный адаптационный период от дошкольного образования к школе. </w:t>
      </w:r>
    </w:p>
    <w:p w:rsidR="00C46A2D" w:rsidRPr="00672F97" w:rsidRDefault="00C46A2D" w:rsidP="00672F97">
      <w:pPr>
        <w:rPr>
          <w:szCs w:val="28"/>
        </w:rPr>
      </w:pPr>
      <w:r w:rsidRPr="00672F97">
        <w:rPr>
          <w:szCs w:val="28"/>
        </w:rPr>
        <w:t>Цель: обеспечить плавный переход детей от игровой к учебной деятельности.</w:t>
      </w:r>
    </w:p>
    <w:p w:rsidR="00C46A2D" w:rsidRPr="00672F97" w:rsidRDefault="00C46A2D" w:rsidP="00672F97">
      <w:pPr>
        <w:rPr>
          <w:szCs w:val="28"/>
        </w:rPr>
      </w:pPr>
      <w:r w:rsidRPr="00672F97">
        <w:rPr>
          <w:szCs w:val="28"/>
        </w:rPr>
        <w:t xml:space="preserve">Второй  этап (вторая четверть 1 класса – первое полугодие 3 класса). </w:t>
      </w:r>
    </w:p>
    <w:p w:rsidR="00C46A2D" w:rsidRPr="00672F97" w:rsidRDefault="00C46A2D" w:rsidP="00672F97">
      <w:pPr>
        <w:rPr>
          <w:szCs w:val="28"/>
        </w:rPr>
      </w:pPr>
      <w:r w:rsidRPr="00672F97">
        <w:rPr>
          <w:szCs w:val="28"/>
        </w:rPr>
        <w:lastRenderedPageBreak/>
        <w:t>Цель – конструирование коллективного «инструмента» учебной  деятельности в учебной общности класса.</w:t>
      </w:r>
    </w:p>
    <w:p w:rsidR="00C46A2D" w:rsidRPr="00672F97" w:rsidRDefault="00C46A2D" w:rsidP="00672F97">
      <w:pPr>
        <w:rPr>
          <w:szCs w:val="28"/>
        </w:rPr>
      </w:pPr>
      <w:r w:rsidRPr="00672F97">
        <w:rPr>
          <w:szCs w:val="28"/>
        </w:rPr>
        <w:t>Этот период характеризуется тем, что:</w:t>
      </w:r>
    </w:p>
    <w:p w:rsidR="00C46A2D" w:rsidRPr="00672F97" w:rsidRDefault="00C46A2D" w:rsidP="00672F97">
      <w:pPr>
        <w:rPr>
          <w:szCs w:val="28"/>
        </w:rPr>
      </w:pPr>
      <w:r w:rsidRPr="00672F97">
        <w:rPr>
          <w:szCs w:val="28"/>
        </w:rPr>
        <w:t>1) оформляется мотивация учения, зарождаются познавательные интересы, выходящие за рамки учебных предметов;</w:t>
      </w:r>
    </w:p>
    <w:p w:rsidR="00C46A2D" w:rsidRPr="00672F97" w:rsidRDefault="00C46A2D" w:rsidP="00672F97">
      <w:pPr>
        <w:rPr>
          <w:szCs w:val="28"/>
        </w:rPr>
      </w:pPr>
      <w:r w:rsidRPr="00672F97">
        <w:rPr>
          <w:szCs w:val="28"/>
        </w:rPr>
        <w:t xml:space="preserve">2)  происходит формирование учебной деятельности в классе. </w:t>
      </w:r>
    </w:p>
    <w:p w:rsidR="00C46A2D" w:rsidRPr="00672F97" w:rsidRDefault="00C46A2D" w:rsidP="00672F97">
      <w:pPr>
        <w:rPr>
          <w:szCs w:val="28"/>
        </w:rPr>
      </w:pPr>
      <w:r w:rsidRPr="00672F97">
        <w:rPr>
          <w:szCs w:val="28"/>
        </w:rPr>
        <w:t>3) 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C46A2D" w:rsidRPr="00672F97" w:rsidRDefault="00C46A2D" w:rsidP="00672F97">
      <w:pPr>
        <w:rPr>
          <w:szCs w:val="28"/>
        </w:rPr>
      </w:pPr>
      <w:r w:rsidRPr="00672F97">
        <w:rPr>
          <w:szCs w:val="28"/>
        </w:rPr>
        <w:t>4) складывается коллектив класса как учебное сообщество;</w:t>
      </w:r>
    </w:p>
    <w:p w:rsidR="00C46A2D" w:rsidRPr="00672F97" w:rsidRDefault="00C46A2D" w:rsidP="00672F97">
      <w:pPr>
        <w:rPr>
          <w:szCs w:val="28"/>
        </w:rPr>
      </w:pPr>
      <w:r w:rsidRPr="00672F97">
        <w:rPr>
          <w:szCs w:val="28"/>
        </w:rPr>
        <w:t>Третий этап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C46A2D" w:rsidRPr="00672F97" w:rsidRDefault="00C46A2D" w:rsidP="00672F97">
      <w:pPr>
        <w:rPr>
          <w:szCs w:val="28"/>
        </w:rPr>
      </w:pPr>
      <w:r w:rsidRPr="00672F97">
        <w:rPr>
          <w:szCs w:val="28"/>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C46A2D" w:rsidRPr="00672F97" w:rsidRDefault="00C46A2D" w:rsidP="00672F97">
      <w:pPr>
        <w:rPr>
          <w:szCs w:val="28"/>
        </w:rPr>
      </w:pPr>
      <w:r w:rsidRPr="00672F97">
        <w:rPr>
          <w:szCs w:val="28"/>
        </w:rPr>
        <w:t xml:space="preserve">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фазы: </w:t>
      </w:r>
    </w:p>
    <w:p w:rsidR="00C46A2D" w:rsidRPr="00672F97" w:rsidRDefault="00C46A2D" w:rsidP="00672F97">
      <w:pPr>
        <w:rPr>
          <w:szCs w:val="28"/>
        </w:rPr>
      </w:pPr>
      <w:r w:rsidRPr="00672F97">
        <w:rPr>
          <w:szCs w:val="28"/>
        </w:rPr>
        <w:t xml:space="preserve">- фаза совместного проектирования и планирования задач учебного года (фаза «запуска»); </w:t>
      </w:r>
    </w:p>
    <w:p w:rsidR="00C46A2D" w:rsidRPr="00672F97" w:rsidRDefault="00C46A2D" w:rsidP="00672F97">
      <w:pPr>
        <w:rPr>
          <w:szCs w:val="28"/>
        </w:rPr>
      </w:pPr>
      <w:r w:rsidRPr="00672F97">
        <w:rPr>
          <w:szCs w:val="28"/>
        </w:rPr>
        <w:t xml:space="preserve">- фаза постановки и решения учебных задач года; </w:t>
      </w:r>
    </w:p>
    <w:p w:rsidR="00C46A2D" w:rsidRPr="00672F97" w:rsidRDefault="00C46A2D" w:rsidP="00672F97">
      <w:pPr>
        <w:rPr>
          <w:szCs w:val="28"/>
        </w:rPr>
      </w:pPr>
      <w:r w:rsidRPr="00672F97">
        <w:rPr>
          <w:szCs w:val="28"/>
        </w:rPr>
        <w:t>- рефлексивная фаза  учебного года.</w:t>
      </w:r>
    </w:p>
    <w:p w:rsidR="00C46A2D" w:rsidRPr="00672F97" w:rsidRDefault="00C46A2D" w:rsidP="00672F97">
      <w:pPr>
        <w:rPr>
          <w:szCs w:val="28"/>
        </w:rPr>
      </w:pPr>
      <w:r w:rsidRPr="00672F97">
        <w:rPr>
          <w:szCs w:val="28"/>
        </w:rPr>
        <w:t xml:space="preserve">1.9.Специфика кадров МБОУ «Вешенская СОШ» определяется квалифицированными специалистами, большим инновационным потенциалом, ориентацией на успех в профессиональной деятельности, в </w:t>
      </w:r>
      <w:r w:rsidRPr="00672F97">
        <w:rPr>
          <w:szCs w:val="28"/>
        </w:rPr>
        <w:lastRenderedPageBreak/>
        <w:t xml:space="preserve">развитии творческих способностей. Педагоги школы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w:t>
      </w:r>
    </w:p>
    <w:p w:rsidR="00C46A2D" w:rsidRPr="00672F97" w:rsidRDefault="00C46A2D" w:rsidP="00672F97">
      <w:pPr>
        <w:ind w:firstLine="0"/>
        <w:rPr>
          <w:szCs w:val="28"/>
        </w:rPr>
      </w:pPr>
      <w:r w:rsidRPr="00672F97">
        <w:rPr>
          <w:szCs w:val="28"/>
        </w:rPr>
        <w:t>развитие.</w:t>
      </w:r>
    </w:p>
    <w:p w:rsidR="00450CE3" w:rsidRPr="00672F97" w:rsidRDefault="00450CE3" w:rsidP="00672F97">
      <w:pPr>
        <w:jc w:val="center"/>
      </w:pPr>
      <w:r w:rsidRPr="00672F97">
        <w:rPr>
          <w:b/>
        </w:rPr>
        <w:t>ИНФОРМАЦИОННАЯ СПРАВКА О ШКОЛЕ</w:t>
      </w:r>
    </w:p>
    <w:p w:rsidR="00450CE3" w:rsidRPr="00672F97" w:rsidRDefault="00450CE3" w:rsidP="00672F97">
      <w:pPr>
        <w:ind w:firstLine="709"/>
      </w:pPr>
      <w:r w:rsidRPr="00672F97">
        <w:t xml:space="preserve">МБОУ «Вешенская СОШ» осуществляет образовательную деятельность по реализации программ начального общего, основного общего и </w:t>
      </w:r>
      <w:r w:rsidRPr="00854466">
        <w:t xml:space="preserve">среднего (полного) общего образования и дополнительного образования детей на основе Лицензии </w:t>
      </w:r>
      <w:r w:rsidR="00AB0C1F" w:rsidRPr="00854466">
        <w:t>Серия 61 № 001383 от 04.05</w:t>
      </w:r>
      <w:r w:rsidRPr="00854466">
        <w:t>.2012, Свидетельства о</w:t>
      </w:r>
      <w:r w:rsidR="00AB0C1F" w:rsidRPr="00854466">
        <w:t xml:space="preserve">б аккредитации  Серия </w:t>
      </w:r>
      <w:r w:rsidR="005A0B50" w:rsidRPr="00854466">
        <w:t xml:space="preserve"> </w:t>
      </w:r>
      <w:r w:rsidR="00AB0C1F" w:rsidRPr="00854466">
        <w:t>ОП №1897  от 04.06</w:t>
      </w:r>
      <w:r w:rsidRPr="00854466">
        <w:t>.2012.</w:t>
      </w:r>
      <w:r w:rsidRPr="00672F97">
        <w:t xml:space="preserve">               </w:t>
      </w:r>
    </w:p>
    <w:p w:rsidR="00450CE3" w:rsidRPr="00672F97" w:rsidRDefault="00450CE3" w:rsidP="00672F97">
      <w:pPr>
        <w:ind w:firstLine="567"/>
      </w:pPr>
      <w:r w:rsidRPr="00672F97">
        <w:t xml:space="preserve">МБОУ «Вешенская СОШ» </w:t>
      </w:r>
      <w:r w:rsidRPr="00672F97">
        <w:rPr>
          <w:spacing w:val="6"/>
        </w:rPr>
        <w:t>Шолохов</w:t>
      </w:r>
      <w:r w:rsidRPr="00672F97">
        <w:rPr>
          <w:b/>
          <w:i/>
          <w:spacing w:val="6"/>
        </w:rPr>
        <w:t>с</w:t>
      </w:r>
      <w:r w:rsidRPr="00672F97">
        <w:rPr>
          <w:spacing w:val="6"/>
        </w:rPr>
        <w:t>кого района Ростовской области  с 2011 года является общеобразовательным учреждением, ориентированным  на широкое  гуманитарное, интеллектуальное и творческое развитие личности.</w:t>
      </w:r>
    </w:p>
    <w:p w:rsidR="00450CE3" w:rsidRPr="00672F97" w:rsidRDefault="00450CE3" w:rsidP="00672F97">
      <w:pPr>
        <w:tabs>
          <w:tab w:val="num" w:pos="426"/>
        </w:tabs>
      </w:pPr>
      <w:r w:rsidRPr="00672F97">
        <w:t xml:space="preserve"> Полное наименование: Муниципальное бюджетное общеобразовательное учреждение  </w:t>
      </w:r>
      <w:r w:rsidR="00AB0C1F" w:rsidRPr="00672F97">
        <w:t>«</w:t>
      </w:r>
      <w:r w:rsidRPr="00672F97">
        <w:t>Вешенская средняя общеобразовательная школа</w:t>
      </w:r>
      <w:r w:rsidR="00AB0C1F" w:rsidRPr="00672F97">
        <w:t>»</w:t>
      </w:r>
      <w:r w:rsidRPr="00672F97">
        <w:t xml:space="preserve">.   </w:t>
      </w:r>
    </w:p>
    <w:p w:rsidR="00450CE3" w:rsidRPr="00672F97" w:rsidRDefault="00450CE3" w:rsidP="00672F97">
      <w:pPr>
        <w:tabs>
          <w:tab w:val="num" w:pos="426"/>
        </w:tabs>
        <w:rPr>
          <w:szCs w:val="28"/>
        </w:rPr>
      </w:pPr>
      <w:r w:rsidRPr="00672F97">
        <w:t>Адрес: ул.</w:t>
      </w:r>
      <w:r w:rsidR="00A722B3" w:rsidRPr="00672F97">
        <w:t xml:space="preserve"> </w:t>
      </w:r>
      <w:r w:rsidRPr="00672F97">
        <w:t xml:space="preserve">Шолохова 125, ст. Вешенская, </w:t>
      </w:r>
      <w:r w:rsidRPr="00672F97">
        <w:rPr>
          <w:spacing w:val="6"/>
        </w:rPr>
        <w:t>Шолохов</w:t>
      </w:r>
      <w:r w:rsidRPr="00672F97">
        <w:rPr>
          <w:b/>
          <w:i/>
          <w:spacing w:val="6"/>
        </w:rPr>
        <w:t>с</w:t>
      </w:r>
      <w:r w:rsidRPr="00672F97">
        <w:rPr>
          <w:spacing w:val="6"/>
        </w:rPr>
        <w:t>кого района, Ростовской области</w:t>
      </w:r>
      <w:r w:rsidRPr="00672F97">
        <w:rPr>
          <w:szCs w:val="28"/>
        </w:rPr>
        <w:t>.</w:t>
      </w:r>
    </w:p>
    <w:p w:rsidR="00450CE3" w:rsidRPr="00672F97" w:rsidRDefault="00450CE3" w:rsidP="00672F97">
      <w:pPr>
        <w:pStyle w:val="Web"/>
        <w:spacing w:before="0" w:after="0" w:line="360" w:lineRule="auto"/>
        <w:ind w:firstLine="540"/>
        <w:jc w:val="both"/>
        <w:rPr>
          <w:sz w:val="28"/>
        </w:rPr>
      </w:pPr>
      <w:r w:rsidRPr="00672F97">
        <w:rPr>
          <w:sz w:val="28"/>
        </w:rPr>
        <w:t xml:space="preserve"> МБОУ «Вешенская СОШ»  представляет собой учебное заведение,  отличительными чертами которого являются следующие: </w:t>
      </w:r>
    </w:p>
    <w:p w:rsidR="00450CE3" w:rsidRPr="00672F97" w:rsidRDefault="00450CE3" w:rsidP="00672F97">
      <w:pPr>
        <w:pStyle w:val="ac"/>
        <w:numPr>
          <w:ilvl w:val="0"/>
          <w:numId w:val="7"/>
        </w:numPr>
        <w:tabs>
          <w:tab w:val="left" w:pos="851"/>
        </w:tabs>
        <w:spacing w:after="0" w:line="360" w:lineRule="auto"/>
        <w:jc w:val="both"/>
      </w:pPr>
      <w:r w:rsidRPr="00672F97">
        <w:rPr>
          <w:sz w:val="28"/>
          <w:szCs w:val="28"/>
        </w:rPr>
        <w:t>высокий уровень общеобразовательной подготовки</w:t>
      </w:r>
      <w:r w:rsidRPr="00672F97">
        <w:t>;</w:t>
      </w:r>
    </w:p>
    <w:p w:rsidR="00450CE3" w:rsidRPr="00672F97" w:rsidRDefault="00450CE3" w:rsidP="00672F97">
      <w:pPr>
        <w:pStyle w:val="Web"/>
        <w:numPr>
          <w:ilvl w:val="0"/>
          <w:numId w:val="6"/>
        </w:numPr>
        <w:spacing w:before="0" w:after="0" w:line="360" w:lineRule="auto"/>
        <w:jc w:val="both"/>
        <w:rPr>
          <w:spacing w:val="6"/>
          <w:sz w:val="28"/>
        </w:rPr>
      </w:pPr>
      <w:r w:rsidRPr="00672F97">
        <w:rPr>
          <w:spacing w:val="6"/>
          <w:sz w:val="28"/>
        </w:rPr>
        <w:lastRenderedPageBreak/>
        <w:t>личностно-ориентированный тип образования;</w:t>
      </w:r>
    </w:p>
    <w:p w:rsidR="00450CE3" w:rsidRPr="00672F97" w:rsidRDefault="00450CE3" w:rsidP="00672F97">
      <w:pPr>
        <w:pStyle w:val="Web"/>
        <w:numPr>
          <w:ilvl w:val="0"/>
          <w:numId w:val="6"/>
        </w:numPr>
        <w:spacing w:before="0" w:after="0" w:line="360" w:lineRule="auto"/>
        <w:jc w:val="both"/>
        <w:rPr>
          <w:spacing w:val="6"/>
          <w:sz w:val="28"/>
        </w:rPr>
      </w:pPr>
      <w:r w:rsidRPr="00672F97">
        <w:rPr>
          <w:spacing w:val="6"/>
          <w:sz w:val="28"/>
        </w:rPr>
        <w:t>интеграция гуманитарной, естественнонаучной, практико-ориентированной направленности содержания образования;</w:t>
      </w:r>
    </w:p>
    <w:p w:rsidR="00450CE3" w:rsidRPr="00672F97" w:rsidRDefault="00450CE3" w:rsidP="00672F97">
      <w:pPr>
        <w:pStyle w:val="Web"/>
        <w:numPr>
          <w:ilvl w:val="0"/>
          <w:numId w:val="6"/>
        </w:numPr>
        <w:spacing w:before="0" w:after="0" w:line="360" w:lineRule="auto"/>
        <w:jc w:val="both"/>
        <w:rPr>
          <w:spacing w:val="6"/>
          <w:sz w:val="28"/>
        </w:rPr>
      </w:pPr>
      <w:r w:rsidRPr="00672F97">
        <w:rPr>
          <w:spacing w:val="6"/>
          <w:sz w:val="28"/>
        </w:rPr>
        <w:t>ориентация на развитие индивидуально-творческих способностей учащихся, навыков исследовательской деятельности;</w:t>
      </w:r>
    </w:p>
    <w:p w:rsidR="00450CE3" w:rsidRPr="00672F97" w:rsidRDefault="00450CE3" w:rsidP="00672F97">
      <w:pPr>
        <w:pStyle w:val="Web"/>
        <w:numPr>
          <w:ilvl w:val="0"/>
          <w:numId w:val="6"/>
        </w:numPr>
        <w:spacing w:before="0" w:after="0" w:line="360" w:lineRule="auto"/>
        <w:jc w:val="both"/>
        <w:rPr>
          <w:color w:val="auto"/>
          <w:spacing w:val="6"/>
          <w:sz w:val="28"/>
        </w:rPr>
      </w:pPr>
      <w:r w:rsidRPr="00672F97">
        <w:rPr>
          <w:color w:val="auto"/>
          <w:spacing w:val="6"/>
          <w:sz w:val="28"/>
        </w:rPr>
        <w:t>углубленное изучение предметов профильной ориентации;</w:t>
      </w:r>
    </w:p>
    <w:p w:rsidR="00450CE3" w:rsidRPr="00672F97" w:rsidRDefault="00450CE3" w:rsidP="00672F97">
      <w:pPr>
        <w:pStyle w:val="Web"/>
        <w:numPr>
          <w:ilvl w:val="0"/>
          <w:numId w:val="6"/>
        </w:numPr>
        <w:spacing w:before="0" w:after="0" w:line="360" w:lineRule="auto"/>
        <w:jc w:val="both"/>
        <w:rPr>
          <w:sz w:val="28"/>
        </w:rPr>
      </w:pPr>
      <w:r w:rsidRPr="00672F97">
        <w:rPr>
          <w:sz w:val="28"/>
        </w:rPr>
        <w:t xml:space="preserve">ориентация учащихся на продолжение образования в высшей школе, получение профессий, востребованных в районе. </w:t>
      </w:r>
    </w:p>
    <w:p w:rsidR="00450CE3" w:rsidRPr="00672F97" w:rsidRDefault="00450CE3" w:rsidP="00672F97">
      <w:pPr>
        <w:ind w:firstLine="709"/>
        <w:rPr>
          <w:szCs w:val="28"/>
        </w:rPr>
      </w:pPr>
      <w:r w:rsidRPr="00672F97">
        <w:rPr>
          <w:szCs w:val="28"/>
        </w:rPr>
        <w:t xml:space="preserve">Государственно-общественные формы управления: Управляющий  Совет школы, педагогический совет, родительский комитет. </w:t>
      </w:r>
    </w:p>
    <w:p w:rsidR="00450CE3" w:rsidRPr="00672F97" w:rsidRDefault="00EF39FF" w:rsidP="00672F97">
      <w:pPr>
        <w:ind w:firstLine="709"/>
        <w:rPr>
          <w:szCs w:val="28"/>
        </w:rPr>
      </w:pPr>
      <w:r w:rsidRPr="00672F97">
        <w:rPr>
          <w:szCs w:val="28"/>
        </w:rPr>
        <w:t>В школе создана удовлетворительн</w:t>
      </w:r>
      <w:r w:rsidR="00450CE3" w:rsidRPr="00672F97">
        <w:rPr>
          <w:szCs w:val="28"/>
        </w:rPr>
        <w:t>ая материально-</w:t>
      </w:r>
      <w:r w:rsidR="00AB0C1F" w:rsidRPr="00672F97">
        <w:rPr>
          <w:szCs w:val="28"/>
        </w:rPr>
        <w:t>техническая база:</w:t>
      </w:r>
      <w:r w:rsidRPr="00672F97">
        <w:rPr>
          <w:szCs w:val="28"/>
        </w:rPr>
        <w:t xml:space="preserve"> </w:t>
      </w:r>
      <w:r w:rsidR="00450CE3" w:rsidRPr="00672F97">
        <w:rPr>
          <w:szCs w:val="28"/>
        </w:rPr>
        <w:t xml:space="preserve">спортивная площадка, малозатратный спортивный зал, столовая на </w:t>
      </w:r>
      <w:r w:rsidR="00854466" w:rsidRPr="00F07A7B">
        <w:rPr>
          <w:szCs w:val="28"/>
        </w:rPr>
        <w:t>103</w:t>
      </w:r>
      <w:r w:rsidR="00927E0D" w:rsidRPr="008051CC">
        <w:rPr>
          <w:color w:val="FF0000"/>
          <w:szCs w:val="28"/>
        </w:rPr>
        <w:t xml:space="preserve"> </w:t>
      </w:r>
      <w:r w:rsidR="00927E0D" w:rsidRPr="00672F97">
        <w:rPr>
          <w:szCs w:val="28"/>
        </w:rPr>
        <w:t>посадочных мест</w:t>
      </w:r>
      <w:r w:rsidR="00F07A7B">
        <w:rPr>
          <w:szCs w:val="28"/>
        </w:rPr>
        <w:t>а</w:t>
      </w:r>
      <w:r w:rsidR="00450CE3" w:rsidRPr="00672F97">
        <w:rPr>
          <w:szCs w:val="28"/>
        </w:rPr>
        <w:t xml:space="preserve">, библиотека, медицинский кабинет, </w:t>
      </w:r>
      <w:r w:rsidR="00995CAD">
        <w:rPr>
          <w:szCs w:val="28"/>
        </w:rPr>
        <w:t xml:space="preserve">процедурный кабинет, </w:t>
      </w:r>
      <w:r w:rsidR="00450CE3" w:rsidRPr="00672F97">
        <w:rPr>
          <w:szCs w:val="28"/>
        </w:rPr>
        <w:t>8 классных комнат.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450CE3" w:rsidRPr="00672F97" w:rsidRDefault="004916AB" w:rsidP="00672F97">
      <w:pPr>
        <w:ind w:firstLine="709"/>
        <w:rPr>
          <w:szCs w:val="28"/>
        </w:rPr>
      </w:pPr>
      <w:r w:rsidRPr="00672F97">
        <w:rPr>
          <w:szCs w:val="28"/>
        </w:rPr>
        <w:t>Факс</w:t>
      </w:r>
      <w:r w:rsidR="00450CE3" w:rsidRPr="00672F97">
        <w:rPr>
          <w:szCs w:val="28"/>
        </w:rPr>
        <w:t xml:space="preserve">, телефон </w:t>
      </w:r>
      <w:r w:rsidRPr="00672F97">
        <w:rPr>
          <w:szCs w:val="28"/>
        </w:rPr>
        <w:t>–</w:t>
      </w:r>
      <w:r w:rsidR="00450CE3" w:rsidRPr="00672F97">
        <w:rPr>
          <w:szCs w:val="28"/>
        </w:rPr>
        <w:t xml:space="preserve"> </w:t>
      </w:r>
      <w:r w:rsidRPr="00672F97">
        <w:rPr>
          <w:szCs w:val="28"/>
        </w:rPr>
        <w:t>8(86353)24-3-10.</w:t>
      </w:r>
      <w:r w:rsidR="00450CE3" w:rsidRPr="00672F97">
        <w:rPr>
          <w:szCs w:val="28"/>
        </w:rPr>
        <w:t xml:space="preserve"> </w:t>
      </w:r>
    </w:p>
    <w:p w:rsidR="00450CE3" w:rsidRPr="00672F97" w:rsidRDefault="00450CE3" w:rsidP="00672F97">
      <w:pPr>
        <w:pStyle w:val="21"/>
        <w:spacing w:after="0" w:line="360" w:lineRule="auto"/>
        <w:ind w:firstLine="709"/>
        <w:jc w:val="both"/>
        <w:rPr>
          <w:sz w:val="28"/>
          <w:szCs w:val="28"/>
        </w:rPr>
      </w:pPr>
      <w:r w:rsidRPr="00672F97">
        <w:rPr>
          <w:sz w:val="28"/>
          <w:szCs w:val="28"/>
        </w:rPr>
        <w:t xml:space="preserve">Обучение в начальной школе ведется в одну смену в режиме пятидневной учебной недели. </w:t>
      </w:r>
    </w:p>
    <w:p w:rsidR="00476A97" w:rsidRDefault="00450CE3" w:rsidP="00AB3A44">
      <w:pPr>
        <w:ind w:firstLine="709"/>
        <w:rPr>
          <w:szCs w:val="28"/>
        </w:rPr>
      </w:pPr>
      <w:r w:rsidRPr="00672F97">
        <w:rPr>
          <w:szCs w:val="28"/>
        </w:rPr>
        <w:t xml:space="preserve">В начальной школе работают </w:t>
      </w:r>
      <w:r w:rsidR="00C56F36" w:rsidRPr="00672F97">
        <w:rPr>
          <w:szCs w:val="28"/>
        </w:rPr>
        <w:t>–</w:t>
      </w:r>
      <w:r w:rsidRPr="00672F97">
        <w:rPr>
          <w:szCs w:val="28"/>
        </w:rPr>
        <w:t xml:space="preserve"> 16</w:t>
      </w:r>
      <w:r w:rsidR="00C56F36" w:rsidRPr="00672F97">
        <w:rPr>
          <w:szCs w:val="28"/>
        </w:rPr>
        <w:t xml:space="preserve"> </w:t>
      </w:r>
      <w:r w:rsidRPr="00672F97">
        <w:rPr>
          <w:szCs w:val="28"/>
        </w:rPr>
        <w:t xml:space="preserve">педагогических работников, </w:t>
      </w:r>
      <w:r w:rsidR="008051CC">
        <w:rPr>
          <w:szCs w:val="28"/>
        </w:rPr>
        <w:t>помимо них работают</w:t>
      </w:r>
      <w:r w:rsidRPr="00672F97">
        <w:rPr>
          <w:szCs w:val="28"/>
        </w:rPr>
        <w:t xml:space="preserve"> социальный педагог, педагог-психолог, педагог-организатор. Административные функции выполняют директор школы,</w:t>
      </w:r>
      <w:r w:rsidR="00AB0C1F" w:rsidRPr="00672F97">
        <w:rPr>
          <w:szCs w:val="28"/>
        </w:rPr>
        <w:t xml:space="preserve"> </w:t>
      </w:r>
      <w:r w:rsidRPr="00672F97">
        <w:rPr>
          <w:szCs w:val="28"/>
        </w:rPr>
        <w:t>заместители директора по учебной и воспитательной работе.</w:t>
      </w:r>
    </w:p>
    <w:p w:rsidR="00ED1870" w:rsidRPr="00672F97" w:rsidRDefault="00ED1870" w:rsidP="00AB3A44">
      <w:pPr>
        <w:ind w:firstLine="709"/>
        <w:rPr>
          <w:szCs w:val="28"/>
        </w:rPr>
      </w:pPr>
    </w:p>
    <w:p w:rsidR="00450CE3" w:rsidRPr="00672F97" w:rsidRDefault="00450CE3" w:rsidP="00672F97">
      <w:pPr>
        <w:jc w:val="center"/>
        <w:outlineLvl w:val="0"/>
        <w:rPr>
          <w:b/>
          <w:i/>
        </w:rPr>
      </w:pPr>
      <w:bookmarkStart w:id="7" w:name="_Toc511223122"/>
      <w:bookmarkStart w:id="8" w:name="_Toc511230027"/>
      <w:bookmarkStart w:id="9" w:name="_Toc511230094"/>
      <w:r w:rsidRPr="00672F97">
        <w:rPr>
          <w:b/>
          <w:i/>
        </w:rPr>
        <w:t>Контингент учащихся</w:t>
      </w:r>
      <w:bookmarkEnd w:id="7"/>
      <w:bookmarkEnd w:id="8"/>
      <w:bookmarkEnd w:id="9"/>
    </w:p>
    <w:p w:rsidR="00450CE3" w:rsidRPr="00304365" w:rsidRDefault="00450CE3" w:rsidP="00672F97">
      <w:r w:rsidRPr="00672F97">
        <w:t>Всего учащихся</w:t>
      </w:r>
      <w:r w:rsidR="001113B0" w:rsidRPr="00672F97">
        <w:rPr>
          <w:b/>
        </w:rPr>
        <w:t xml:space="preserve"> - </w:t>
      </w:r>
      <w:r w:rsidR="00E73730" w:rsidRPr="00EF3957">
        <w:t>38</w:t>
      </w:r>
      <w:r w:rsidR="00EF3957" w:rsidRPr="00EF3957">
        <w:t>4</w:t>
      </w:r>
      <w:r w:rsidR="000A6E87" w:rsidRPr="00672F97">
        <w:rPr>
          <w:color w:val="FF0000"/>
        </w:rPr>
        <w:t xml:space="preserve"> </w:t>
      </w:r>
      <w:r w:rsidR="000A6E87" w:rsidRPr="00672F97">
        <w:t>человек</w:t>
      </w:r>
      <w:r w:rsidR="00EF3957">
        <w:t>а</w:t>
      </w:r>
      <w:r w:rsidR="000A6E87" w:rsidRPr="00672F97">
        <w:t>. Начальный уровень образования</w:t>
      </w:r>
      <w:r w:rsidRPr="00672F97">
        <w:t xml:space="preserve"> - </w:t>
      </w:r>
      <w:r w:rsidR="00927E0D" w:rsidRPr="00983A5A">
        <w:t>1</w:t>
      </w:r>
      <w:r w:rsidR="00E73730" w:rsidRPr="00983A5A">
        <w:t>6</w:t>
      </w:r>
      <w:r w:rsidR="00983A5A" w:rsidRPr="00983A5A">
        <w:t>1</w:t>
      </w:r>
      <w:r w:rsidR="000A6E87" w:rsidRPr="00983A5A">
        <w:t xml:space="preserve"> </w:t>
      </w:r>
      <w:r w:rsidR="000A6E87" w:rsidRPr="00672F97">
        <w:t>человек, основной общий уровень образования</w:t>
      </w:r>
      <w:r w:rsidRPr="00672F97">
        <w:t xml:space="preserve"> </w:t>
      </w:r>
      <w:r w:rsidRPr="00304365">
        <w:t xml:space="preserve">– </w:t>
      </w:r>
      <w:r w:rsidR="00927E0D" w:rsidRPr="00304365">
        <w:t>18</w:t>
      </w:r>
      <w:r w:rsidR="00983A5A" w:rsidRPr="00304365">
        <w:t>9</w:t>
      </w:r>
      <w:r w:rsidRPr="00304365">
        <w:rPr>
          <w:b/>
        </w:rPr>
        <w:t xml:space="preserve"> </w:t>
      </w:r>
      <w:r w:rsidRPr="00304365">
        <w:t>человек</w:t>
      </w:r>
      <w:r w:rsidR="000A6E87" w:rsidRPr="00304365">
        <w:t>, средний общий уровень образования</w:t>
      </w:r>
      <w:r w:rsidRPr="00304365">
        <w:t xml:space="preserve"> -  </w:t>
      </w:r>
      <w:r w:rsidR="00927E0D" w:rsidRPr="00304365">
        <w:t>3</w:t>
      </w:r>
      <w:r w:rsidR="00E73730" w:rsidRPr="00304365">
        <w:t xml:space="preserve">3 </w:t>
      </w:r>
      <w:r w:rsidRPr="00304365">
        <w:t>человек</w:t>
      </w:r>
      <w:r w:rsidR="00E73730" w:rsidRPr="00304365">
        <w:t>а</w:t>
      </w:r>
      <w:r w:rsidRPr="00304365">
        <w:t>.</w:t>
      </w:r>
    </w:p>
    <w:p w:rsidR="00ED1870" w:rsidRPr="00304365" w:rsidRDefault="00ED1870" w:rsidP="00672F97"/>
    <w:p w:rsidR="00450CE3" w:rsidRPr="00672F97" w:rsidRDefault="00450CE3" w:rsidP="00672F97">
      <w:pPr>
        <w:jc w:val="center"/>
        <w:outlineLvl w:val="0"/>
        <w:rPr>
          <w:b/>
        </w:rPr>
      </w:pPr>
      <w:bookmarkStart w:id="10" w:name="_Toc511223123"/>
      <w:bookmarkStart w:id="11" w:name="_Toc511230028"/>
      <w:bookmarkStart w:id="12" w:name="_Toc511230095"/>
      <w:r w:rsidRPr="00672F97">
        <w:rPr>
          <w:b/>
        </w:rPr>
        <w:lastRenderedPageBreak/>
        <w:t>Ко</w:t>
      </w:r>
      <w:r w:rsidR="000A6E87" w:rsidRPr="00672F97">
        <w:rPr>
          <w:b/>
        </w:rPr>
        <w:t>мплектование классов по начальному уровню образования</w:t>
      </w:r>
      <w:bookmarkEnd w:id="10"/>
      <w:bookmarkEnd w:id="11"/>
      <w:bookmarkEnd w:id="12"/>
    </w:p>
    <w:p w:rsidR="00450CE3" w:rsidRPr="00672F97" w:rsidRDefault="00450CE3" w:rsidP="00672F9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4"/>
        <w:gridCol w:w="3791"/>
      </w:tblGrid>
      <w:tr w:rsidR="00450CE3" w:rsidRPr="00672F97" w:rsidTr="00BC6C40">
        <w:trPr>
          <w:trHeight w:val="289"/>
        </w:trPr>
        <w:tc>
          <w:tcPr>
            <w:tcW w:w="5754" w:type="dxa"/>
          </w:tcPr>
          <w:p w:rsidR="00450CE3" w:rsidRPr="00672F97" w:rsidRDefault="00450CE3" w:rsidP="00672F97">
            <w:pPr>
              <w:jc w:val="center"/>
              <w:rPr>
                <w:b/>
              </w:rPr>
            </w:pPr>
            <w:r w:rsidRPr="00672F97">
              <w:rPr>
                <w:b/>
              </w:rPr>
              <w:t>Количество классов</w:t>
            </w:r>
          </w:p>
        </w:tc>
        <w:tc>
          <w:tcPr>
            <w:tcW w:w="3791" w:type="dxa"/>
          </w:tcPr>
          <w:p w:rsidR="00450CE3" w:rsidRPr="00672F97" w:rsidRDefault="000A6E87" w:rsidP="00672F97">
            <w:pPr>
              <w:jc w:val="center"/>
              <w:rPr>
                <w:b/>
              </w:rPr>
            </w:pPr>
            <w:r w:rsidRPr="00672F97">
              <w:rPr>
                <w:b/>
              </w:rPr>
              <w:t>Средняя наполняемость</w:t>
            </w:r>
          </w:p>
        </w:tc>
      </w:tr>
      <w:tr w:rsidR="00450CE3" w:rsidRPr="00672F97" w:rsidTr="00BC6C40">
        <w:trPr>
          <w:trHeight w:val="595"/>
        </w:trPr>
        <w:tc>
          <w:tcPr>
            <w:tcW w:w="5754" w:type="dxa"/>
          </w:tcPr>
          <w:p w:rsidR="00450CE3" w:rsidRPr="00672F97" w:rsidRDefault="000A6E87" w:rsidP="00672F97">
            <w:pPr>
              <w:jc w:val="center"/>
            </w:pPr>
            <w:r w:rsidRPr="00672F97">
              <w:t>8 классов</w:t>
            </w:r>
          </w:p>
        </w:tc>
        <w:tc>
          <w:tcPr>
            <w:tcW w:w="3791" w:type="dxa"/>
          </w:tcPr>
          <w:p w:rsidR="00450CE3" w:rsidRPr="00474178" w:rsidRDefault="00450CE3" w:rsidP="00672F97">
            <w:r w:rsidRPr="00672F97">
              <w:t xml:space="preserve"> </w:t>
            </w:r>
            <w:r w:rsidR="001113B0" w:rsidRPr="00474178">
              <w:t>2</w:t>
            </w:r>
            <w:r w:rsidR="00927C07" w:rsidRPr="00474178">
              <w:t xml:space="preserve">0 </w:t>
            </w:r>
            <w:r w:rsidRPr="00474178">
              <w:t xml:space="preserve">чел </w:t>
            </w:r>
          </w:p>
        </w:tc>
      </w:tr>
    </w:tbl>
    <w:p w:rsidR="00476A97" w:rsidRDefault="00476A97" w:rsidP="00476A97">
      <w:pPr>
        <w:pStyle w:val="af3"/>
        <w:tabs>
          <w:tab w:val="left" w:pos="709"/>
        </w:tabs>
        <w:ind w:left="142" w:firstLine="0"/>
        <w:rPr>
          <w:bCs/>
          <w:szCs w:val="28"/>
        </w:rPr>
      </w:pPr>
    </w:p>
    <w:p w:rsidR="00741E74" w:rsidRDefault="00741E74" w:rsidP="00476A97">
      <w:pPr>
        <w:pStyle w:val="2"/>
        <w:spacing w:line="360" w:lineRule="auto"/>
      </w:pPr>
      <w:bookmarkStart w:id="13" w:name="_Toc511230097"/>
      <w:bookmarkStart w:id="14" w:name="_Toc316895223"/>
      <w:bookmarkStart w:id="15" w:name="_Toc368295925"/>
      <w:r w:rsidRPr="00672F97">
        <w:t>1.</w:t>
      </w:r>
      <w:r w:rsidR="00476A97">
        <w:t>2. ПЛАНИРУЕМЫЕ РЕЗУЛЬТАТЫ ОСВОЕН</w:t>
      </w:r>
      <w:r w:rsidRPr="00672F97">
        <w:t xml:space="preserve">ИЯ ОСНОВНОЙ ОБРАЗОВАТЕЛЬНОЙ ПРОГРАММЫ </w:t>
      </w:r>
      <w:r w:rsidR="00476A97">
        <w:t>НАЧАЛЬНОГО</w:t>
      </w:r>
      <w:r w:rsidRPr="00672F97">
        <w:t xml:space="preserve"> </w:t>
      </w:r>
      <w:r w:rsidR="00476A97">
        <w:t>ОБЩЕГО</w:t>
      </w:r>
      <w:r w:rsidRPr="00672F97">
        <w:t xml:space="preserve"> </w:t>
      </w:r>
      <w:r w:rsidR="00476A97">
        <w:t>ОБРАЗОВАНИЯ</w:t>
      </w:r>
      <w:bookmarkEnd w:id="13"/>
    </w:p>
    <w:p w:rsidR="00476A97" w:rsidRPr="00476A97" w:rsidRDefault="00476A97" w:rsidP="00476A97"/>
    <w:bookmarkEnd w:id="14"/>
    <w:bookmarkEnd w:id="15"/>
    <w:p w:rsidR="00C46A2D" w:rsidRPr="00672F97" w:rsidRDefault="00C46A2D" w:rsidP="00672F97">
      <w:pPr>
        <w:ind w:firstLine="567"/>
        <w:rPr>
          <w:szCs w:val="28"/>
        </w:rPr>
      </w:pPr>
      <w:r w:rsidRPr="00672F97">
        <w:rPr>
          <w:szCs w:val="28"/>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741E74" w:rsidRPr="00672F97" w:rsidRDefault="00741E74" w:rsidP="00672F97">
      <w:pPr>
        <w:ind w:firstLine="709"/>
        <w:rPr>
          <w:szCs w:val="28"/>
        </w:rPr>
      </w:pPr>
      <w:r w:rsidRPr="00672F97">
        <w:rPr>
          <w:szCs w:val="28"/>
        </w:rPr>
        <w:t>Основными характеристиками личности, достигаемыми на протяжении младшего школьного возраста являются:</w:t>
      </w:r>
    </w:p>
    <w:p w:rsidR="00741E74" w:rsidRPr="00672F97" w:rsidRDefault="00741E74" w:rsidP="00672F97">
      <w:pPr>
        <w:numPr>
          <w:ilvl w:val="0"/>
          <w:numId w:val="9"/>
        </w:numPr>
        <w:tabs>
          <w:tab w:val="clear" w:pos="1429"/>
          <w:tab w:val="num" w:pos="993"/>
        </w:tabs>
        <w:ind w:left="993"/>
        <w:rPr>
          <w:szCs w:val="28"/>
        </w:rPr>
      </w:pPr>
      <w:r w:rsidRPr="00672F97">
        <w:rPr>
          <w:szCs w:val="28"/>
        </w:rPr>
        <w:t>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w:t>
      </w:r>
    </w:p>
    <w:p w:rsidR="00741E74" w:rsidRPr="00672F97" w:rsidRDefault="00741E74" w:rsidP="00672F97">
      <w:pPr>
        <w:numPr>
          <w:ilvl w:val="0"/>
          <w:numId w:val="9"/>
        </w:numPr>
        <w:tabs>
          <w:tab w:val="clear" w:pos="1429"/>
          <w:tab w:val="num" w:pos="993"/>
        </w:tabs>
        <w:ind w:left="993"/>
        <w:rPr>
          <w:szCs w:val="28"/>
        </w:rPr>
      </w:pPr>
      <w:r w:rsidRPr="00672F97">
        <w:rPr>
          <w:szCs w:val="28"/>
        </w:rPr>
        <w:t>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w:t>
      </w:r>
    </w:p>
    <w:p w:rsidR="00741E74" w:rsidRPr="00672F97" w:rsidRDefault="00741E74" w:rsidP="00672F97">
      <w:pPr>
        <w:numPr>
          <w:ilvl w:val="0"/>
          <w:numId w:val="9"/>
        </w:numPr>
        <w:tabs>
          <w:tab w:val="clear" w:pos="1429"/>
          <w:tab w:val="num" w:pos="993"/>
        </w:tabs>
        <w:ind w:left="993"/>
        <w:rPr>
          <w:szCs w:val="28"/>
        </w:rPr>
      </w:pPr>
      <w:r w:rsidRPr="00672F97">
        <w:rPr>
          <w:szCs w:val="28"/>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741E74" w:rsidRPr="00672F97" w:rsidRDefault="00741E74" w:rsidP="00672F97">
      <w:pPr>
        <w:numPr>
          <w:ilvl w:val="0"/>
          <w:numId w:val="9"/>
        </w:numPr>
        <w:tabs>
          <w:tab w:val="clear" w:pos="1429"/>
          <w:tab w:val="num" w:pos="993"/>
        </w:tabs>
        <w:ind w:left="993"/>
        <w:rPr>
          <w:szCs w:val="28"/>
        </w:rPr>
      </w:pPr>
      <w:r w:rsidRPr="00672F97">
        <w:rPr>
          <w:szCs w:val="28"/>
        </w:rPr>
        <w:t xml:space="preserve">эмоциональность, впечатлительность, отзывчивость и уравновешенность, что свидетельствует об умении ученика </w:t>
      </w:r>
      <w:r w:rsidRPr="00672F97">
        <w:rPr>
          <w:szCs w:val="28"/>
        </w:rPr>
        <w:lastRenderedPageBreak/>
        <w:t>управлять проявлениями своих чувств, адекватно реагировать на эмоции окружающих;</w:t>
      </w:r>
    </w:p>
    <w:p w:rsidR="00741E74" w:rsidRPr="00672F97" w:rsidRDefault="00741E74" w:rsidP="00672F97">
      <w:pPr>
        <w:numPr>
          <w:ilvl w:val="0"/>
          <w:numId w:val="9"/>
        </w:numPr>
        <w:tabs>
          <w:tab w:val="clear" w:pos="1429"/>
          <w:tab w:val="num" w:pos="993"/>
        </w:tabs>
        <w:ind w:left="993"/>
        <w:rPr>
          <w:szCs w:val="28"/>
        </w:rPr>
      </w:pPr>
      <w:r w:rsidRPr="00672F97">
        <w:rPr>
          <w:szCs w:val="28"/>
        </w:rPr>
        <w:t>умение выстраивать межличностные и деловые отношения на основе опыта жизни в коллективе;</w:t>
      </w:r>
    </w:p>
    <w:p w:rsidR="00741E74" w:rsidRPr="00672F97" w:rsidRDefault="00741E74" w:rsidP="00672F97">
      <w:pPr>
        <w:numPr>
          <w:ilvl w:val="0"/>
          <w:numId w:val="9"/>
        </w:numPr>
        <w:tabs>
          <w:tab w:val="clear" w:pos="1429"/>
          <w:tab w:val="num" w:pos="993"/>
        </w:tabs>
        <w:ind w:left="993"/>
        <w:rPr>
          <w:szCs w:val="28"/>
        </w:rPr>
      </w:pPr>
      <w:r w:rsidRPr="00672F97">
        <w:rPr>
          <w:szCs w:val="28"/>
        </w:rPr>
        <w:t>усиление роли самооценки младшего школьника на основе позиции оценивания его взрослыми;</w:t>
      </w:r>
    </w:p>
    <w:p w:rsidR="00741E74" w:rsidRPr="00672F97" w:rsidRDefault="00741E74" w:rsidP="00672F97">
      <w:pPr>
        <w:numPr>
          <w:ilvl w:val="0"/>
          <w:numId w:val="9"/>
        </w:numPr>
        <w:tabs>
          <w:tab w:val="clear" w:pos="1429"/>
          <w:tab w:val="num" w:pos="993"/>
        </w:tabs>
        <w:ind w:left="993"/>
        <w:rPr>
          <w:szCs w:val="28"/>
        </w:rPr>
      </w:pPr>
      <w:r w:rsidRPr="00672F97">
        <w:rPr>
          <w:szCs w:val="28"/>
        </w:rPr>
        <w:t xml:space="preserve"> овладение понятийным мышлением, которое включает критичность, системность мышления и умение понимать разные точки зрения;</w:t>
      </w:r>
    </w:p>
    <w:p w:rsidR="00741E74" w:rsidRPr="00672F97" w:rsidRDefault="00741E74" w:rsidP="00672F97">
      <w:pPr>
        <w:numPr>
          <w:ilvl w:val="0"/>
          <w:numId w:val="9"/>
        </w:numPr>
        <w:tabs>
          <w:tab w:val="clear" w:pos="1429"/>
          <w:tab w:val="num" w:pos="993"/>
        </w:tabs>
        <w:ind w:left="993"/>
        <w:rPr>
          <w:szCs w:val="28"/>
        </w:rPr>
      </w:pPr>
      <w:r w:rsidRPr="00672F97">
        <w:rPr>
          <w:szCs w:val="28"/>
        </w:rPr>
        <w:t>желание и умение учиться на основе позитивной динамики индивидуальных достижений.</w:t>
      </w:r>
    </w:p>
    <w:p w:rsidR="00741E74" w:rsidRPr="00672F97" w:rsidRDefault="00741E74" w:rsidP="00672F97">
      <w:pPr>
        <w:pStyle w:val="13"/>
        <w:spacing w:line="360" w:lineRule="auto"/>
        <w:ind w:firstLine="709"/>
        <w:jc w:val="both"/>
        <w:rPr>
          <w:rStyle w:val="Zag11"/>
          <w:rFonts w:eastAsia="@Arial Unicode MS"/>
          <w:color w:val="000000"/>
          <w:szCs w:val="28"/>
        </w:rPr>
      </w:pPr>
      <w:r w:rsidRPr="00672F97">
        <w:rPr>
          <w:rStyle w:val="Zag11"/>
          <w:rFonts w:eastAsia="@Arial Unicode MS"/>
          <w:color w:val="000000"/>
          <w:szCs w:val="28"/>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учащиеся в ходе образовательного процесса. В системе планируемых результатов особо выделяется учебный материал, имеющий </w:t>
      </w:r>
      <w:r w:rsidRPr="00672F97">
        <w:rPr>
          <w:rStyle w:val="Zag11"/>
          <w:rFonts w:eastAsia="@Arial Unicode MS"/>
          <w:i/>
          <w:iCs/>
          <w:color w:val="000000"/>
          <w:szCs w:val="28"/>
        </w:rPr>
        <w:t>опорный характер,</w:t>
      </w:r>
      <w:r w:rsidRPr="00672F97">
        <w:rPr>
          <w:rStyle w:val="Zag11"/>
          <w:rFonts w:eastAsia="@Arial Unicode MS"/>
          <w:color w:val="000000"/>
          <w:szCs w:val="28"/>
        </w:rPr>
        <w:t xml:space="preserve"> т. е. служащий основой для последующего обучения.</w:t>
      </w:r>
    </w:p>
    <w:p w:rsidR="00741E74" w:rsidRPr="00672F97" w:rsidRDefault="00741E74" w:rsidP="00672F97">
      <w:pPr>
        <w:pStyle w:val="13"/>
        <w:spacing w:line="360" w:lineRule="auto"/>
        <w:ind w:firstLine="709"/>
        <w:jc w:val="both"/>
        <w:rPr>
          <w:rStyle w:val="Zag11"/>
          <w:rFonts w:eastAsia="@Arial Unicode MS"/>
          <w:color w:val="000000"/>
          <w:szCs w:val="28"/>
        </w:rPr>
      </w:pPr>
      <w:r w:rsidRPr="00EF3957">
        <w:rPr>
          <w:rStyle w:val="Zag11"/>
          <w:rFonts w:eastAsia="@Arial Unicode MS"/>
          <w:color w:val="000000"/>
          <w:szCs w:val="28"/>
        </w:rPr>
        <w:t>На ступени начального</w:t>
      </w:r>
      <w:r w:rsidRPr="00672F97">
        <w:rPr>
          <w:rStyle w:val="Zag11"/>
          <w:rFonts w:eastAsia="@Arial Unicode MS"/>
          <w:color w:val="000000"/>
          <w:szCs w:val="28"/>
        </w:rPr>
        <w:t xml:space="preserve"> общего образования устанавливаются планируемые результаты освоения:</w:t>
      </w:r>
    </w:p>
    <w:p w:rsidR="00741E74" w:rsidRPr="00672F97" w:rsidRDefault="00741E74" w:rsidP="00672F97">
      <w:pPr>
        <w:pStyle w:val="13"/>
        <w:numPr>
          <w:ilvl w:val="0"/>
          <w:numId w:val="10"/>
        </w:numPr>
        <w:spacing w:line="360" w:lineRule="auto"/>
        <w:jc w:val="both"/>
        <w:rPr>
          <w:rStyle w:val="Zag11"/>
          <w:rFonts w:eastAsia="@Arial Unicode MS"/>
          <w:color w:val="000000"/>
          <w:szCs w:val="28"/>
        </w:rPr>
      </w:pPr>
      <w:r w:rsidRPr="00672F97">
        <w:rPr>
          <w:rStyle w:val="Zag11"/>
          <w:rFonts w:eastAsia="@Arial Unicode MS"/>
          <w:color w:val="000000"/>
          <w:szCs w:val="28"/>
        </w:rPr>
        <w:t>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w:t>
      </w:r>
    </w:p>
    <w:p w:rsidR="00741E74" w:rsidRPr="00476A97" w:rsidRDefault="00741E74" w:rsidP="00672F97">
      <w:pPr>
        <w:pStyle w:val="13"/>
        <w:numPr>
          <w:ilvl w:val="0"/>
          <w:numId w:val="10"/>
        </w:numPr>
        <w:spacing w:line="360" w:lineRule="auto"/>
        <w:jc w:val="both"/>
        <w:rPr>
          <w:rStyle w:val="Zag11"/>
          <w:rFonts w:eastAsia="@Arial Unicode MS"/>
          <w:bCs/>
          <w:szCs w:val="28"/>
        </w:rPr>
      </w:pPr>
      <w:r w:rsidRPr="00672F97">
        <w:rPr>
          <w:rStyle w:val="Zag11"/>
          <w:rFonts w:eastAsia="@Arial Unicode MS"/>
          <w:bCs/>
          <w:szCs w:val="28"/>
        </w:rPr>
        <w:t xml:space="preserve">программ по всем учебным предметам — «Русский язык», «Литературное чтение», «Иностранный язык», «Математика», «Окружающий мир», </w:t>
      </w:r>
      <w:r w:rsidRPr="00EF3957">
        <w:rPr>
          <w:rStyle w:val="Zag11"/>
          <w:rFonts w:eastAsia="@Arial Unicode MS"/>
          <w:bCs/>
          <w:szCs w:val="28"/>
        </w:rPr>
        <w:t>«Основы православной культуры», «Музыка</w:t>
      </w:r>
      <w:r w:rsidRPr="00672F97">
        <w:rPr>
          <w:rStyle w:val="Zag11"/>
          <w:rFonts w:eastAsia="@Arial Unicode MS"/>
          <w:bCs/>
          <w:szCs w:val="28"/>
        </w:rPr>
        <w:t>», «Изобразительное искусство», «Технология», «Физическая культура».</w:t>
      </w:r>
    </w:p>
    <w:p w:rsidR="00C46A2D" w:rsidRPr="00672F97" w:rsidRDefault="00C46A2D" w:rsidP="00672F97">
      <w:pPr>
        <w:rPr>
          <w:szCs w:val="28"/>
          <w:u w:val="single"/>
        </w:rPr>
      </w:pPr>
      <w:r w:rsidRPr="00672F97">
        <w:rPr>
          <w:szCs w:val="28"/>
          <w:u w:val="single"/>
        </w:rPr>
        <w:t>Планируемые результаты</w:t>
      </w:r>
    </w:p>
    <w:p w:rsidR="00C46A2D" w:rsidRPr="00672F97" w:rsidRDefault="00C46A2D" w:rsidP="00672F97">
      <w:pPr>
        <w:rPr>
          <w:rStyle w:val="Zag11"/>
          <w:rFonts w:eastAsia="@Arial Unicode MS"/>
          <w:color w:val="000000"/>
        </w:rPr>
      </w:pPr>
      <w:r w:rsidRPr="00672F97">
        <w:rPr>
          <w:rStyle w:val="Zag11"/>
          <w:rFonts w:eastAsia="@Arial Unicode MS"/>
          <w:color w:val="000000"/>
          <w:szCs w:val="28"/>
        </w:rPr>
        <w:t xml:space="preserve">·обеспечивают связь между требованиями Стандарта, образовательным процессом и системой оценки результатов </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lastRenderedPageBreak/>
        <w:t>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Структура планируемых результатов строится с учётом необходимости:</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C46A2D" w:rsidRPr="00672F97" w:rsidRDefault="00C46A2D" w:rsidP="00672F97">
      <w:pPr>
        <w:rPr>
          <w:rStyle w:val="Zag11"/>
          <w:rFonts w:eastAsia="@Arial Unicode MS"/>
          <w:b/>
          <w:bCs/>
          <w:color w:val="000000"/>
          <w:szCs w:val="28"/>
        </w:rPr>
      </w:pPr>
      <w:r w:rsidRPr="00672F97">
        <w:rPr>
          <w:rStyle w:val="Zag11"/>
          <w:rFonts w:eastAsia="@Arial Unicode MS"/>
          <w:color w:val="000000"/>
          <w:szCs w:val="28"/>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672F97">
        <w:rPr>
          <w:rStyle w:val="Zag11"/>
          <w:rFonts w:eastAsia="@Arial Unicode MS"/>
          <w:i/>
          <w:iCs/>
          <w:color w:val="000000"/>
          <w:szCs w:val="28"/>
        </w:rPr>
        <w:t>уровни описания</w:t>
      </w:r>
      <w:r w:rsidRPr="00672F97">
        <w:rPr>
          <w:rStyle w:val="Zag11"/>
          <w:rFonts w:eastAsia="@Arial Unicode MS"/>
          <w:color w:val="000000"/>
          <w:szCs w:val="28"/>
        </w:rPr>
        <w:t>.</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Цели</w:t>
      </w:r>
      <w:r w:rsidRPr="00672F97">
        <w:rPr>
          <w:rStyle w:val="Zag11"/>
          <w:rFonts w:eastAsia="@Arial Unicode MS"/>
          <w:color w:val="000000"/>
          <w:szCs w:val="28"/>
        </w:rPr>
        <w:noBreakHyphen/>
        <w:t xml:space="preserve">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w:t>
      </w:r>
      <w:r w:rsidRPr="00672F97">
        <w:rPr>
          <w:rStyle w:val="Zag11"/>
          <w:rFonts w:eastAsia="@Arial Unicode MS"/>
          <w:color w:val="000000"/>
          <w:szCs w:val="28"/>
        </w:rPr>
        <w:lastRenderedPageBreak/>
        <w:t>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p>
    <w:p w:rsidR="00C46A2D" w:rsidRPr="00672F97" w:rsidRDefault="00C46A2D" w:rsidP="00672F97">
      <w:pPr>
        <w:rPr>
          <w:rStyle w:val="Zag11"/>
          <w:rFonts w:eastAsia="@Arial Unicode MS"/>
          <w:b/>
          <w:bCs/>
          <w:color w:val="000000"/>
          <w:szCs w:val="28"/>
        </w:rPr>
      </w:pPr>
      <w:r w:rsidRPr="00672F97">
        <w:rPr>
          <w:rStyle w:val="Zag11"/>
          <w:rFonts w:eastAsia="@Arial Unicode MS"/>
          <w:color w:val="000000"/>
          <w:szCs w:val="28"/>
        </w:rPr>
        <w:t xml:space="preserve">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C46A2D" w:rsidRPr="00672F97" w:rsidRDefault="00C46A2D" w:rsidP="00672F97">
      <w:pPr>
        <w:rPr>
          <w:rStyle w:val="Zag11"/>
          <w:rFonts w:eastAsia="@Arial Unicode MS"/>
          <w:color w:val="000000"/>
          <w:szCs w:val="28"/>
        </w:rPr>
      </w:pPr>
      <w:r w:rsidRPr="00672F97">
        <w:rPr>
          <w:rStyle w:val="Zag11"/>
          <w:rFonts w:eastAsia="@Arial Unicode MS"/>
          <w:color w:val="000000"/>
          <w:szCs w:val="28"/>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sidRPr="00672F97">
        <w:rPr>
          <w:rStyle w:val="Zag11"/>
          <w:rFonts w:eastAsia="@Arial Unicode MS"/>
          <w:color w:val="000000"/>
          <w:szCs w:val="28"/>
          <w:u w:val="single"/>
        </w:rPr>
        <w:t>«Выпускник научится»</w:t>
      </w:r>
      <w:r w:rsidRPr="00672F97">
        <w:rPr>
          <w:rStyle w:val="Zag11"/>
          <w:rFonts w:eastAsia="@Arial Unicode MS"/>
          <w:color w:val="000000"/>
          <w:szCs w:val="28"/>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C46A2D" w:rsidRPr="00672F97" w:rsidRDefault="00C46A2D" w:rsidP="00672F97">
      <w:pPr>
        <w:rPr>
          <w:rStyle w:val="Zag11"/>
          <w:rFonts w:eastAsia="@Arial Unicode MS"/>
          <w:b/>
          <w:bCs/>
          <w:color w:val="000000"/>
          <w:szCs w:val="28"/>
        </w:rPr>
      </w:pPr>
      <w:r w:rsidRPr="00672F97">
        <w:rPr>
          <w:rStyle w:val="Zag11"/>
          <w:rFonts w:eastAsia="@Arial Unicode MS"/>
          <w:color w:val="000000"/>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w:t>
      </w:r>
      <w:r w:rsidRPr="00672F97">
        <w:rPr>
          <w:rStyle w:val="Zag11"/>
          <w:rFonts w:eastAsia="@Arial Unicode MS"/>
          <w:color w:val="000000"/>
          <w:szCs w:val="28"/>
        </w:rPr>
        <w:lastRenderedPageBreak/>
        <w:t>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62358" w:rsidRPr="00672F97" w:rsidRDefault="00C46A2D" w:rsidP="00476A97">
      <w:pPr>
        <w:rPr>
          <w:rStyle w:val="Zag11"/>
          <w:rFonts w:eastAsia="@Arial Unicode MS"/>
          <w:color w:val="000000"/>
          <w:szCs w:val="28"/>
        </w:rPr>
      </w:pPr>
      <w:r w:rsidRPr="00672F97">
        <w:rPr>
          <w:rStyle w:val="Zag11"/>
          <w:rFonts w:eastAsia="@Arial Unicode MS"/>
          <w:color w:val="000000"/>
          <w:szCs w:val="2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72F97">
        <w:rPr>
          <w:rStyle w:val="Zag11"/>
          <w:rFonts w:eastAsia="@Arial Unicode MS"/>
          <w:i/>
          <w:iCs/>
          <w:color w:val="000000"/>
          <w:szCs w:val="28"/>
        </w:rPr>
        <w:t xml:space="preserve">дифференциации требований </w:t>
      </w:r>
      <w:r w:rsidRPr="00672F97">
        <w:rPr>
          <w:rStyle w:val="Zag11"/>
          <w:rFonts w:eastAsia="@Arial Unicode MS"/>
          <w:color w:val="000000"/>
          <w:szCs w:val="28"/>
        </w:rPr>
        <w:t>к подготовке обучающихся.</w:t>
      </w:r>
    </w:p>
    <w:p w:rsidR="00462358" w:rsidRPr="00672F97" w:rsidRDefault="00462358" w:rsidP="00672F97">
      <w:pPr>
        <w:pStyle w:val="2"/>
        <w:rPr>
          <w:rStyle w:val="Zag11"/>
        </w:rPr>
      </w:pPr>
    </w:p>
    <w:p w:rsidR="00147979" w:rsidRDefault="003702DE" w:rsidP="00672F97">
      <w:pPr>
        <w:pStyle w:val="2"/>
      </w:pPr>
      <w:bookmarkStart w:id="16" w:name="_Toc511230098"/>
      <w:r w:rsidRPr="00672F97">
        <w:t>1</w:t>
      </w:r>
      <w:r w:rsidR="00147979" w:rsidRPr="00672F97">
        <w:t>.3. СИСТЕМА ОЦЕНКИ ДОСТИЖЕНИЯ РЕЗУЛЬТАТОВ ОСВОЕНИЯ ОСНОВНОЙ ОБРАЗОВАТЕЛЬНОЙ ПРОГРАММЫ</w:t>
      </w:r>
      <w:bookmarkEnd w:id="16"/>
    </w:p>
    <w:p w:rsidR="00672F97" w:rsidRPr="00672F97" w:rsidRDefault="00672F97" w:rsidP="00672F97"/>
    <w:p w:rsidR="00147979" w:rsidRPr="00672F97" w:rsidRDefault="00147979" w:rsidP="00672F97">
      <w:pPr>
        <w:tabs>
          <w:tab w:val="left" w:pos="180"/>
        </w:tabs>
        <w:ind w:firstLine="709"/>
        <w:rPr>
          <w:szCs w:val="28"/>
        </w:rPr>
      </w:pPr>
      <w:r w:rsidRPr="00672F97">
        <w:rPr>
          <w:szCs w:val="28"/>
        </w:rPr>
        <w:t>На начальной ступени обучения система оценк</w:t>
      </w:r>
      <w:r w:rsidR="001D5526" w:rsidRPr="00672F97">
        <w:rPr>
          <w:szCs w:val="28"/>
        </w:rPr>
        <w:t>и сориентирована на требования С</w:t>
      </w:r>
      <w:r w:rsidRPr="00672F97">
        <w:rPr>
          <w:szCs w:val="28"/>
        </w:rPr>
        <w:t>тандарта. Объектом оценки выступают планируемые результаты освоения обучающимися основной образовательной программы. Планируемые результаты включают личностное развитие, метапредметные и предметные результаты.</w:t>
      </w:r>
    </w:p>
    <w:p w:rsidR="00147979" w:rsidRPr="00672F97" w:rsidRDefault="00147979" w:rsidP="00672F97">
      <w:pPr>
        <w:tabs>
          <w:tab w:val="left" w:pos="180"/>
        </w:tabs>
        <w:ind w:firstLine="709"/>
        <w:rPr>
          <w:szCs w:val="28"/>
        </w:rPr>
      </w:pPr>
      <w:r w:rsidRPr="00672F97">
        <w:rPr>
          <w:szCs w:val="28"/>
        </w:rPr>
        <w:t>Персонифицированной оценке подлежат метапредметные и предметные результаты.</w:t>
      </w:r>
    </w:p>
    <w:p w:rsidR="00147979" w:rsidRPr="00672F97" w:rsidRDefault="001D5526" w:rsidP="00672F97">
      <w:pPr>
        <w:tabs>
          <w:tab w:val="left" w:pos="180"/>
        </w:tabs>
        <w:ind w:firstLine="709"/>
        <w:rPr>
          <w:szCs w:val="28"/>
        </w:rPr>
      </w:pPr>
      <w:r w:rsidRPr="00672F97">
        <w:rPr>
          <w:szCs w:val="28"/>
        </w:rPr>
        <w:t>В связи с введением требований С</w:t>
      </w:r>
      <w:r w:rsidR="00147979" w:rsidRPr="00672F97">
        <w:rPr>
          <w:szCs w:val="28"/>
        </w:rPr>
        <w:t>тандарта (только в 1 классе) содержание и процедуры оценки, а также конкретизация планируемых результатов освоения основной образовательной программы будут уточняться в практической деятельности педагогического коллектива школы.</w:t>
      </w:r>
    </w:p>
    <w:p w:rsidR="00147979" w:rsidRPr="00672F97" w:rsidRDefault="001D5526" w:rsidP="00672F97">
      <w:pPr>
        <w:tabs>
          <w:tab w:val="left" w:pos="180"/>
        </w:tabs>
        <w:ind w:firstLine="709"/>
        <w:rPr>
          <w:szCs w:val="28"/>
        </w:rPr>
      </w:pPr>
      <w:r w:rsidRPr="00672F97">
        <w:rPr>
          <w:szCs w:val="28"/>
        </w:rPr>
        <w:t>В 1-</w:t>
      </w:r>
      <w:r w:rsidR="00147979" w:rsidRPr="00672F97">
        <w:rPr>
          <w:szCs w:val="28"/>
        </w:rPr>
        <w:t>х классах система безотметочного обучения освое</w:t>
      </w:r>
      <w:r w:rsidRPr="00672F97">
        <w:rPr>
          <w:szCs w:val="28"/>
        </w:rPr>
        <w:t>на и будет продолжена в рамках С</w:t>
      </w:r>
      <w:r w:rsidR="00147979" w:rsidRPr="00672F97">
        <w:rPr>
          <w:szCs w:val="28"/>
        </w:rPr>
        <w:t>тандарта. Но содержательная и критериальная база оценки, то есть планируемые результаты, будут меняться по мере развития образовательной практики на основе следующих позиций:</w:t>
      </w:r>
    </w:p>
    <w:p w:rsidR="00147979" w:rsidRPr="00672F97" w:rsidRDefault="00147979" w:rsidP="00672F97">
      <w:pPr>
        <w:pStyle w:val="a0"/>
        <w:numPr>
          <w:ilvl w:val="0"/>
          <w:numId w:val="14"/>
        </w:numPr>
        <w:contextualSpacing/>
        <w:rPr>
          <w:szCs w:val="28"/>
        </w:rPr>
      </w:pPr>
      <w:r w:rsidRPr="00672F97">
        <w:rPr>
          <w:szCs w:val="28"/>
        </w:rPr>
        <w:lastRenderedPageBreak/>
        <w:t>Соотношение и согласование внутренней и внешней оценки при общем понимании, что оценивать, в каких форматах, с помощью каких заданий.</w:t>
      </w:r>
    </w:p>
    <w:p w:rsidR="00147979" w:rsidRPr="00672F97" w:rsidRDefault="00147979" w:rsidP="00672F97">
      <w:pPr>
        <w:numPr>
          <w:ilvl w:val="0"/>
          <w:numId w:val="14"/>
        </w:numPr>
        <w:contextualSpacing/>
        <w:rPr>
          <w:szCs w:val="28"/>
        </w:rPr>
      </w:pPr>
      <w:r w:rsidRPr="00672F97">
        <w:rPr>
          <w:szCs w:val="28"/>
        </w:rPr>
        <w:t>Доверие внутренней оценке, в частности, стандартизация портфолио.</w:t>
      </w:r>
    </w:p>
    <w:p w:rsidR="00147979" w:rsidRPr="00672F97" w:rsidRDefault="00147979" w:rsidP="00672F97">
      <w:pPr>
        <w:numPr>
          <w:ilvl w:val="0"/>
          <w:numId w:val="14"/>
        </w:numPr>
        <w:contextualSpacing/>
        <w:rPr>
          <w:szCs w:val="28"/>
        </w:rPr>
      </w:pPr>
      <w:r w:rsidRPr="00672F97">
        <w:rPr>
          <w:szCs w:val="28"/>
        </w:rPr>
        <w:t xml:space="preserve">Вовлеченность в процесс оценивания учащихся  в условиях единой критериальной основы, и как следствие – развитие самоконтроля, самооценки, самоанализа. </w:t>
      </w:r>
    </w:p>
    <w:p w:rsidR="00147979" w:rsidRPr="00672F97" w:rsidRDefault="00147979" w:rsidP="00672F97">
      <w:pPr>
        <w:spacing w:before="100" w:beforeAutospacing="1" w:after="100" w:afterAutospacing="1"/>
        <w:ind w:firstLine="709"/>
        <w:contextualSpacing/>
        <w:rPr>
          <w:szCs w:val="28"/>
        </w:rPr>
      </w:pPr>
      <w:r w:rsidRPr="00672F97">
        <w:rPr>
          <w:b/>
          <w:szCs w:val="28"/>
        </w:rPr>
        <w:t>Внутренняя  оценка</w:t>
      </w:r>
      <w:r w:rsidRPr="00672F97">
        <w:rPr>
          <w:szCs w:val="28"/>
        </w:rPr>
        <w:t xml:space="preserve"> – это оценка самой школы, которая выражается:</w:t>
      </w:r>
    </w:p>
    <w:p w:rsidR="00147979" w:rsidRPr="00672F97" w:rsidRDefault="00147979" w:rsidP="00672F97">
      <w:pPr>
        <w:numPr>
          <w:ilvl w:val="1"/>
          <w:numId w:val="14"/>
        </w:numPr>
        <w:rPr>
          <w:szCs w:val="28"/>
        </w:rPr>
      </w:pPr>
      <w:r w:rsidRPr="00672F97">
        <w:rPr>
          <w:szCs w:val="28"/>
        </w:rPr>
        <w:t>в текущих отметках, которые ставятся учителем;</w:t>
      </w:r>
    </w:p>
    <w:p w:rsidR="00147979" w:rsidRPr="00672F97" w:rsidRDefault="00147979" w:rsidP="00672F97">
      <w:pPr>
        <w:numPr>
          <w:ilvl w:val="1"/>
          <w:numId w:val="14"/>
        </w:numPr>
        <w:rPr>
          <w:szCs w:val="28"/>
        </w:rPr>
      </w:pPr>
      <w:r w:rsidRPr="00672F97">
        <w:rPr>
          <w:szCs w:val="28"/>
        </w:rPr>
        <w:t>в результатах самооценки учащихся;</w:t>
      </w:r>
    </w:p>
    <w:p w:rsidR="00147979" w:rsidRPr="00672F97" w:rsidRDefault="00147979" w:rsidP="00672F97">
      <w:pPr>
        <w:numPr>
          <w:ilvl w:val="1"/>
          <w:numId w:val="14"/>
        </w:numPr>
        <w:rPr>
          <w:szCs w:val="28"/>
        </w:rPr>
      </w:pPr>
      <w:r w:rsidRPr="00672F97">
        <w:rPr>
          <w:szCs w:val="28"/>
        </w:rPr>
        <w:t>в результатах наблюдений учителя и психолога школы;</w:t>
      </w:r>
    </w:p>
    <w:p w:rsidR="00147979" w:rsidRPr="00672F97" w:rsidRDefault="00147979" w:rsidP="00672F97">
      <w:pPr>
        <w:numPr>
          <w:ilvl w:val="1"/>
          <w:numId w:val="14"/>
        </w:numPr>
        <w:jc w:val="left"/>
        <w:rPr>
          <w:szCs w:val="28"/>
        </w:rPr>
      </w:pPr>
      <w:r w:rsidRPr="00672F97">
        <w:rPr>
          <w:szCs w:val="28"/>
        </w:rPr>
        <w:t>в промежуточных и итоговых оценках учащихся.</w:t>
      </w:r>
    </w:p>
    <w:p w:rsidR="00147979" w:rsidRPr="00672F97" w:rsidRDefault="00147979" w:rsidP="00672F97">
      <w:pPr>
        <w:ind w:firstLine="709"/>
        <w:outlineLvl w:val="0"/>
        <w:rPr>
          <w:b/>
          <w:szCs w:val="28"/>
        </w:rPr>
      </w:pPr>
      <w:bookmarkStart w:id="17" w:name="_Toc511223127"/>
      <w:bookmarkStart w:id="18" w:name="_Toc511230032"/>
      <w:bookmarkStart w:id="19" w:name="_Toc511230099"/>
      <w:r w:rsidRPr="00672F97">
        <w:rPr>
          <w:b/>
          <w:szCs w:val="28"/>
        </w:rPr>
        <w:t>Внешняя оценка:</w:t>
      </w:r>
      <w:bookmarkEnd w:id="17"/>
      <w:bookmarkEnd w:id="18"/>
      <w:bookmarkEnd w:id="19"/>
    </w:p>
    <w:p w:rsidR="00147979" w:rsidRPr="00672F97" w:rsidRDefault="00147979" w:rsidP="00672F97">
      <w:pPr>
        <w:numPr>
          <w:ilvl w:val="0"/>
          <w:numId w:val="15"/>
        </w:numPr>
        <w:rPr>
          <w:szCs w:val="28"/>
        </w:rPr>
      </w:pPr>
      <w:r w:rsidRPr="00672F97">
        <w:rPr>
          <w:szCs w:val="28"/>
        </w:rPr>
        <w:t>государственная итоговая аттестация выпускников;</w:t>
      </w:r>
    </w:p>
    <w:p w:rsidR="00147979" w:rsidRPr="00672F97" w:rsidRDefault="00147979" w:rsidP="00672F97">
      <w:pPr>
        <w:numPr>
          <w:ilvl w:val="0"/>
          <w:numId w:val="15"/>
        </w:numPr>
        <w:rPr>
          <w:szCs w:val="28"/>
        </w:rPr>
      </w:pPr>
      <w:r w:rsidRPr="00672F97">
        <w:rPr>
          <w:szCs w:val="28"/>
        </w:rPr>
        <w:t>аттестация работников образования;</w:t>
      </w:r>
    </w:p>
    <w:p w:rsidR="00147979" w:rsidRPr="00672F97" w:rsidRDefault="00147979" w:rsidP="00672F97">
      <w:pPr>
        <w:numPr>
          <w:ilvl w:val="0"/>
          <w:numId w:val="15"/>
        </w:numPr>
        <w:rPr>
          <w:b/>
          <w:szCs w:val="28"/>
        </w:rPr>
      </w:pPr>
      <w:r w:rsidRPr="00672F97">
        <w:rPr>
          <w:szCs w:val="28"/>
        </w:rPr>
        <w:t>аккредитация образовательных учреждений;</w:t>
      </w:r>
    </w:p>
    <w:p w:rsidR="00147979" w:rsidRPr="00672F97" w:rsidRDefault="00147979" w:rsidP="00672F97">
      <w:pPr>
        <w:numPr>
          <w:ilvl w:val="0"/>
          <w:numId w:val="15"/>
        </w:numPr>
        <w:rPr>
          <w:szCs w:val="28"/>
        </w:rPr>
      </w:pPr>
      <w:r w:rsidRPr="00672F97">
        <w:rPr>
          <w:szCs w:val="28"/>
        </w:rPr>
        <w:t>мониторинговые исследования качества образования.</w:t>
      </w:r>
    </w:p>
    <w:p w:rsidR="00147979" w:rsidRPr="00672F97" w:rsidRDefault="00147979" w:rsidP="00672F97">
      <w:pPr>
        <w:ind w:firstLine="709"/>
        <w:rPr>
          <w:szCs w:val="28"/>
        </w:rPr>
      </w:pPr>
      <w:r w:rsidRPr="00672F97">
        <w:rPr>
          <w:szCs w:val="28"/>
        </w:rPr>
        <w:t>В начальной школе в соответствии с Законом «Об образовании» государственная итоговая аттестация выпускников не предусматривается, поэтому прямое включение внешней оценки в итоговую оценку младших школьников исключается. Это означает, что влияние внешней оценки на  внутреннюю осуществляется опосредованно, через</w:t>
      </w:r>
    </w:p>
    <w:p w:rsidR="00147979" w:rsidRPr="00672F97" w:rsidRDefault="00147979" w:rsidP="00672F97">
      <w:pPr>
        <w:numPr>
          <w:ilvl w:val="0"/>
          <w:numId w:val="11"/>
        </w:numPr>
        <w:rPr>
          <w:szCs w:val="28"/>
        </w:rPr>
      </w:pPr>
      <w:r w:rsidRPr="00672F97">
        <w:rPr>
          <w:szCs w:val="28"/>
        </w:rPr>
        <w:t>Аттестацию педагогических кадров;</w:t>
      </w:r>
    </w:p>
    <w:p w:rsidR="00147979" w:rsidRPr="00672F97" w:rsidRDefault="00147979" w:rsidP="00672F97">
      <w:pPr>
        <w:numPr>
          <w:ilvl w:val="0"/>
          <w:numId w:val="11"/>
        </w:numPr>
        <w:rPr>
          <w:szCs w:val="28"/>
        </w:rPr>
      </w:pPr>
      <w:r w:rsidRPr="00672F97">
        <w:rPr>
          <w:szCs w:val="28"/>
        </w:rPr>
        <w:t>Аккредитацию школы;</w:t>
      </w:r>
    </w:p>
    <w:p w:rsidR="00147979" w:rsidRPr="00672F97" w:rsidRDefault="00147979" w:rsidP="00672F97">
      <w:pPr>
        <w:numPr>
          <w:ilvl w:val="0"/>
          <w:numId w:val="11"/>
        </w:numPr>
        <w:rPr>
          <w:szCs w:val="28"/>
        </w:rPr>
      </w:pPr>
      <w:r w:rsidRPr="00672F97">
        <w:rPr>
          <w:szCs w:val="28"/>
        </w:rPr>
        <w:t>Мониторинговые исследования, в которых основным элементом выступают результаты итоговой оценки выпускников.</w:t>
      </w:r>
    </w:p>
    <w:p w:rsidR="00147979" w:rsidRPr="00672F97" w:rsidRDefault="00147979" w:rsidP="00672F97">
      <w:pPr>
        <w:outlineLvl w:val="0"/>
        <w:rPr>
          <w:szCs w:val="28"/>
        </w:rPr>
      </w:pPr>
      <w:bookmarkStart w:id="20" w:name="_Toc511223128"/>
      <w:bookmarkStart w:id="21" w:name="_Toc511230033"/>
      <w:bookmarkStart w:id="22" w:name="_Toc511230100"/>
      <w:r w:rsidRPr="00672F97">
        <w:rPr>
          <w:b/>
          <w:szCs w:val="28"/>
        </w:rPr>
        <w:t>Требования к структуре  итоговой оценки</w:t>
      </w:r>
      <w:r w:rsidRPr="00672F97">
        <w:rPr>
          <w:szCs w:val="28"/>
        </w:rPr>
        <w:t>.</w:t>
      </w:r>
      <w:bookmarkEnd w:id="20"/>
      <w:bookmarkEnd w:id="21"/>
      <w:bookmarkEnd w:id="22"/>
    </w:p>
    <w:p w:rsidR="00147979" w:rsidRPr="00672F97" w:rsidRDefault="00147979" w:rsidP="00672F97">
      <w:pPr>
        <w:numPr>
          <w:ilvl w:val="0"/>
          <w:numId w:val="12"/>
        </w:numPr>
        <w:rPr>
          <w:szCs w:val="28"/>
        </w:rPr>
      </w:pPr>
      <w:r w:rsidRPr="00672F97">
        <w:rPr>
          <w:szCs w:val="28"/>
        </w:rPr>
        <w:t>Фиксировать индивидуальный прогресс в образовательных достижениях ребёнка по отношению к  самому себе.</w:t>
      </w:r>
    </w:p>
    <w:p w:rsidR="00147979" w:rsidRPr="00672F97" w:rsidRDefault="00147979" w:rsidP="00672F97">
      <w:pPr>
        <w:numPr>
          <w:ilvl w:val="0"/>
          <w:numId w:val="12"/>
        </w:numPr>
        <w:rPr>
          <w:szCs w:val="28"/>
        </w:rPr>
      </w:pPr>
      <w:r w:rsidRPr="00672F97">
        <w:rPr>
          <w:szCs w:val="28"/>
        </w:rPr>
        <w:lastRenderedPageBreak/>
        <w:t>Получить объективные и надёжные данные об образовательных достижениях каждого ребёнка и всех учащихся.</w:t>
      </w:r>
    </w:p>
    <w:p w:rsidR="00147979" w:rsidRPr="00672F97" w:rsidRDefault="00147979" w:rsidP="00672F97">
      <w:pPr>
        <w:outlineLvl w:val="0"/>
        <w:rPr>
          <w:szCs w:val="28"/>
        </w:rPr>
      </w:pPr>
      <w:bookmarkStart w:id="23" w:name="_Toc511223129"/>
      <w:bookmarkStart w:id="24" w:name="_Toc511230034"/>
      <w:bookmarkStart w:id="25" w:name="_Toc511230101"/>
      <w:r w:rsidRPr="00672F97">
        <w:rPr>
          <w:b/>
          <w:szCs w:val="28"/>
        </w:rPr>
        <w:t>Две составляющие итоговой оценки выпускника</w:t>
      </w:r>
      <w:r w:rsidRPr="00672F97">
        <w:rPr>
          <w:szCs w:val="28"/>
        </w:rPr>
        <w:t>.</w:t>
      </w:r>
      <w:bookmarkEnd w:id="23"/>
      <w:bookmarkEnd w:id="24"/>
      <w:bookmarkEnd w:id="25"/>
    </w:p>
    <w:p w:rsidR="00147979" w:rsidRPr="00672F97" w:rsidRDefault="00147979" w:rsidP="00672F97">
      <w:pPr>
        <w:numPr>
          <w:ilvl w:val="1"/>
          <w:numId w:val="12"/>
        </w:numPr>
        <w:jc w:val="left"/>
        <w:rPr>
          <w:szCs w:val="28"/>
        </w:rPr>
      </w:pPr>
      <w:r w:rsidRPr="00672F97">
        <w:rPr>
          <w:b/>
          <w:i/>
          <w:szCs w:val="28"/>
        </w:rPr>
        <w:t>накопленные оценки</w:t>
      </w:r>
      <w:r w:rsidRPr="00672F97">
        <w:rPr>
          <w:szCs w:val="28"/>
        </w:rPr>
        <w:t>, характеризующие динамику индивидуальных образовательных достижений учащихся, их продвижение в освоении планируемых результатов.</w:t>
      </w:r>
    </w:p>
    <w:p w:rsidR="00147979" w:rsidRPr="00672F97" w:rsidRDefault="00147979" w:rsidP="00672F97">
      <w:pPr>
        <w:numPr>
          <w:ilvl w:val="1"/>
          <w:numId w:val="12"/>
        </w:numPr>
        <w:jc w:val="left"/>
        <w:rPr>
          <w:szCs w:val="28"/>
        </w:rPr>
      </w:pPr>
      <w:r w:rsidRPr="00672F97">
        <w:rPr>
          <w:b/>
          <w:i/>
          <w:szCs w:val="28"/>
        </w:rPr>
        <w:t>оценки за стандартизированные итоговые работы</w:t>
      </w:r>
      <w:r w:rsidRPr="00672F97">
        <w:rPr>
          <w:szCs w:val="28"/>
        </w:rPr>
        <w:t>,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147979" w:rsidRPr="00672F97" w:rsidRDefault="00147979" w:rsidP="00672F97">
      <w:pPr>
        <w:rPr>
          <w:szCs w:val="28"/>
        </w:rPr>
      </w:pPr>
      <w:r w:rsidRPr="00672F97">
        <w:rPr>
          <w:szCs w:val="28"/>
        </w:rPr>
        <w:t xml:space="preserve">      Фиксация накопленных в ходе обучения оценок и проведение итоговых работ – область компетенции педагогов школы. Таким образом, итоговая оценка в начальной школе в полном соответствии с Законом «Об образовании» является  внутренней оценкой образовательного учреждения. </w:t>
      </w:r>
    </w:p>
    <w:p w:rsidR="00147979" w:rsidRPr="00672F97" w:rsidRDefault="004E1D4B" w:rsidP="00672F97">
      <w:pPr>
        <w:ind w:firstLine="800"/>
        <w:rPr>
          <w:szCs w:val="28"/>
        </w:rPr>
      </w:pPr>
      <w:r w:rsidRPr="00672F97">
        <w:rPr>
          <w:szCs w:val="28"/>
        </w:rPr>
        <w:t>В рамках С</w:t>
      </w:r>
      <w:r w:rsidR="00147979" w:rsidRPr="00672F97">
        <w:rPr>
          <w:szCs w:val="28"/>
        </w:rPr>
        <w:t>тандарта предлагаются итоговые работы для выпускников начальной школы:</w:t>
      </w:r>
    </w:p>
    <w:p w:rsidR="00147979" w:rsidRPr="00672F97" w:rsidRDefault="00147979" w:rsidP="00672F97">
      <w:pPr>
        <w:numPr>
          <w:ilvl w:val="0"/>
          <w:numId w:val="13"/>
        </w:numPr>
        <w:jc w:val="left"/>
        <w:rPr>
          <w:szCs w:val="28"/>
        </w:rPr>
      </w:pPr>
      <w:r w:rsidRPr="00672F97">
        <w:rPr>
          <w:szCs w:val="28"/>
        </w:rPr>
        <w:t>итоговая работа по русскому языку;</w:t>
      </w:r>
    </w:p>
    <w:p w:rsidR="00147979" w:rsidRPr="00672F97" w:rsidRDefault="00147979" w:rsidP="00672F97">
      <w:pPr>
        <w:numPr>
          <w:ilvl w:val="0"/>
          <w:numId w:val="13"/>
        </w:numPr>
        <w:jc w:val="left"/>
        <w:rPr>
          <w:szCs w:val="28"/>
        </w:rPr>
      </w:pPr>
      <w:r w:rsidRPr="00672F97">
        <w:rPr>
          <w:szCs w:val="28"/>
        </w:rPr>
        <w:t>итоговая работа по математике;</w:t>
      </w:r>
    </w:p>
    <w:p w:rsidR="00147979" w:rsidRPr="00672F97" w:rsidRDefault="00147979" w:rsidP="00672F97">
      <w:pPr>
        <w:numPr>
          <w:ilvl w:val="0"/>
          <w:numId w:val="13"/>
        </w:numPr>
        <w:jc w:val="left"/>
        <w:rPr>
          <w:szCs w:val="28"/>
        </w:rPr>
      </w:pPr>
      <w:r w:rsidRPr="00672F97">
        <w:rPr>
          <w:szCs w:val="28"/>
        </w:rPr>
        <w:t>итоговая комплексная работа на межпредметной основе.</w:t>
      </w:r>
    </w:p>
    <w:p w:rsidR="00147979" w:rsidRPr="00672F97" w:rsidRDefault="00147979" w:rsidP="00672F97">
      <w:pPr>
        <w:ind w:firstLine="800"/>
        <w:rPr>
          <w:szCs w:val="28"/>
        </w:rPr>
      </w:pPr>
      <w:r w:rsidRPr="00672F97">
        <w:rPr>
          <w:szCs w:val="28"/>
        </w:rPr>
        <w:t>Таким образом, оцениваются предметные и метапредметные результаты. Основным объектом оценки метапредметных результатов служит сформированность у обучающегося универсальных учебных действий: регулятивных, познавательных, коммуникативных, которые отражены в общеучебных способностях:</w:t>
      </w:r>
    </w:p>
    <w:p w:rsidR="00147979" w:rsidRPr="00672F97" w:rsidRDefault="00147979" w:rsidP="00672F97">
      <w:pPr>
        <w:numPr>
          <w:ilvl w:val="0"/>
          <w:numId w:val="16"/>
        </w:numPr>
        <w:rPr>
          <w:szCs w:val="28"/>
        </w:rPr>
      </w:pPr>
      <w:r w:rsidRPr="00672F97">
        <w:rPr>
          <w:szCs w:val="28"/>
        </w:rPr>
        <w:t>способность принимать и сохранять учебную цель и задачи; самостоятельно преобразовывать практическую задачу в познавательную; умение планировать деятельность, контролировать и оценивать свои действия, проявлять инициативу и самостоятельность в обучении;</w:t>
      </w:r>
    </w:p>
    <w:p w:rsidR="00147979" w:rsidRPr="00672F97" w:rsidRDefault="00147979" w:rsidP="00672F97">
      <w:pPr>
        <w:numPr>
          <w:ilvl w:val="0"/>
          <w:numId w:val="16"/>
        </w:numPr>
        <w:rPr>
          <w:szCs w:val="28"/>
        </w:rPr>
      </w:pPr>
      <w:r w:rsidRPr="00672F97">
        <w:rPr>
          <w:szCs w:val="28"/>
        </w:rPr>
        <w:t>умение осуществлять информационный поиск, сбор и выделение существенной информации из различных информационных источников;</w:t>
      </w:r>
    </w:p>
    <w:p w:rsidR="00147979" w:rsidRPr="00672F97" w:rsidRDefault="00147979" w:rsidP="00672F97">
      <w:pPr>
        <w:numPr>
          <w:ilvl w:val="0"/>
          <w:numId w:val="16"/>
        </w:numPr>
        <w:rPr>
          <w:szCs w:val="28"/>
        </w:rPr>
      </w:pPr>
      <w:r w:rsidRPr="00672F97">
        <w:rPr>
          <w:szCs w:val="28"/>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47979" w:rsidRPr="00672F97" w:rsidRDefault="00147979" w:rsidP="00672F97">
      <w:pPr>
        <w:numPr>
          <w:ilvl w:val="0"/>
          <w:numId w:val="16"/>
        </w:numPr>
        <w:rPr>
          <w:szCs w:val="28"/>
        </w:rPr>
      </w:pPr>
      <w:r w:rsidRPr="00672F97">
        <w:rPr>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47979" w:rsidRPr="00672F97" w:rsidRDefault="00147979" w:rsidP="00672F97">
      <w:pPr>
        <w:numPr>
          <w:ilvl w:val="0"/>
          <w:numId w:val="16"/>
        </w:numPr>
        <w:rPr>
          <w:szCs w:val="28"/>
        </w:rPr>
      </w:pPr>
      <w:r w:rsidRPr="00672F97">
        <w:rPr>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47979" w:rsidRPr="00672F97" w:rsidRDefault="00147979" w:rsidP="00672F97">
      <w:pPr>
        <w:ind w:firstLine="800"/>
        <w:rPr>
          <w:szCs w:val="28"/>
        </w:rPr>
      </w:pPr>
      <w:r w:rsidRPr="00672F97">
        <w:rPr>
          <w:szCs w:val="28"/>
        </w:rPr>
        <w:t>Оценка метапредметных результатов может проводиться в ходе различных процедур: итоговые проверочные работы по предметам, комплексные работы на межпредметной основе, портфолио.</w:t>
      </w:r>
    </w:p>
    <w:p w:rsidR="00147979" w:rsidRPr="00672F97" w:rsidRDefault="00147979" w:rsidP="00672F97">
      <w:pPr>
        <w:ind w:firstLine="709"/>
        <w:rPr>
          <w:szCs w:val="28"/>
        </w:rPr>
      </w:pPr>
      <w:r w:rsidRPr="00672F97">
        <w:rPr>
          <w:szCs w:val="28"/>
        </w:rPr>
        <w:t>Таким образом, результаты начального образования можно представить как:</w:t>
      </w:r>
    </w:p>
    <w:p w:rsidR="00147979" w:rsidRPr="00672F97" w:rsidRDefault="00147979" w:rsidP="00672F97">
      <w:pPr>
        <w:pStyle w:val="a0"/>
        <w:numPr>
          <w:ilvl w:val="0"/>
          <w:numId w:val="79"/>
        </w:numPr>
      </w:pPr>
      <w:r w:rsidRPr="00672F97">
        <w:rPr>
          <w:iCs/>
        </w:rPr>
        <w:t>предметные и универсальные способы действий</w:t>
      </w:r>
      <w:r w:rsidRPr="00672F97">
        <w:t xml:space="preserve">, обеспечивающие возможность продолжения образования в основной школе; </w:t>
      </w:r>
    </w:p>
    <w:p w:rsidR="00147979" w:rsidRPr="00672F97" w:rsidRDefault="00147979" w:rsidP="00672F97">
      <w:pPr>
        <w:pStyle w:val="a0"/>
        <w:numPr>
          <w:ilvl w:val="0"/>
          <w:numId w:val="79"/>
        </w:numPr>
      </w:pPr>
      <w:r w:rsidRPr="00672F97">
        <w:rPr>
          <w:iCs/>
        </w:rPr>
        <w:t>умение учиться</w:t>
      </w:r>
      <w:r w:rsidRPr="00672F97">
        <w:t xml:space="preserve"> – способность к самоорганизации </w:t>
      </w:r>
      <w:r w:rsidRPr="00672F97">
        <w:br/>
        <w:t xml:space="preserve">с целью решения учебных задач; </w:t>
      </w:r>
    </w:p>
    <w:p w:rsidR="00147979" w:rsidRPr="00672F97" w:rsidRDefault="00147979" w:rsidP="00672F97">
      <w:pPr>
        <w:pStyle w:val="a0"/>
        <w:numPr>
          <w:ilvl w:val="0"/>
          <w:numId w:val="79"/>
        </w:numPr>
      </w:pPr>
      <w:r w:rsidRPr="00672F97">
        <w:t xml:space="preserve">индивидуальный прогресс в основных сферах личностного развития – эмоциональной, познавательной, саморегуляции. </w:t>
      </w:r>
    </w:p>
    <w:p w:rsidR="00147979" w:rsidRDefault="00147979" w:rsidP="00672F97">
      <w:pPr>
        <w:ind w:firstLine="567"/>
      </w:pPr>
      <w:r w:rsidRPr="00672F97">
        <w:t xml:space="preserve">При этом подлежит итоговой оценке в рамках освоения содержания отдельных учебных предметов функциональная грамотность, т. е. способность решать учебные задачи на основе сформированных предметных знаний и умений и универсальных способов действий. </w:t>
      </w:r>
    </w:p>
    <w:p w:rsidR="00672F97" w:rsidRPr="00672F97" w:rsidRDefault="00672F97" w:rsidP="00672F97">
      <w:pPr>
        <w:pStyle w:val="1"/>
      </w:pPr>
    </w:p>
    <w:p w:rsidR="001F695E" w:rsidRPr="00672F97" w:rsidRDefault="00672F97" w:rsidP="00672F97">
      <w:pPr>
        <w:pStyle w:val="1"/>
        <w:rPr>
          <w:rStyle w:val="Zag11"/>
        </w:rPr>
      </w:pPr>
      <w:bookmarkStart w:id="26" w:name="_Toc511230102"/>
      <w:r w:rsidRPr="00672F97">
        <w:rPr>
          <w:rStyle w:val="Zag11"/>
        </w:rPr>
        <w:t xml:space="preserve">2 </w:t>
      </w:r>
      <w:r w:rsidR="001F695E" w:rsidRPr="00672F97">
        <w:rPr>
          <w:rStyle w:val="Zag11"/>
        </w:rPr>
        <w:t>СОДЕРЖАТЕЛЬНЫЙ РАЗДЕЛ</w:t>
      </w:r>
      <w:bookmarkEnd w:id="26"/>
    </w:p>
    <w:p w:rsidR="001F695E" w:rsidRPr="00672F97" w:rsidRDefault="001F695E" w:rsidP="00672F97">
      <w:pPr>
        <w:pStyle w:val="2"/>
        <w:rPr>
          <w:rStyle w:val="Zag11"/>
        </w:rPr>
      </w:pPr>
      <w:r w:rsidRPr="00672F97">
        <w:rPr>
          <w:rStyle w:val="Zag11"/>
        </w:rPr>
        <w:br/>
      </w:r>
      <w:bookmarkStart w:id="27" w:name="_Toc511230103"/>
      <w:r w:rsidRPr="00672F97">
        <w:rPr>
          <w:rStyle w:val="Zag11"/>
        </w:rPr>
        <w:t>2.1. ПРОГРАММА ФОРМИРОВАНИЯ УНИВЕРСАЛЬНЫХ УЧЕБНЫХ ДЕЙСТВИЙ</w:t>
      </w:r>
      <w:bookmarkEnd w:id="27"/>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 xml:space="preserve">В результате изучения всех без исключения предметов </w:t>
      </w:r>
      <w:r w:rsidRPr="0044105E">
        <w:rPr>
          <w:rStyle w:val="Zag11"/>
          <w:rFonts w:eastAsia="@Arial Unicode MS"/>
          <w:color w:val="000000"/>
        </w:rPr>
        <w:t>на ступени</w:t>
      </w:r>
      <w:r w:rsidRPr="00672F97">
        <w:rPr>
          <w:rStyle w:val="Zag11"/>
          <w:rFonts w:eastAsia="@Arial Unicode MS"/>
          <w:color w:val="000000"/>
        </w:rPr>
        <w:t xml:space="preserve"> начального общего образования у выпускников будут сформированы </w:t>
      </w:r>
      <w:r w:rsidRPr="00672F97">
        <w:rPr>
          <w:rStyle w:val="Zag11"/>
          <w:rFonts w:eastAsia="@Arial Unicode MS"/>
          <w:color w:val="000000"/>
        </w:rPr>
        <w:lastRenderedPageBreak/>
        <w:t>личностные, регулятивные, познавательные и коммуникативные универсальные учебные действия как основа умения 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F695E" w:rsidRPr="00672F97" w:rsidRDefault="001F695E" w:rsidP="00672F97">
      <w:pPr>
        <w:tabs>
          <w:tab w:val="left" w:leader="dot" w:pos="624"/>
        </w:tabs>
        <w:ind w:firstLine="339"/>
        <w:rPr>
          <w:rStyle w:val="Zag11"/>
          <w:rFonts w:eastAsia="@Arial Unicode MS"/>
          <w:iCs/>
        </w:rPr>
      </w:pPr>
      <w:r w:rsidRPr="00672F97">
        <w:rPr>
          <w:rStyle w:val="Zag11"/>
          <w:rFonts w:eastAsia="@Arial Unicode MS"/>
          <w:color w:val="000000"/>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672F97">
        <w:rPr>
          <w:rStyle w:val="Zag11"/>
          <w:rFonts w:eastAsia="@Arial Unicode MS"/>
        </w:rPr>
        <w:t>, отображать предметное содержание и условия деятельности в сообщениях, важнейшими компонентами которых являются тексты.</w:t>
      </w:r>
    </w:p>
    <w:p w:rsidR="001F695E" w:rsidRPr="00672F97" w:rsidRDefault="001F695E" w:rsidP="00672F97">
      <w:pPr>
        <w:pStyle w:val="Zag3"/>
        <w:tabs>
          <w:tab w:val="left" w:leader="dot" w:pos="624"/>
        </w:tabs>
        <w:spacing w:line="240" w:lineRule="auto"/>
        <w:outlineLvl w:val="0"/>
        <w:rPr>
          <w:rStyle w:val="Zag11"/>
          <w:rFonts w:eastAsia="@Arial Unicode MS"/>
          <w:b/>
          <w:i w:val="0"/>
          <w:sz w:val="28"/>
          <w:szCs w:val="28"/>
          <w:lang w:val="ru-RU"/>
        </w:rPr>
      </w:pPr>
      <w:bookmarkStart w:id="28" w:name="_Toc511223132"/>
      <w:bookmarkStart w:id="29" w:name="_Toc511230037"/>
      <w:bookmarkStart w:id="30" w:name="_Toc511230104"/>
      <w:r w:rsidRPr="00672F97">
        <w:rPr>
          <w:rStyle w:val="Zag11"/>
          <w:rFonts w:eastAsia="@Arial Unicode MS"/>
          <w:b/>
          <w:sz w:val="28"/>
          <w:szCs w:val="28"/>
          <w:lang w:val="ru-RU"/>
        </w:rPr>
        <w:t>Личностные универсальные учебные действия</w:t>
      </w:r>
      <w:bookmarkEnd w:id="28"/>
      <w:bookmarkEnd w:id="29"/>
      <w:bookmarkEnd w:id="30"/>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 выпускника будут сформированы: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·внутренняя позиция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·широкая мотивационная основа учебной деятельности, включающая социальные, учебно-познавательные и внешние мотивы;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·учебно-познавательный интерес к новому учебному материалу и способам решения новой задачи;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·способность к самооценке на основе критериев успешности учебной деятельности;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·ориентация в нравственном содержании и смысле как собственных поступков, так и поступков окружающих людей;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·развитие этических чувств — стыда, вины, совести как регуляторов морального поведения;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·эмпатия как понимание чувств других людей и сопереживание им;</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·установка на здоровый образ жизни;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F695E" w:rsidRPr="00672F97" w:rsidRDefault="001F695E" w:rsidP="00672F97">
      <w:pPr>
        <w:tabs>
          <w:tab w:val="left" w:leader="dot" w:pos="624"/>
        </w:tabs>
        <w:ind w:firstLine="339"/>
        <w:rPr>
          <w:rStyle w:val="Zag11"/>
          <w:rFonts w:eastAsia="@Arial Unicode MS"/>
          <w:iCs/>
          <w:color w:val="000000"/>
        </w:rPr>
      </w:pPr>
      <w:r w:rsidRPr="00672F97">
        <w:rPr>
          <w:rStyle w:val="Zag11"/>
          <w:rFonts w:eastAsia="@Arial Unicode MS"/>
          <w:color w:val="000000"/>
        </w:rPr>
        <w:t>·чувство прекрасного и эстетические чувства на основе знакомства с мировой и отечественной художественной культурой.</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Выпускник получит возможность для формирования:</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·выраженной устойчивой учебно-познавательной мотивации учения;</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·устойчивого учебно-познавательного интереса к новым общим способам решения задач;</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·адекватного понимания причин успешности/неуспешности  учебной деятельности;</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·компетентности в реализации основ гражданской идентичности в поступках и деятельности;</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·установки на здоровый образ жизни и реализации её в реальном поведении и поступках;</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·осознанных устойчивых эстетических предпочтений и ориентации на искусство как значимую сферу человеческой жизни;</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r w:rsidRPr="00672F97">
        <w:rPr>
          <w:rStyle w:val="Zag11"/>
          <w:rFonts w:eastAsia="@Arial Unicode MS"/>
          <w:i w:val="0"/>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F695E" w:rsidRPr="00672F97" w:rsidRDefault="001F695E" w:rsidP="00672F97">
      <w:pPr>
        <w:pStyle w:val="Zag3"/>
        <w:tabs>
          <w:tab w:val="left" w:leader="dot" w:pos="624"/>
        </w:tabs>
        <w:spacing w:line="240" w:lineRule="auto"/>
        <w:rPr>
          <w:rStyle w:val="Zag11"/>
          <w:rFonts w:eastAsia="@Arial Unicode MS"/>
          <w:i w:val="0"/>
          <w:sz w:val="28"/>
          <w:szCs w:val="28"/>
          <w:lang w:val="ru-RU"/>
        </w:rPr>
      </w:pPr>
    </w:p>
    <w:p w:rsidR="001F695E" w:rsidRPr="00672F97" w:rsidRDefault="001F695E" w:rsidP="00672F97">
      <w:pPr>
        <w:pStyle w:val="Zag3"/>
        <w:tabs>
          <w:tab w:val="left" w:leader="dot" w:pos="624"/>
        </w:tabs>
        <w:spacing w:after="136" w:line="240" w:lineRule="auto"/>
        <w:outlineLvl w:val="0"/>
        <w:rPr>
          <w:rStyle w:val="Zag11"/>
          <w:rFonts w:eastAsia="@Arial Unicode MS"/>
          <w:b/>
          <w:sz w:val="28"/>
          <w:szCs w:val="28"/>
          <w:lang w:val="ru-RU"/>
        </w:rPr>
      </w:pPr>
      <w:bookmarkStart w:id="31" w:name="_Toc511223133"/>
      <w:bookmarkStart w:id="32" w:name="_Toc511230038"/>
      <w:bookmarkStart w:id="33" w:name="_Toc511230105"/>
      <w:r w:rsidRPr="00672F97">
        <w:rPr>
          <w:rStyle w:val="Zag11"/>
          <w:rFonts w:eastAsia="@Arial Unicode MS"/>
          <w:b/>
          <w:sz w:val="28"/>
          <w:szCs w:val="28"/>
          <w:lang w:val="ru-RU"/>
        </w:rPr>
        <w:t>Регулятивные универсальные учебные действия</w:t>
      </w:r>
      <w:bookmarkEnd w:id="31"/>
      <w:bookmarkEnd w:id="32"/>
      <w:bookmarkEnd w:id="33"/>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·принимать и сохранять учебную задачу;</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·учитывать выделенные учителем ориентиры действия в новом учебном материале в сотрудничестве с учителем;</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·планировать свои действия в соответствии с поставленной задачей и условиями её реализации, в том числе во внутреннем плане;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·учитывать установленные правила в планировании и контроле способа решения;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·адекватно воспринимать предложения и оценку учителей, товарищей, родителей и других людей;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·различать способ и результат действия;</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·в сотрудничестве с учителем ставить новые учебные задачи;</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·преобразовывать практическую задачу в познавательную;</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·проявлять познавательную инициативу в учебном сотрудничестве;</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·самостоятельно учитывать выделенные учителем ориентиры действия в новом учебном материале;</w:t>
      </w:r>
    </w:p>
    <w:p w:rsidR="001F695E" w:rsidRPr="00672F97" w:rsidRDefault="001F695E" w:rsidP="00672F97">
      <w:pPr>
        <w:tabs>
          <w:tab w:val="left" w:leader="dot" w:pos="624"/>
        </w:tabs>
        <w:ind w:firstLine="339"/>
        <w:rPr>
          <w:rStyle w:val="Zag11"/>
          <w:rFonts w:eastAsia="@Arial Unicode MS"/>
          <w:i/>
          <w:color w:val="000000"/>
        </w:rPr>
      </w:pPr>
      <w:r w:rsidRPr="00672F97">
        <w:rPr>
          <w:rStyle w:val="Zag11"/>
          <w:rFonts w:eastAsia="@Arial Unicode M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F695E" w:rsidRDefault="001F695E" w:rsidP="00672F97">
      <w:pPr>
        <w:pStyle w:val="Zag3"/>
        <w:tabs>
          <w:tab w:val="left" w:leader="dot" w:pos="624"/>
        </w:tabs>
        <w:spacing w:after="0" w:line="360" w:lineRule="auto"/>
        <w:ind w:firstLine="339"/>
        <w:jc w:val="both"/>
        <w:rPr>
          <w:rStyle w:val="Zag11"/>
          <w:rFonts w:eastAsia="@Arial Unicode MS"/>
          <w:i w:val="0"/>
          <w:sz w:val="28"/>
          <w:szCs w:val="28"/>
          <w:lang w:val="ru-RU"/>
        </w:rPr>
      </w:pPr>
      <w:r w:rsidRPr="00672F97">
        <w:rPr>
          <w:rStyle w:val="Zag11"/>
          <w:rFonts w:eastAsia="@Arial Unicode MS"/>
          <w:i w:val="0"/>
          <w:sz w:val="28"/>
          <w:szCs w:val="28"/>
          <w:lang w:val="ru-RU"/>
        </w:rPr>
        <w:t xml:space="preserve">·самостоятельно адекватно оценивать правильность выполнения действия и вносить необходимые коррективы в исполнение как по ходу его </w:t>
      </w:r>
      <w:r w:rsidRPr="00672F97">
        <w:rPr>
          <w:rStyle w:val="Zag11"/>
          <w:rFonts w:eastAsia="@Arial Unicode MS"/>
          <w:i w:val="0"/>
          <w:sz w:val="28"/>
          <w:szCs w:val="28"/>
          <w:lang w:val="ru-RU"/>
        </w:rPr>
        <w:lastRenderedPageBreak/>
        <w:t>реализации, так и в конце действия.</w:t>
      </w:r>
    </w:p>
    <w:p w:rsidR="00476A97" w:rsidRPr="00672F97" w:rsidRDefault="00476A97"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1F695E" w:rsidRPr="00672F97" w:rsidRDefault="001F695E" w:rsidP="00672F97">
      <w:pPr>
        <w:pStyle w:val="Zag3"/>
        <w:tabs>
          <w:tab w:val="left" w:leader="dot" w:pos="624"/>
        </w:tabs>
        <w:spacing w:line="240" w:lineRule="auto"/>
        <w:outlineLvl w:val="0"/>
        <w:rPr>
          <w:rStyle w:val="Zag11"/>
          <w:rFonts w:eastAsia="@Arial Unicode MS"/>
          <w:b/>
          <w:sz w:val="28"/>
          <w:szCs w:val="28"/>
          <w:lang w:val="ru-RU"/>
        </w:rPr>
      </w:pPr>
      <w:bookmarkStart w:id="34" w:name="_Toc511223134"/>
      <w:bookmarkStart w:id="35" w:name="_Toc511230039"/>
      <w:bookmarkStart w:id="36" w:name="_Toc511230106"/>
      <w:r w:rsidRPr="00672F97">
        <w:rPr>
          <w:rStyle w:val="Zag11"/>
          <w:rFonts w:eastAsia="@Arial Unicode MS"/>
          <w:b/>
          <w:sz w:val="28"/>
          <w:szCs w:val="28"/>
          <w:lang w:val="ru-RU"/>
        </w:rPr>
        <w:t>Познавательные универсальные учебные действия</w:t>
      </w:r>
      <w:bookmarkEnd w:id="34"/>
      <w:bookmarkEnd w:id="35"/>
      <w:bookmarkEnd w:id="36"/>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запись (фиксацию) выборочной информации об окружающем мире и о себе самом, в том числе с помощью инструментов ИКТ;</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·строить сообщения в устной и письменной форме;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·ориентироваться на разнообразие способов решения задач;</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анализ объектов с выделением существенных и несущественных признаков;</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синтез как составление целого из частей;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·проводить сравнение, классификацию по заданным критериям;</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·устанавливать причинно-следственные связи в изучаемом круге явлений;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·строить рассуждения в форме связи простых суждений об объекте, его строении, свойствах и связях;</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·осуществлять подведение под понятие на основе распознавания объектов, выделения существенных признаков и их синтеза;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·устанавливать аналогии;</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·владеть рядом общих приёмов решения задач.</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расширенный поиск информации с использованием ресурсов библиотек и Интернета;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·записывать, фиксировать информацию об окружающем мире с помощью инструментов ИКТ;</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·создавать и преобразовывать модели и схемы для решения задач;</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·осознанно и произвольно строить сообщения в устной и письменной форме;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выбор наиболее эффективных способов решения задач в зависимости от конкретных условий;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синтез как составление целого из частей, самостоятельно достраивая и восполняя недостающие компоненты;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сравнение и классификацию, самостоятельно выбирая основания и критерии для указанных логических операций;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·строить логическое рассуждение, включающее установление причинно-следственных связей;</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r w:rsidRPr="00672F97">
        <w:rPr>
          <w:rStyle w:val="Zag11"/>
          <w:rFonts w:eastAsia="@Arial Unicode MS"/>
          <w:i w:val="0"/>
          <w:sz w:val="28"/>
          <w:szCs w:val="28"/>
          <w:lang w:val="ru-RU"/>
        </w:rPr>
        <w:t>·произвольно и осознанно владеть общими приёмами решения задач.</w:t>
      </w:r>
    </w:p>
    <w:p w:rsidR="001F695E" w:rsidRPr="00672F97" w:rsidRDefault="001F695E" w:rsidP="00672F97">
      <w:pPr>
        <w:pStyle w:val="Zag3"/>
        <w:tabs>
          <w:tab w:val="left" w:leader="dot" w:pos="624"/>
        </w:tabs>
        <w:spacing w:line="240" w:lineRule="auto"/>
        <w:rPr>
          <w:rStyle w:val="Zag11"/>
          <w:rFonts w:eastAsia="@Arial Unicode MS"/>
          <w:i w:val="0"/>
          <w:sz w:val="28"/>
          <w:szCs w:val="28"/>
          <w:lang w:val="ru-RU"/>
        </w:rPr>
      </w:pPr>
    </w:p>
    <w:p w:rsidR="001F695E" w:rsidRPr="00672F97" w:rsidRDefault="001F695E" w:rsidP="00672F97">
      <w:pPr>
        <w:pStyle w:val="Zag3"/>
        <w:tabs>
          <w:tab w:val="left" w:leader="dot" w:pos="624"/>
        </w:tabs>
        <w:spacing w:line="240" w:lineRule="auto"/>
        <w:outlineLvl w:val="0"/>
        <w:rPr>
          <w:rStyle w:val="Zag11"/>
          <w:rFonts w:eastAsia="@Arial Unicode MS"/>
          <w:b/>
          <w:sz w:val="28"/>
          <w:szCs w:val="28"/>
          <w:lang w:val="ru-RU"/>
        </w:rPr>
      </w:pPr>
      <w:bookmarkStart w:id="37" w:name="_Toc511223135"/>
      <w:bookmarkStart w:id="38" w:name="_Toc511230040"/>
      <w:bookmarkStart w:id="39" w:name="_Toc511230107"/>
      <w:r w:rsidRPr="00672F97">
        <w:rPr>
          <w:rStyle w:val="Zag11"/>
          <w:rFonts w:eastAsia="@Arial Unicode MS"/>
          <w:b/>
          <w:sz w:val="28"/>
          <w:szCs w:val="28"/>
          <w:lang w:val="ru-RU"/>
        </w:rPr>
        <w:t>Коммуникативные универсальные учебные действия</w:t>
      </w:r>
      <w:bookmarkEnd w:id="37"/>
      <w:bookmarkEnd w:id="38"/>
      <w:bookmarkEnd w:id="39"/>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·учитывать разные мнения и стремиться к координации различных позиций в сотрудничестве;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·формулировать собственное мнение и позицию;</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·договариваться и приходить к общему решению в совместной деятельности, в том числе в ситуации столкновения интересов;</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·строить понятные для партнёра высказывания, учитывающие, что партнёр знает и видит, а что нет;</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·задавать вопросы;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·контролировать действия партнёра;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·использовать речь для регуляции своего действия;</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·учитывать и координировать в сотрудничестве позиции других людей, отличные от собственной;</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·учитывать разные мнения и интересы и обосновывать собственную позицию;</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·понимать относительность мнений и подходов к решению проблемы;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·продуктивно содействовать разрешению конфликтов на основе учёта интересов и позиций всех участников;</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·задавать вопросы, необходимые для организации собственной деятельности и сотрудничества с партнёром;</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·осуществлять взаимный контроль и оказывать в сотрудничестве необходимую взаимопомощь;</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·адекватно использовать речь для планирования и регуляции своей деятельности;</w:t>
      </w:r>
    </w:p>
    <w:p w:rsidR="001F695E" w:rsidRPr="00672F97" w:rsidRDefault="001F695E" w:rsidP="00672F97">
      <w:pPr>
        <w:pStyle w:val="Zag2"/>
        <w:tabs>
          <w:tab w:val="left" w:leader="dot" w:pos="624"/>
        </w:tabs>
        <w:spacing w:after="0" w:line="360" w:lineRule="auto"/>
        <w:ind w:firstLine="339"/>
        <w:jc w:val="both"/>
        <w:rPr>
          <w:rStyle w:val="Zag11"/>
          <w:rFonts w:eastAsia="@Arial Unicode MS"/>
          <w:b w:val="0"/>
          <w:sz w:val="28"/>
          <w:szCs w:val="28"/>
          <w:lang w:val="ru-RU"/>
        </w:rPr>
      </w:pPr>
      <w:r w:rsidRPr="00672F97">
        <w:rPr>
          <w:rStyle w:val="Zag11"/>
          <w:rFonts w:eastAsia="@Arial Unicode MS"/>
          <w:b w:val="0"/>
          <w:sz w:val="28"/>
          <w:szCs w:val="28"/>
          <w:lang w:val="ru-RU"/>
        </w:rPr>
        <w:t>·адекватно использовать речевые средства для эффективного решения разнообразных коммуникативных задач.</w:t>
      </w:r>
    </w:p>
    <w:p w:rsidR="00DC4DF5" w:rsidRPr="00672F97" w:rsidRDefault="00DC4DF5" w:rsidP="00672F97">
      <w:pPr>
        <w:pStyle w:val="Zag2"/>
        <w:tabs>
          <w:tab w:val="left" w:leader="dot" w:pos="624"/>
        </w:tabs>
        <w:spacing w:after="0" w:line="240" w:lineRule="auto"/>
        <w:ind w:firstLine="339"/>
        <w:jc w:val="both"/>
        <w:rPr>
          <w:rStyle w:val="Zag11"/>
          <w:rFonts w:eastAsia="@Arial Unicode MS"/>
          <w:b w:val="0"/>
          <w:bCs w:val="0"/>
          <w:i/>
          <w:iCs/>
          <w:sz w:val="28"/>
          <w:szCs w:val="28"/>
          <w:lang w:val="ru-RU"/>
        </w:rPr>
      </w:pPr>
    </w:p>
    <w:p w:rsidR="001F695E" w:rsidRPr="00672F97" w:rsidRDefault="001F695E" w:rsidP="00672F97">
      <w:pPr>
        <w:pStyle w:val="Zag2"/>
        <w:tabs>
          <w:tab w:val="left" w:leader="dot" w:pos="624"/>
        </w:tabs>
        <w:spacing w:line="240" w:lineRule="auto"/>
        <w:outlineLvl w:val="0"/>
        <w:rPr>
          <w:rStyle w:val="Zag11"/>
          <w:rFonts w:eastAsia="@Arial Unicode MS"/>
          <w:bCs w:val="0"/>
          <w:i/>
          <w:iCs/>
          <w:sz w:val="28"/>
          <w:szCs w:val="28"/>
          <w:lang w:val="ru-RU"/>
        </w:rPr>
      </w:pPr>
      <w:bookmarkStart w:id="40" w:name="_Toc511223136"/>
      <w:bookmarkStart w:id="41" w:name="_Toc511230041"/>
      <w:bookmarkStart w:id="42" w:name="_Toc511230108"/>
      <w:r w:rsidRPr="00672F97">
        <w:rPr>
          <w:rStyle w:val="Zag11"/>
          <w:rFonts w:eastAsia="@Arial Unicode MS"/>
          <w:i/>
          <w:sz w:val="28"/>
          <w:szCs w:val="28"/>
          <w:lang w:val="ru-RU"/>
        </w:rPr>
        <w:t>Чтение. Работа с текстом</w:t>
      </w:r>
      <w:bookmarkEnd w:id="40"/>
      <w:bookmarkEnd w:id="41"/>
      <w:bookmarkEnd w:id="42"/>
    </w:p>
    <w:p w:rsidR="001F695E" w:rsidRPr="00672F97" w:rsidRDefault="001F695E" w:rsidP="00672F97">
      <w:pPr>
        <w:pStyle w:val="Zag2"/>
        <w:tabs>
          <w:tab w:val="left" w:leader="dot" w:pos="624"/>
        </w:tabs>
        <w:spacing w:line="240" w:lineRule="auto"/>
        <w:rPr>
          <w:rStyle w:val="Zag11"/>
          <w:rFonts w:eastAsia="@Arial Unicode MS"/>
          <w:b w:val="0"/>
          <w:sz w:val="28"/>
          <w:szCs w:val="28"/>
          <w:lang w:val="ru-RU"/>
        </w:rPr>
      </w:pPr>
      <w:r w:rsidRPr="00672F97">
        <w:rPr>
          <w:rStyle w:val="Zag11"/>
          <w:rFonts w:eastAsia="@Arial Unicode MS"/>
          <w:b w:val="0"/>
          <w:sz w:val="28"/>
          <w:szCs w:val="28"/>
          <w:lang w:val="ru-RU"/>
        </w:rPr>
        <w:t>(метапредметные результаты)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F695E" w:rsidRDefault="001F695E" w:rsidP="00672F97">
      <w:pPr>
        <w:pStyle w:val="Zag3"/>
        <w:tabs>
          <w:tab w:val="left" w:leader="dot" w:pos="624"/>
        </w:tabs>
        <w:spacing w:after="0" w:line="360" w:lineRule="auto"/>
        <w:ind w:firstLine="339"/>
        <w:jc w:val="both"/>
        <w:rPr>
          <w:rStyle w:val="Zag11"/>
          <w:rFonts w:eastAsia="@Arial Unicode MS"/>
          <w:i w:val="0"/>
          <w:sz w:val="28"/>
          <w:szCs w:val="28"/>
          <w:lang w:val="ru-RU"/>
        </w:rPr>
      </w:pPr>
      <w:r w:rsidRPr="00672F97">
        <w:rPr>
          <w:rStyle w:val="Zag11"/>
          <w:rFonts w:eastAsia="@Arial Unicode MS"/>
          <w:i w:val="0"/>
          <w:sz w:val="28"/>
          <w:szCs w:val="28"/>
          <w:lang w:val="ru-RU"/>
        </w:rPr>
        <w:t xml:space="preserve">Выпускники получат возможность научиться самостоятельно </w:t>
      </w:r>
      <w:r w:rsidRPr="00672F97">
        <w:rPr>
          <w:rStyle w:val="Zag11"/>
          <w:rFonts w:eastAsia="@Arial Unicode MS"/>
          <w:i w:val="0"/>
          <w:sz w:val="28"/>
          <w:szCs w:val="28"/>
          <w:lang w:val="ru-RU"/>
        </w:rPr>
        <w:lastRenderedPageBreak/>
        <w:t>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F695E" w:rsidRPr="00672F97" w:rsidRDefault="001F695E" w:rsidP="00672F97">
      <w:pPr>
        <w:pStyle w:val="Zag3"/>
        <w:tabs>
          <w:tab w:val="left" w:leader="dot" w:pos="624"/>
        </w:tabs>
        <w:spacing w:line="240" w:lineRule="auto"/>
        <w:rPr>
          <w:rStyle w:val="Zag11"/>
          <w:rFonts w:eastAsia="@Arial Unicode MS"/>
          <w:i w:val="0"/>
          <w:sz w:val="28"/>
          <w:szCs w:val="28"/>
          <w:lang w:val="ru-RU"/>
        </w:rPr>
      </w:pPr>
    </w:p>
    <w:p w:rsidR="001F695E" w:rsidRPr="00672F97" w:rsidRDefault="001F695E" w:rsidP="00672F97">
      <w:pPr>
        <w:pStyle w:val="Zag3"/>
        <w:tabs>
          <w:tab w:val="left" w:leader="dot" w:pos="624"/>
        </w:tabs>
        <w:spacing w:line="240" w:lineRule="auto"/>
        <w:outlineLvl w:val="0"/>
        <w:rPr>
          <w:rStyle w:val="Zag11"/>
          <w:rFonts w:eastAsia="@Arial Unicode MS"/>
          <w:b/>
          <w:sz w:val="28"/>
          <w:szCs w:val="28"/>
          <w:lang w:val="ru-RU"/>
        </w:rPr>
      </w:pPr>
      <w:bookmarkStart w:id="43" w:name="_Toc511223137"/>
      <w:bookmarkStart w:id="44" w:name="_Toc511230042"/>
      <w:bookmarkStart w:id="45" w:name="_Toc511230109"/>
      <w:r w:rsidRPr="00672F97">
        <w:rPr>
          <w:rStyle w:val="Zag11"/>
          <w:rFonts w:eastAsia="@Arial Unicode MS"/>
          <w:b/>
          <w:sz w:val="28"/>
          <w:szCs w:val="28"/>
          <w:lang w:val="ru-RU"/>
        </w:rPr>
        <w:t>Работа с текстом: поиск информации и понимание прочитанного</w:t>
      </w:r>
      <w:bookmarkEnd w:id="43"/>
      <w:bookmarkEnd w:id="44"/>
      <w:bookmarkEnd w:id="45"/>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·находить в тексте конкретные сведения, факты, заданные в явном виде;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·определять тему и главную мысль текста;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·делить тексты на смысловые части, составлять план текста;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·сравнивать между собой объекты, описанные в тексте, выделяя два</w:t>
      </w:r>
      <w:r w:rsidRPr="00672F97">
        <w:rPr>
          <w:rStyle w:val="Zag11"/>
          <w:rFonts w:eastAsia="@Arial Unicode MS"/>
          <w:color w:val="000000"/>
        </w:rPr>
        <w:noBreakHyphen/>
        <w:t>три существенных признака;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·понимать информацию, представленную разными способами: словесно, в виде таблицы, схемы, диаграммы;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·понимать текст, опираясь не только на содержащуюся в нём информацию, но и на жанр, структуру, выразительные средства текста;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·ориентироваться в соответствующих возрасту словарях и справочниках.</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·использовать формальные элементы текста (например, подзаголовки, сноски) для поиска нужной информации;</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·работать с  несколькими источниками информации;</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r w:rsidRPr="00672F97">
        <w:rPr>
          <w:rStyle w:val="Zag11"/>
          <w:rFonts w:eastAsia="@Arial Unicode MS"/>
          <w:i w:val="0"/>
          <w:sz w:val="28"/>
          <w:szCs w:val="28"/>
          <w:lang w:val="ru-RU"/>
        </w:rPr>
        <w:t>·сопоставлять информацию, полученную из нескольких источников.</w:t>
      </w:r>
    </w:p>
    <w:p w:rsidR="001F695E" w:rsidRPr="00672F97" w:rsidRDefault="001F695E" w:rsidP="00672F97">
      <w:pPr>
        <w:pStyle w:val="Zag3"/>
        <w:tabs>
          <w:tab w:val="left" w:leader="dot" w:pos="624"/>
        </w:tabs>
        <w:spacing w:line="240" w:lineRule="auto"/>
        <w:rPr>
          <w:rStyle w:val="Zag11"/>
          <w:rFonts w:eastAsia="@Arial Unicode MS"/>
          <w:i w:val="0"/>
          <w:sz w:val="28"/>
          <w:szCs w:val="28"/>
          <w:lang w:val="ru-RU"/>
        </w:rPr>
      </w:pPr>
    </w:p>
    <w:p w:rsidR="001F695E" w:rsidRPr="00672F97" w:rsidRDefault="001F695E" w:rsidP="00672F97">
      <w:pPr>
        <w:pStyle w:val="Zag3"/>
        <w:tabs>
          <w:tab w:val="left" w:leader="dot" w:pos="624"/>
        </w:tabs>
        <w:spacing w:line="240" w:lineRule="auto"/>
        <w:outlineLvl w:val="0"/>
        <w:rPr>
          <w:rStyle w:val="Zag11"/>
          <w:rFonts w:eastAsia="@Arial Unicode MS"/>
          <w:b/>
          <w:sz w:val="28"/>
          <w:szCs w:val="28"/>
          <w:lang w:val="ru-RU"/>
        </w:rPr>
      </w:pPr>
      <w:bookmarkStart w:id="46" w:name="_Toc511223138"/>
      <w:bookmarkStart w:id="47" w:name="_Toc511230043"/>
      <w:bookmarkStart w:id="48" w:name="_Toc511230110"/>
      <w:r w:rsidRPr="00672F97">
        <w:rPr>
          <w:rStyle w:val="Zag11"/>
          <w:rFonts w:eastAsia="@Arial Unicode MS"/>
          <w:b/>
          <w:sz w:val="28"/>
          <w:szCs w:val="28"/>
          <w:lang w:val="ru-RU"/>
        </w:rPr>
        <w:lastRenderedPageBreak/>
        <w:t>Работа с текстом: преобразование и интерпретация информации</w:t>
      </w:r>
      <w:bookmarkEnd w:id="46"/>
      <w:bookmarkEnd w:id="47"/>
      <w:bookmarkEnd w:id="48"/>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·пересказывать текст подробно и сжато, устно и письменно;</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·соотносить факты с общей идеей текста, устанавливать простые связи, не показанные в тексте напрямую;</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·формулировать несложные выводы, основываясь на тексте; находить аргументы, подтверждающие вывод;</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·сопоставлять и обобщать содержащуюся в разных частях текста информацию;</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·составлять на основании текста небольшое монологическое высказывание, отвечая на поставленный вопрос.</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·делать выписки из прочитанных текстов с учётом цели их дальнейшего использования;</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sz w:val="28"/>
          <w:szCs w:val="28"/>
          <w:lang w:val="ru-RU"/>
        </w:rPr>
      </w:pPr>
      <w:r w:rsidRPr="00672F97">
        <w:rPr>
          <w:rStyle w:val="Zag11"/>
          <w:rFonts w:eastAsia="@Arial Unicode MS"/>
          <w:i w:val="0"/>
          <w:sz w:val="28"/>
          <w:szCs w:val="28"/>
          <w:lang w:val="ru-RU"/>
        </w:rPr>
        <w:t>·составлять небольшие письменные аннотации к тексту, отзывы о прочитанном.</w:t>
      </w:r>
    </w:p>
    <w:p w:rsidR="001F695E" w:rsidRPr="00672F97" w:rsidRDefault="001F695E" w:rsidP="00672F97">
      <w:pPr>
        <w:pStyle w:val="Zag3"/>
        <w:tabs>
          <w:tab w:val="left" w:leader="dot" w:pos="624"/>
        </w:tabs>
        <w:spacing w:line="360" w:lineRule="auto"/>
        <w:outlineLvl w:val="0"/>
        <w:rPr>
          <w:rStyle w:val="Zag11"/>
          <w:rFonts w:eastAsia="@Arial Unicode MS"/>
          <w:b/>
          <w:sz w:val="28"/>
          <w:szCs w:val="28"/>
          <w:lang w:val="ru-RU"/>
        </w:rPr>
      </w:pPr>
      <w:bookmarkStart w:id="49" w:name="_Toc511223139"/>
      <w:bookmarkStart w:id="50" w:name="_Toc511230044"/>
      <w:bookmarkStart w:id="51" w:name="_Toc511230111"/>
      <w:r w:rsidRPr="00672F97">
        <w:rPr>
          <w:rStyle w:val="Zag11"/>
          <w:rFonts w:eastAsia="@Arial Unicode MS"/>
          <w:b/>
          <w:sz w:val="28"/>
          <w:szCs w:val="28"/>
          <w:lang w:val="ru-RU"/>
        </w:rPr>
        <w:t>Работа с текстом: оценка информации</w:t>
      </w:r>
      <w:bookmarkEnd w:id="49"/>
      <w:bookmarkEnd w:id="50"/>
      <w:bookmarkEnd w:id="51"/>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научится: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·высказывать оценочные суждения и свою точку зрения о прочитанном тексте;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·оценивать содержание, языковые особенности и структуру текста; определять место и роль иллюстративного ряда в тексте;</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F695E" w:rsidRPr="00672F97" w:rsidRDefault="001F695E" w:rsidP="00672F97">
      <w:pPr>
        <w:tabs>
          <w:tab w:val="left" w:leader="dot" w:pos="624"/>
        </w:tabs>
        <w:ind w:firstLine="339"/>
        <w:rPr>
          <w:rStyle w:val="Zag11"/>
          <w:rFonts w:eastAsia="@Arial Unicode MS"/>
          <w:i/>
          <w:iCs/>
          <w:color w:val="000000"/>
        </w:rPr>
      </w:pPr>
      <w:r w:rsidRPr="00672F97">
        <w:rPr>
          <w:rStyle w:val="Zag11"/>
          <w:rFonts w:eastAsia="@Arial Unicode MS"/>
          <w:color w:val="000000"/>
        </w:rPr>
        <w:t>·участвовать в учебном диалоге при обсуждении прочитанного или прослушанного текста.</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Выпускник получит возможность научиться: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·сопоставлять различные точки зрения;</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lastRenderedPageBreak/>
        <w:t>·соотносить позицию автора с собственной точкой зрения;</w:t>
      </w:r>
    </w:p>
    <w:p w:rsidR="001F695E" w:rsidRPr="00672F97" w:rsidRDefault="001F695E" w:rsidP="00672F97">
      <w:pPr>
        <w:pStyle w:val="Zag2"/>
        <w:tabs>
          <w:tab w:val="left" w:leader="dot" w:pos="624"/>
        </w:tabs>
        <w:spacing w:after="0" w:line="360" w:lineRule="auto"/>
        <w:ind w:firstLine="339"/>
        <w:jc w:val="both"/>
        <w:rPr>
          <w:rStyle w:val="Zag11"/>
          <w:rFonts w:eastAsia="@Arial Unicode MS"/>
          <w:b w:val="0"/>
          <w:bCs w:val="0"/>
          <w:sz w:val="28"/>
          <w:szCs w:val="28"/>
          <w:lang w:val="ru-RU"/>
        </w:rPr>
      </w:pPr>
      <w:r w:rsidRPr="00672F97">
        <w:rPr>
          <w:rStyle w:val="Zag11"/>
          <w:rFonts w:eastAsia="@Arial Unicode MS"/>
          <w:b w:val="0"/>
          <w:sz w:val="28"/>
          <w:szCs w:val="28"/>
          <w:lang w:val="ru-RU"/>
        </w:rPr>
        <w:t>·в процессе работы с одним или несколькими источниками выявлять достоверную (противоречивую) информацию.</w:t>
      </w:r>
    </w:p>
    <w:p w:rsidR="001F695E" w:rsidRPr="00672F97" w:rsidRDefault="001F695E" w:rsidP="00672F97">
      <w:pPr>
        <w:pStyle w:val="Zag2"/>
        <w:tabs>
          <w:tab w:val="left" w:leader="dot" w:pos="624"/>
        </w:tabs>
        <w:spacing w:line="240" w:lineRule="auto"/>
        <w:rPr>
          <w:rStyle w:val="Zag11"/>
          <w:rFonts w:eastAsia="@Arial Unicode MS"/>
          <w:b w:val="0"/>
          <w:sz w:val="28"/>
          <w:szCs w:val="28"/>
          <w:lang w:val="ru-RU"/>
        </w:rPr>
      </w:pPr>
    </w:p>
    <w:p w:rsidR="001F695E" w:rsidRPr="00672F97" w:rsidRDefault="001F695E" w:rsidP="00672F97">
      <w:pPr>
        <w:pStyle w:val="Zag2"/>
        <w:tabs>
          <w:tab w:val="left" w:leader="dot" w:pos="624"/>
        </w:tabs>
        <w:spacing w:line="240" w:lineRule="auto"/>
        <w:outlineLvl w:val="0"/>
        <w:rPr>
          <w:rStyle w:val="Zag11"/>
          <w:rFonts w:eastAsia="@Arial Unicode MS"/>
          <w:bCs w:val="0"/>
          <w:i/>
          <w:iCs/>
          <w:sz w:val="28"/>
          <w:szCs w:val="28"/>
          <w:lang w:val="ru-RU"/>
        </w:rPr>
      </w:pPr>
      <w:bookmarkStart w:id="52" w:name="_Toc511223140"/>
      <w:bookmarkStart w:id="53" w:name="_Toc511230045"/>
      <w:bookmarkStart w:id="54" w:name="_Toc511230112"/>
      <w:r w:rsidRPr="00672F97">
        <w:rPr>
          <w:rStyle w:val="Zag11"/>
          <w:rFonts w:eastAsia="@Arial Unicode MS"/>
          <w:i/>
          <w:sz w:val="28"/>
          <w:szCs w:val="28"/>
          <w:lang w:val="ru-RU"/>
        </w:rPr>
        <w:t>Формирование ИКТ-компетентности учащихся</w:t>
      </w:r>
      <w:bookmarkEnd w:id="52"/>
      <w:bookmarkEnd w:id="53"/>
      <w:bookmarkEnd w:id="54"/>
      <w:r w:rsidRPr="00672F97">
        <w:rPr>
          <w:rStyle w:val="Zag11"/>
          <w:rFonts w:eastAsia="@Arial Unicode MS"/>
          <w:i/>
          <w:sz w:val="28"/>
          <w:szCs w:val="28"/>
          <w:lang w:val="ru-RU"/>
        </w:rPr>
        <w:t xml:space="preserve"> </w:t>
      </w:r>
    </w:p>
    <w:p w:rsidR="001F695E" w:rsidRPr="00672F97" w:rsidRDefault="001F695E" w:rsidP="00672F97">
      <w:pPr>
        <w:pStyle w:val="Zag2"/>
        <w:tabs>
          <w:tab w:val="left" w:leader="dot" w:pos="624"/>
        </w:tabs>
        <w:spacing w:line="240" w:lineRule="auto"/>
        <w:rPr>
          <w:rStyle w:val="Zag11"/>
          <w:rFonts w:eastAsia="@Arial Unicode MS"/>
          <w:i/>
          <w:sz w:val="28"/>
          <w:szCs w:val="28"/>
          <w:lang w:val="ru-RU"/>
        </w:rPr>
      </w:pPr>
      <w:r w:rsidRPr="00672F97">
        <w:rPr>
          <w:rStyle w:val="Zag11"/>
          <w:rFonts w:eastAsia="@Arial Unicode MS"/>
          <w:i/>
          <w:sz w:val="28"/>
          <w:szCs w:val="28"/>
          <w:lang w:val="ru-RU"/>
        </w:rPr>
        <w:t>(метапредметные результаты)</w:t>
      </w:r>
    </w:p>
    <w:p w:rsidR="001F695E" w:rsidRPr="00672F97" w:rsidRDefault="001F695E" w:rsidP="00672F97">
      <w:pPr>
        <w:pStyle w:val="af6"/>
        <w:tabs>
          <w:tab w:val="left" w:leader="dot" w:pos="624"/>
        </w:tabs>
        <w:spacing w:line="360" w:lineRule="auto"/>
        <w:ind w:firstLine="339"/>
        <w:jc w:val="both"/>
        <w:rPr>
          <w:rStyle w:val="Zag11"/>
          <w:rFonts w:eastAsia="@Arial Unicode MS"/>
          <w:sz w:val="28"/>
          <w:szCs w:val="28"/>
          <w:lang w:val="ru-RU"/>
        </w:rPr>
      </w:pPr>
      <w:r w:rsidRPr="00672F97">
        <w:rPr>
          <w:rStyle w:val="Zag11"/>
          <w:rFonts w:eastAsia="@Arial Unicode MS"/>
          <w:sz w:val="28"/>
          <w:szCs w:val="28"/>
          <w:lang w:val="ru-RU"/>
        </w:rPr>
        <w:t xml:space="preserve">В результате изучения всех без исключения </w:t>
      </w:r>
      <w:r w:rsidRPr="00D07995">
        <w:rPr>
          <w:rStyle w:val="Zag11"/>
          <w:rFonts w:eastAsia="@Arial Unicode MS"/>
          <w:sz w:val="28"/>
          <w:szCs w:val="28"/>
          <w:lang w:val="ru-RU"/>
        </w:rPr>
        <w:t>предметов на ступени</w:t>
      </w:r>
      <w:r w:rsidRPr="00672F97">
        <w:rPr>
          <w:rStyle w:val="Zag11"/>
          <w:rFonts w:eastAsia="@Arial Unicode MS"/>
          <w:sz w:val="28"/>
          <w:szCs w:val="28"/>
          <w:lang w:val="ru-RU"/>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w:t>
      </w:r>
      <w:r w:rsidR="00C44286">
        <w:rPr>
          <w:rStyle w:val="Zag11"/>
          <w:rFonts w:eastAsia="@Arial Unicode MS"/>
          <w:sz w:val="28"/>
          <w:szCs w:val="28"/>
          <w:lang w:val="ru-RU"/>
        </w:rPr>
        <w:t>и движущиеся изображения, звук, смогут работать в сети Интернет.</w:t>
      </w:r>
    </w:p>
    <w:p w:rsidR="00384502" w:rsidRPr="00A42A34" w:rsidRDefault="00384502" w:rsidP="00384502">
      <w:pPr>
        <w:pStyle w:val="Zag2"/>
        <w:tabs>
          <w:tab w:val="left" w:leader="dot" w:pos="624"/>
        </w:tabs>
        <w:spacing w:line="360" w:lineRule="auto"/>
        <w:jc w:val="both"/>
        <w:rPr>
          <w:rStyle w:val="Zag11"/>
          <w:rFonts w:eastAsia="@Arial Unicode MS"/>
          <w:i/>
          <w:sz w:val="28"/>
          <w:szCs w:val="28"/>
          <w:lang w:val="ru-RU"/>
        </w:rPr>
      </w:pPr>
      <w:r w:rsidRPr="00A42A34">
        <w:rPr>
          <w:rStyle w:val="Zag11"/>
          <w:rFonts w:eastAsia="@Arial Unicode MS"/>
          <w:i/>
          <w:sz w:val="28"/>
          <w:szCs w:val="28"/>
          <w:lang w:val="ru-RU"/>
        </w:rPr>
        <w:t xml:space="preserve">Предметные результаты по курсу </w:t>
      </w:r>
    </w:p>
    <w:p w:rsidR="001F695E" w:rsidRPr="00672F97" w:rsidRDefault="001F695E" w:rsidP="00672F97">
      <w:pPr>
        <w:pStyle w:val="Zag2"/>
        <w:tabs>
          <w:tab w:val="left" w:leader="dot" w:pos="624"/>
        </w:tabs>
        <w:spacing w:line="240" w:lineRule="auto"/>
        <w:outlineLvl w:val="0"/>
        <w:rPr>
          <w:rStyle w:val="Zag11"/>
          <w:rFonts w:eastAsia="@Arial Unicode MS"/>
          <w:i/>
          <w:sz w:val="28"/>
          <w:szCs w:val="28"/>
          <w:lang w:val="ru-RU"/>
        </w:rPr>
      </w:pPr>
      <w:bookmarkStart w:id="55" w:name="_Toc511223145"/>
      <w:bookmarkStart w:id="56" w:name="_Toc511230050"/>
      <w:bookmarkStart w:id="57" w:name="_Toc511230117"/>
      <w:r w:rsidRPr="00672F97">
        <w:rPr>
          <w:rStyle w:val="Zag11"/>
          <w:rFonts w:eastAsia="@Arial Unicode MS"/>
          <w:i/>
          <w:sz w:val="28"/>
          <w:szCs w:val="28"/>
          <w:lang w:val="ru-RU"/>
        </w:rPr>
        <w:t>Русский язык.</w:t>
      </w:r>
      <w:bookmarkEnd w:id="55"/>
      <w:bookmarkEnd w:id="56"/>
      <w:bookmarkEnd w:id="57"/>
      <w:r w:rsidRPr="00672F97">
        <w:rPr>
          <w:rStyle w:val="Zag11"/>
          <w:rFonts w:eastAsia="@Arial Unicode MS"/>
          <w:i/>
          <w:sz w:val="28"/>
          <w:szCs w:val="28"/>
          <w:lang w:val="ru-RU"/>
        </w:rPr>
        <w:t xml:space="preserve"> </w:t>
      </w:r>
    </w:p>
    <w:p w:rsidR="00384502" w:rsidRPr="00FE1C79" w:rsidRDefault="00384502" w:rsidP="00384502">
      <w:pPr>
        <w:spacing w:after="180"/>
        <w:ind w:firstLine="0"/>
        <w:textAlignment w:val="baseline"/>
        <w:rPr>
          <w:rStyle w:val="Zag11"/>
          <w:rFonts w:eastAsia="@Arial Unicode MS"/>
        </w:rPr>
      </w:pPr>
      <w:r w:rsidRPr="00FE1C79">
        <w:rPr>
          <w:rStyle w:val="Zag11"/>
          <w:rFonts w:eastAsia="@Arial Unicode MS"/>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84502" w:rsidRPr="00FE1C79" w:rsidRDefault="00384502" w:rsidP="00384502">
      <w:pPr>
        <w:ind w:firstLine="0"/>
        <w:textAlignment w:val="baseline"/>
        <w:rPr>
          <w:rStyle w:val="Zag11"/>
          <w:rFonts w:eastAsia="@Arial Unicode MS"/>
        </w:rPr>
      </w:pPr>
      <w:bookmarkStart w:id="58" w:name="100015"/>
      <w:bookmarkEnd w:id="58"/>
      <w:r w:rsidRPr="00FE1C79">
        <w:rPr>
          <w:rStyle w:val="Zag11"/>
          <w:rFonts w:eastAsia="@Arial Unicode MS"/>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84502" w:rsidRPr="00FE1C79" w:rsidRDefault="00384502" w:rsidP="00384502">
      <w:pPr>
        <w:ind w:firstLine="0"/>
        <w:textAlignment w:val="baseline"/>
        <w:rPr>
          <w:rStyle w:val="Zag11"/>
          <w:rFonts w:eastAsia="@Arial Unicode MS"/>
        </w:rPr>
      </w:pPr>
      <w:bookmarkStart w:id="59" w:name="100016"/>
      <w:bookmarkEnd w:id="59"/>
      <w:r w:rsidRPr="00FE1C79">
        <w:rPr>
          <w:rStyle w:val="Zag11"/>
          <w:rFonts w:eastAsia="@Arial Unicode MS"/>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84502" w:rsidRPr="00FE1C79" w:rsidRDefault="00384502" w:rsidP="00384502">
      <w:pPr>
        <w:ind w:firstLine="0"/>
        <w:textAlignment w:val="baseline"/>
        <w:rPr>
          <w:rStyle w:val="Zag11"/>
          <w:rFonts w:eastAsia="@Arial Unicode MS"/>
        </w:rPr>
      </w:pPr>
      <w:bookmarkStart w:id="60" w:name="100017"/>
      <w:bookmarkEnd w:id="60"/>
      <w:r w:rsidRPr="00FE1C79">
        <w:rPr>
          <w:rStyle w:val="Zag11"/>
          <w:rFonts w:eastAsia="@Arial Unicode MS"/>
        </w:rPr>
        <w:t xml:space="preserve">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w:t>
      </w:r>
      <w:r w:rsidRPr="00FE1C79">
        <w:rPr>
          <w:rStyle w:val="Zag11"/>
          <w:rFonts w:eastAsia="@Arial Unicode MS"/>
        </w:rPr>
        <w:lastRenderedPageBreak/>
        <w:t>выбирать адекватные языковые средства для успешного решения коммуникативных задач;</w:t>
      </w:r>
    </w:p>
    <w:p w:rsidR="00384502" w:rsidRPr="00384502" w:rsidRDefault="00384502" w:rsidP="00384502">
      <w:pPr>
        <w:ind w:firstLine="0"/>
        <w:textAlignment w:val="baseline"/>
        <w:rPr>
          <w:rStyle w:val="Zag11"/>
          <w:rFonts w:eastAsia="@Arial Unicode MS"/>
        </w:rPr>
      </w:pPr>
      <w:bookmarkStart w:id="61" w:name="100018"/>
      <w:bookmarkEnd w:id="61"/>
      <w:r w:rsidRPr="00FE1C79">
        <w:rPr>
          <w:rStyle w:val="Zag11"/>
          <w:rFonts w:eastAsia="@Arial Unicode MS"/>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r w:rsidRPr="00672F97">
        <w:rPr>
          <w:rStyle w:val="Zag11"/>
          <w:rFonts w:eastAsia="@Arial Unicode MS"/>
          <w:i w:val="0"/>
          <w:sz w:val="28"/>
          <w:szCs w:val="28"/>
          <w:lang w:val="ru-RU"/>
        </w:rPr>
        <w:t xml:space="preserve">В результате изучения курса русского </w:t>
      </w:r>
      <w:r w:rsidRPr="00FE1C79">
        <w:rPr>
          <w:rStyle w:val="Zag11"/>
          <w:rFonts w:eastAsia="@Arial Unicode MS"/>
          <w:i w:val="0"/>
          <w:color w:val="auto"/>
          <w:sz w:val="28"/>
          <w:szCs w:val="28"/>
          <w:lang w:val="ru-RU"/>
        </w:rPr>
        <w:t>языка у</w:t>
      </w:r>
      <w:r w:rsidRPr="00672F97">
        <w:rPr>
          <w:rStyle w:val="Zag11"/>
          <w:rFonts w:eastAsia="@Arial Unicode MS"/>
          <w:i w:val="0"/>
          <w:sz w:val="28"/>
          <w:szCs w:val="28"/>
          <w:lang w:val="ru-RU"/>
        </w:rPr>
        <w:t xml:space="preserve">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1F695E" w:rsidRPr="00A42A34" w:rsidRDefault="004C6A68" w:rsidP="00384502">
      <w:pPr>
        <w:pStyle w:val="Zag2"/>
        <w:tabs>
          <w:tab w:val="left" w:leader="dot" w:pos="624"/>
        </w:tabs>
        <w:spacing w:line="360" w:lineRule="auto"/>
        <w:jc w:val="both"/>
        <w:rPr>
          <w:rStyle w:val="Zag11"/>
          <w:rFonts w:eastAsia="@Arial Unicode MS"/>
          <w:i/>
          <w:color w:val="auto"/>
          <w:sz w:val="28"/>
          <w:szCs w:val="28"/>
          <w:lang w:val="ru-RU"/>
        </w:rPr>
      </w:pPr>
      <w:r w:rsidRPr="00A42A34">
        <w:rPr>
          <w:rStyle w:val="Zag11"/>
          <w:rFonts w:eastAsia="@Arial Unicode MS"/>
          <w:i/>
          <w:color w:val="auto"/>
          <w:sz w:val="28"/>
          <w:szCs w:val="28"/>
          <w:lang w:val="ru-RU"/>
        </w:rPr>
        <w:t xml:space="preserve">Предметные результаты по курсу </w:t>
      </w:r>
    </w:p>
    <w:p w:rsidR="004C6A68" w:rsidRDefault="001F695E" w:rsidP="004C6A68">
      <w:pPr>
        <w:pStyle w:val="Zag2"/>
        <w:tabs>
          <w:tab w:val="left" w:leader="dot" w:pos="624"/>
        </w:tabs>
        <w:spacing w:line="360" w:lineRule="auto"/>
        <w:outlineLvl w:val="0"/>
        <w:rPr>
          <w:rStyle w:val="Zag11"/>
          <w:rFonts w:eastAsia="@Arial Unicode MS"/>
          <w:i/>
          <w:sz w:val="28"/>
          <w:szCs w:val="28"/>
          <w:lang w:val="ru-RU"/>
        </w:rPr>
      </w:pPr>
      <w:bookmarkStart w:id="62" w:name="_Toc511223146"/>
      <w:bookmarkStart w:id="63" w:name="_Toc511230051"/>
      <w:bookmarkStart w:id="64" w:name="_Toc511230118"/>
      <w:r w:rsidRPr="00672F97">
        <w:rPr>
          <w:rStyle w:val="Zag11"/>
          <w:rFonts w:eastAsia="@Arial Unicode MS"/>
          <w:i/>
          <w:sz w:val="28"/>
          <w:szCs w:val="28"/>
          <w:lang w:val="ru-RU"/>
        </w:rPr>
        <w:t>Литературное чтение.</w:t>
      </w:r>
      <w:bookmarkEnd w:id="62"/>
      <w:bookmarkEnd w:id="63"/>
      <w:bookmarkEnd w:id="64"/>
      <w:r w:rsidRPr="00672F97">
        <w:rPr>
          <w:rStyle w:val="Zag11"/>
          <w:rFonts w:eastAsia="@Arial Unicode MS"/>
          <w:i/>
          <w:sz w:val="28"/>
          <w:szCs w:val="28"/>
          <w:lang w:val="ru-RU"/>
        </w:rPr>
        <w:t xml:space="preserve"> </w:t>
      </w:r>
    </w:p>
    <w:p w:rsidR="004C6AC3" w:rsidRPr="00FE1C79" w:rsidRDefault="004C6AC3" w:rsidP="004C6AC3">
      <w:pPr>
        <w:pStyle w:val="pboth"/>
        <w:spacing w:before="0" w:beforeAutospacing="0" w:after="180" w:afterAutospacing="0" w:line="360" w:lineRule="auto"/>
        <w:jc w:val="both"/>
        <w:textAlignment w:val="baseline"/>
        <w:rPr>
          <w:rStyle w:val="Zag11"/>
          <w:rFonts w:eastAsia="@Arial Unicode MS"/>
          <w:sz w:val="28"/>
          <w:szCs w:val="28"/>
        </w:rPr>
      </w:pPr>
      <w:r w:rsidRPr="00FE1C79">
        <w:rPr>
          <w:rStyle w:val="Zag11"/>
          <w:rFonts w:eastAsia="@Arial Unicode MS"/>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4C6AC3" w:rsidRPr="00FE1C79" w:rsidRDefault="004C6AC3" w:rsidP="004C6AC3">
      <w:pPr>
        <w:pStyle w:val="pboth"/>
        <w:spacing w:before="0" w:beforeAutospacing="0" w:after="0" w:afterAutospacing="0" w:line="360" w:lineRule="auto"/>
        <w:jc w:val="both"/>
        <w:textAlignment w:val="baseline"/>
        <w:rPr>
          <w:rStyle w:val="Zag11"/>
          <w:rFonts w:eastAsia="@Arial Unicode MS"/>
          <w:sz w:val="28"/>
          <w:szCs w:val="28"/>
        </w:rPr>
      </w:pPr>
      <w:bookmarkStart w:id="65" w:name="100021"/>
      <w:bookmarkEnd w:id="65"/>
      <w:r w:rsidRPr="00FE1C79">
        <w:rPr>
          <w:rStyle w:val="Zag11"/>
          <w:rFonts w:eastAsia="@Arial Unicode MS"/>
          <w:sz w:val="28"/>
          <w:szCs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6AC3" w:rsidRPr="00FE1C79" w:rsidRDefault="004C6AC3" w:rsidP="004C6AC3">
      <w:pPr>
        <w:pStyle w:val="pboth"/>
        <w:spacing w:before="0" w:beforeAutospacing="0" w:after="0" w:afterAutospacing="0" w:line="360" w:lineRule="auto"/>
        <w:jc w:val="both"/>
        <w:textAlignment w:val="baseline"/>
        <w:rPr>
          <w:rStyle w:val="Zag11"/>
          <w:rFonts w:eastAsia="@Arial Unicode MS"/>
          <w:sz w:val="28"/>
          <w:szCs w:val="28"/>
        </w:rPr>
      </w:pPr>
      <w:bookmarkStart w:id="66" w:name="100022"/>
      <w:bookmarkEnd w:id="66"/>
      <w:r w:rsidRPr="00FE1C79">
        <w:rPr>
          <w:rStyle w:val="Zag11"/>
          <w:rFonts w:eastAsia="@Arial Unicode MS"/>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6AC3" w:rsidRPr="00FE1C79" w:rsidRDefault="004C6AC3" w:rsidP="004C6AC3">
      <w:pPr>
        <w:pStyle w:val="pboth"/>
        <w:spacing w:before="0" w:beforeAutospacing="0" w:after="0" w:afterAutospacing="0" w:line="360" w:lineRule="auto"/>
        <w:jc w:val="both"/>
        <w:textAlignment w:val="baseline"/>
        <w:rPr>
          <w:rStyle w:val="Zag11"/>
          <w:rFonts w:eastAsia="@Arial Unicode MS"/>
          <w:sz w:val="28"/>
          <w:szCs w:val="28"/>
        </w:rPr>
      </w:pPr>
      <w:bookmarkStart w:id="67" w:name="100023"/>
      <w:bookmarkEnd w:id="67"/>
      <w:r w:rsidRPr="00FE1C79">
        <w:rPr>
          <w:rStyle w:val="Zag11"/>
          <w:rFonts w:eastAsia="@Arial Unicode MS"/>
          <w:sz w:val="28"/>
          <w:szCs w:val="28"/>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sidRPr="00FE1C79">
        <w:rPr>
          <w:rStyle w:val="Zag11"/>
          <w:rFonts w:eastAsia="@Arial Unicode MS"/>
          <w:sz w:val="28"/>
          <w:szCs w:val="28"/>
        </w:rPr>
        <w:lastRenderedPageBreak/>
        <w:t>анализа и преобразования художественных, научно-популярных и учебных текстов с использованием элементарных литературоведческих понятий;</w:t>
      </w:r>
    </w:p>
    <w:p w:rsidR="004C6AC3" w:rsidRPr="00FE1C79" w:rsidRDefault="004C6AC3" w:rsidP="004C6AC3">
      <w:pPr>
        <w:pStyle w:val="pboth"/>
        <w:spacing w:before="0" w:beforeAutospacing="0" w:after="0" w:afterAutospacing="0" w:line="360" w:lineRule="auto"/>
        <w:jc w:val="both"/>
        <w:textAlignment w:val="baseline"/>
        <w:rPr>
          <w:rStyle w:val="Zag11"/>
          <w:rFonts w:eastAsia="@Arial Unicode MS"/>
          <w:sz w:val="28"/>
          <w:szCs w:val="28"/>
        </w:rPr>
      </w:pPr>
      <w:bookmarkStart w:id="68" w:name="100024"/>
      <w:bookmarkEnd w:id="68"/>
      <w:r w:rsidRPr="00FE1C79">
        <w:rPr>
          <w:rStyle w:val="Zag11"/>
          <w:rFonts w:eastAsia="@Arial Unicode MS"/>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6AC3" w:rsidRPr="00FE1C79" w:rsidRDefault="004C6AC3" w:rsidP="00672F97">
      <w:pPr>
        <w:pStyle w:val="Zag2"/>
        <w:tabs>
          <w:tab w:val="left" w:leader="dot" w:pos="624"/>
        </w:tabs>
        <w:spacing w:line="360" w:lineRule="auto"/>
        <w:outlineLvl w:val="0"/>
        <w:rPr>
          <w:rStyle w:val="Zag11"/>
          <w:rFonts w:eastAsia="@Arial Unicode MS"/>
          <w:i/>
          <w:sz w:val="28"/>
          <w:szCs w:val="28"/>
          <w:lang w:val="ru-RU"/>
        </w:rPr>
      </w:pPr>
    </w:p>
    <w:p w:rsidR="001F695E" w:rsidRPr="00FE1C79" w:rsidRDefault="001F695E" w:rsidP="00672F97">
      <w:pPr>
        <w:pStyle w:val="Zag2"/>
        <w:tabs>
          <w:tab w:val="left" w:leader="dot" w:pos="624"/>
        </w:tabs>
        <w:spacing w:line="360" w:lineRule="auto"/>
        <w:outlineLvl w:val="0"/>
        <w:rPr>
          <w:rStyle w:val="Zag11"/>
          <w:rFonts w:eastAsia="@Arial Unicode MS"/>
          <w:i/>
          <w:sz w:val="28"/>
          <w:szCs w:val="28"/>
          <w:lang w:val="ru-RU"/>
        </w:rPr>
      </w:pPr>
      <w:bookmarkStart w:id="69" w:name="_Toc511223147"/>
      <w:bookmarkStart w:id="70" w:name="_Toc511230052"/>
      <w:bookmarkStart w:id="71" w:name="_Toc511230119"/>
      <w:r w:rsidRPr="00FE1C79">
        <w:rPr>
          <w:rStyle w:val="Zag11"/>
          <w:rFonts w:eastAsia="@Arial Unicode MS"/>
          <w:i/>
          <w:sz w:val="28"/>
          <w:szCs w:val="28"/>
          <w:lang w:val="ru-RU"/>
        </w:rPr>
        <w:t>Иностранный язык (английский и немецкий)</w:t>
      </w:r>
      <w:bookmarkEnd w:id="69"/>
      <w:bookmarkEnd w:id="70"/>
      <w:bookmarkEnd w:id="71"/>
    </w:p>
    <w:p w:rsidR="00BF3038" w:rsidRPr="00FE1C79" w:rsidRDefault="00BF3038" w:rsidP="00BF3038">
      <w:pPr>
        <w:tabs>
          <w:tab w:val="left" w:leader="dot" w:pos="624"/>
        </w:tabs>
        <w:ind w:firstLine="339"/>
        <w:rPr>
          <w:rStyle w:val="Zag11"/>
          <w:rFonts w:eastAsia="@Arial Unicode MS"/>
          <w:b/>
          <w:i/>
          <w:color w:val="000000"/>
        </w:rPr>
      </w:pPr>
      <w:r w:rsidRPr="00FE1C79">
        <w:rPr>
          <w:rStyle w:val="Zag11"/>
          <w:rFonts w:eastAsia="@Arial Unicode MS"/>
          <w:b/>
          <w:i/>
          <w:color w:val="000000"/>
        </w:rPr>
        <w:t>Предметные результаты</w:t>
      </w:r>
    </w:p>
    <w:p w:rsidR="00BF3038" w:rsidRPr="00FE1C79" w:rsidRDefault="00BF3038" w:rsidP="00BF3038">
      <w:pPr>
        <w:spacing w:after="180"/>
        <w:ind w:firstLine="0"/>
        <w:textAlignment w:val="baseline"/>
        <w:rPr>
          <w:rStyle w:val="Zag11"/>
          <w:rFonts w:eastAsia="@Arial Unicode MS"/>
        </w:rPr>
      </w:pPr>
      <w:r w:rsidRPr="00FE1C79">
        <w:rPr>
          <w:rStyle w:val="Zag11"/>
          <w:rFonts w:eastAsia="@Arial Unicode MS"/>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3038" w:rsidRPr="00FE1C79" w:rsidRDefault="00BF3038" w:rsidP="00BF3038">
      <w:pPr>
        <w:ind w:firstLine="0"/>
        <w:textAlignment w:val="baseline"/>
        <w:rPr>
          <w:rStyle w:val="Zag11"/>
          <w:rFonts w:eastAsia="@Arial Unicode MS"/>
        </w:rPr>
      </w:pPr>
      <w:bookmarkStart w:id="72" w:name="100041"/>
      <w:bookmarkEnd w:id="72"/>
      <w:r w:rsidRPr="00FE1C79">
        <w:rPr>
          <w:rStyle w:val="Zag11"/>
          <w:rFonts w:eastAsia="@Arial Unicode MS"/>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3038" w:rsidRPr="006A4E96" w:rsidRDefault="00BF3038" w:rsidP="006A4E96">
      <w:pPr>
        <w:ind w:firstLine="0"/>
        <w:textAlignment w:val="baseline"/>
        <w:rPr>
          <w:rStyle w:val="Zag11"/>
          <w:rFonts w:eastAsia="@Arial Unicode MS"/>
        </w:rPr>
      </w:pPr>
      <w:bookmarkStart w:id="73" w:name="100042"/>
      <w:bookmarkEnd w:id="73"/>
      <w:r w:rsidRPr="00FE1C79">
        <w:rPr>
          <w:rStyle w:val="Zag11"/>
          <w:rFonts w:eastAsia="@Arial Unicode MS"/>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 xml:space="preserve">В результате изучения иностранного </w:t>
      </w:r>
      <w:r w:rsidRPr="00FE1C79">
        <w:rPr>
          <w:rStyle w:val="Zag11"/>
          <w:rFonts w:eastAsia="@Arial Unicode MS"/>
        </w:rPr>
        <w:t>языка на ступени начального</w:t>
      </w:r>
      <w:r w:rsidRPr="00672F97">
        <w:rPr>
          <w:rStyle w:val="Zag11"/>
          <w:rFonts w:eastAsia="@Arial Unicode MS"/>
          <w:color w:val="000000"/>
        </w:rPr>
        <w:t xml:space="preserve"> общего образования у учащихся будут сформированы первоначальные представления о роли и значимости иностранного языка в жизни современного человека и поликультурного мира. Учащиеся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F695E" w:rsidRPr="00672F97" w:rsidRDefault="001F695E" w:rsidP="00672F97">
      <w:pPr>
        <w:tabs>
          <w:tab w:val="left" w:leader="dot" w:pos="624"/>
        </w:tabs>
        <w:ind w:firstLine="339"/>
        <w:rPr>
          <w:rStyle w:val="Zag11"/>
          <w:rFonts w:eastAsia="@Arial Unicode MS"/>
          <w:color w:val="000000"/>
        </w:rPr>
      </w:pPr>
      <w:r w:rsidRPr="00672F97">
        <w:rPr>
          <w:rStyle w:val="Zag11"/>
          <w:rFonts w:eastAsia="@Arial Unicode MS"/>
          <w:color w:val="00000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r w:rsidRPr="00672F97">
        <w:rPr>
          <w:rStyle w:val="Zag11"/>
          <w:rFonts w:eastAsia="@Arial Unicode MS"/>
          <w:color w:val="000000"/>
        </w:rPr>
        <w:lastRenderedPageBreak/>
        <w:t>обучающимися особенностей культуры своего народа. Начальное общее иноязычное образование позволит сформировать у учащихся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53E0E" w:rsidRDefault="00053E0E" w:rsidP="00053E0E">
      <w:pPr>
        <w:pStyle w:val="Zag2"/>
        <w:tabs>
          <w:tab w:val="left" w:leader="dot" w:pos="624"/>
        </w:tabs>
        <w:spacing w:line="240" w:lineRule="auto"/>
        <w:jc w:val="left"/>
        <w:outlineLvl w:val="0"/>
        <w:rPr>
          <w:rStyle w:val="Zag11"/>
          <w:rFonts w:eastAsia="@Arial Unicode MS"/>
          <w:i/>
          <w:sz w:val="28"/>
          <w:szCs w:val="28"/>
          <w:lang w:val="ru-RU"/>
        </w:rPr>
      </w:pPr>
      <w:bookmarkStart w:id="74" w:name="_Toc511223148"/>
      <w:bookmarkStart w:id="75" w:name="_Toc511230053"/>
      <w:bookmarkStart w:id="76" w:name="_Toc511230120"/>
      <w:r>
        <w:rPr>
          <w:rStyle w:val="Zag11"/>
          <w:rFonts w:eastAsia="@Arial Unicode MS"/>
          <w:i/>
          <w:sz w:val="28"/>
          <w:szCs w:val="28"/>
          <w:lang w:val="ru-RU"/>
        </w:rPr>
        <w:t>Предметные результаты курса</w:t>
      </w:r>
    </w:p>
    <w:p w:rsidR="00053E0E" w:rsidRPr="00672F97" w:rsidRDefault="001F695E" w:rsidP="00053E0E">
      <w:pPr>
        <w:pStyle w:val="Zag2"/>
        <w:tabs>
          <w:tab w:val="left" w:leader="dot" w:pos="624"/>
        </w:tabs>
        <w:spacing w:line="240" w:lineRule="auto"/>
        <w:outlineLvl w:val="0"/>
        <w:rPr>
          <w:rStyle w:val="Zag11"/>
          <w:rFonts w:eastAsia="@Arial Unicode MS"/>
          <w:i/>
          <w:sz w:val="28"/>
          <w:szCs w:val="28"/>
          <w:lang w:val="ru-RU"/>
        </w:rPr>
      </w:pPr>
      <w:r w:rsidRPr="00672F97">
        <w:rPr>
          <w:rStyle w:val="Zag11"/>
          <w:rFonts w:eastAsia="@Arial Unicode MS"/>
          <w:i/>
          <w:sz w:val="28"/>
          <w:szCs w:val="28"/>
          <w:lang w:val="ru-RU"/>
        </w:rPr>
        <w:t>Математика</w:t>
      </w:r>
      <w:bookmarkEnd w:id="74"/>
      <w:bookmarkEnd w:id="75"/>
      <w:bookmarkEnd w:id="76"/>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В результате изучения курса математики учащиеся на ступени начального общего образования:</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F695E" w:rsidRPr="00D04E94" w:rsidRDefault="001F695E" w:rsidP="00672F97">
      <w:pPr>
        <w:pStyle w:val="Zag3"/>
        <w:tabs>
          <w:tab w:val="left" w:leader="dot" w:pos="624"/>
        </w:tabs>
        <w:spacing w:after="0" w:line="360" w:lineRule="auto"/>
        <w:ind w:firstLine="339"/>
        <w:jc w:val="both"/>
        <w:rPr>
          <w:rStyle w:val="Zag11"/>
          <w:rFonts w:eastAsia="@Arial Unicode MS"/>
          <w:i w:val="0"/>
          <w:iCs w:val="0"/>
          <w:color w:val="auto"/>
          <w:sz w:val="28"/>
          <w:szCs w:val="28"/>
          <w:lang w:val="ru-RU"/>
        </w:rPr>
      </w:pPr>
      <w:r w:rsidRPr="00D04E94">
        <w:rPr>
          <w:rStyle w:val="Zag11"/>
          <w:rFonts w:eastAsia="@Arial Unicode MS"/>
          <w:i w:val="0"/>
          <w:color w:val="auto"/>
          <w:sz w:val="28"/>
          <w:szCs w:val="28"/>
          <w:lang w:val="ru-RU"/>
        </w:rPr>
        <w:t>·приобретут в ходе работы с таблицами и диаграммами  важные для практико</w:t>
      </w:r>
      <w:r w:rsidRPr="00D04E94">
        <w:rPr>
          <w:rStyle w:val="Zag11"/>
          <w:rFonts w:eastAsia="@Arial Unicode MS"/>
          <w:i w:val="0"/>
          <w:color w:val="auto"/>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w:t>
      </w:r>
      <w:r w:rsidRPr="00D04E94">
        <w:rPr>
          <w:rStyle w:val="Zag11"/>
          <w:rFonts w:eastAsia="@Arial Unicode MS"/>
          <w:i w:val="0"/>
          <w:color w:val="auto"/>
          <w:sz w:val="28"/>
          <w:szCs w:val="28"/>
          <w:lang w:val="ru-RU"/>
        </w:rPr>
        <w:lastRenderedPageBreak/>
        <w:t>формы, объяснять, сравнивать и обобщать информацию, делать выводы и прогнозы.</w:t>
      </w:r>
    </w:p>
    <w:p w:rsidR="001F695E" w:rsidRPr="00D04E94" w:rsidRDefault="001F695E" w:rsidP="00672F97">
      <w:pPr>
        <w:pStyle w:val="Zag2"/>
        <w:tabs>
          <w:tab w:val="left" w:leader="dot" w:pos="624"/>
        </w:tabs>
        <w:spacing w:line="360" w:lineRule="auto"/>
        <w:outlineLvl w:val="0"/>
        <w:rPr>
          <w:rStyle w:val="Zag11"/>
          <w:rFonts w:eastAsia="@Arial Unicode MS"/>
          <w:b w:val="0"/>
          <w:i/>
          <w:color w:val="auto"/>
          <w:sz w:val="28"/>
          <w:szCs w:val="28"/>
          <w:lang w:val="ru-RU"/>
        </w:rPr>
      </w:pPr>
      <w:bookmarkStart w:id="77" w:name="_Toc511223149"/>
      <w:bookmarkStart w:id="78" w:name="_Toc511230054"/>
      <w:bookmarkStart w:id="79" w:name="_Toc511230121"/>
      <w:r w:rsidRPr="00D04E94">
        <w:rPr>
          <w:rStyle w:val="Zag11"/>
          <w:rFonts w:eastAsia="@Arial Unicode MS"/>
          <w:b w:val="0"/>
          <w:i/>
          <w:color w:val="auto"/>
          <w:sz w:val="28"/>
          <w:szCs w:val="28"/>
          <w:lang w:val="ru-RU"/>
        </w:rPr>
        <w:t>Окружающий мир</w:t>
      </w:r>
      <w:bookmarkEnd w:id="77"/>
      <w:bookmarkEnd w:id="78"/>
      <w:bookmarkEnd w:id="79"/>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В результате изучения курса «Окружающий мир» учащиеся на ступени начального общего образования:</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 xml:space="preserve">·познакомятся с некоторыми способами изучения природы и общества, начнут осваивать умения проводить наблюдения в природе, ставить опыты, </w:t>
      </w:r>
      <w:r w:rsidRPr="00D04E94">
        <w:rPr>
          <w:rStyle w:val="Zag11"/>
          <w:rFonts w:eastAsia="@Arial Unicode MS"/>
        </w:rPr>
        <w:lastRenderedPageBreak/>
        <w:t>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04E9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1F695E" w:rsidRPr="00D04E94" w:rsidRDefault="001F695E" w:rsidP="00672F97">
      <w:pPr>
        <w:tabs>
          <w:tab w:val="left" w:leader="dot" w:pos="624"/>
        </w:tabs>
        <w:ind w:firstLine="339"/>
        <w:rPr>
          <w:rStyle w:val="Zag11"/>
          <w:rFonts w:eastAsia="@Arial Unicode MS"/>
        </w:rPr>
      </w:pPr>
      <w:r w:rsidRPr="00D04E94">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F695E" w:rsidRPr="00672F97" w:rsidRDefault="001F695E" w:rsidP="00672F97">
      <w:pPr>
        <w:pStyle w:val="Zag3"/>
        <w:tabs>
          <w:tab w:val="left" w:leader="dot" w:pos="624"/>
        </w:tabs>
        <w:spacing w:after="0" w:line="360" w:lineRule="auto"/>
        <w:ind w:firstLine="339"/>
        <w:jc w:val="both"/>
        <w:rPr>
          <w:rStyle w:val="Zag11"/>
          <w:rFonts w:eastAsia="@Arial Unicode MS"/>
          <w:i w:val="0"/>
          <w:iCs w:val="0"/>
          <w:sz w:val="28"/>
          <w:szCs w:val="28"/>
          <w:lang w:val="ru-RU"/>
        </w:rPr>
      </w:pPr>
      <w:r w:rsidRPr="00672F97">
        <w:rPr>
          <w:rStyle w:val="Zag11"/>
          <w:rFonts w:eastAsia="@Arial Unicode MS"/>
          <w:i w:val="0"/>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F695E" w:rsidRPr="00672F97" w:rsidRDefault="001F695E" w:rsidP="00672F97">
      <w:pPr>
        <w:pStyle w:val="Zag2"/>
        <w:tabs>
          <w:tab w:val="left" w:leader="dot" w:pos="624"/>
        </w:tabs>
        <w:spacing w:line="240" w:lineRule="auto"/>
        <w:outlineLvl w:val="0"/>
        <w:rPr>
          <w:rStyle w:val="Zag11"/>
          <w:rFonts w:eastAsia="@Arial Unicode MS"/>
          <w:i/>
          <w:sz w:val="28"/>
          <w:szCs w:val="28"/>
          <w:lang w:val="ru-RU"/>
        </w:rPr>
      </w:pPr>
      <w:bookmarkStart w:id="80" w:name="_Toc511223150"/>
      <w:bookmarkStart w:id="81" w:name="_Toc511230055"/>
      <w:bookmarkStart w:id="82" w:name="_Toc511230122"/>
      <w:r w:rsidRPr="00672F97">
        <w:rPr>
          <w:rStyle w:val="Zag11"/>
          <w:rFonts w:eastAsia="@Arial Unicode MS"/>
          <w:i/>
          <w:sz w:val="28"/>
          <w:szCs w:val="28"/>
          <w:lang w:val="ru-RU"/>
        </w:rPr>
        <w:t>Музыка</w:t>
      </w:r>
      <w:bookmarkEnd w:id="80"/>
      <w:bookmarkEnd w:id="81"/>
      <w:bookmarkEnd w:id="82"/>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 xml:space="preserve">В результате изучения музыки на ступени начального общего образования у учащихся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r w:rsidRPr="00F66282">
        <w:rPr>
          <w:rStyle w:val="Zag11"/>
          <w:rFonts w:eastAsia="@Arial Unicode MS"/>
        </w:rPr>
        <w:lastRenderedPageBreak/>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Учащиеся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F66282">
        <w:rPr>
          <w:rStyle w:val="Zag11"/>
          <w:rFonts w:eastAsia="@Arial Unicode MS"/>
        </w:rPr>
        <w:noBreakHyphen/>
        <w:t>хоровых произведений, игре на элементарных детских музыкальных инструментах.</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1F695E" w:rsidRPr="00F66282" w:rsidRDefault="001F695E" w:rsidP="00672F97">
      <w:pPr>
        <w:pStyle w:val="Zag3"/>
        <w:tabs>
          <w:tab w:val="left" w:leader="dot" w:pos="624"/>
        </w:tabs>
        <w:spacing w:after="0" w:line="360" w:lineRule="auto"/>
        <w:ind w:firstLine="339"/>
        <w:jc w:val="both"/>
        <w:rPr>
          <w:rStyle w:val="Zag11"/>
          <w:rFonts w:eastAsia="@Arial Unicode MS"/>
          <w:i w:val="0"/>
          <w:iCs w:val="0"/>
          <w:color w:val="auto"/>
          <w:sz w:val="28"/>
          <w:szCs w:val="28"/>
          <w:lang w:val="ru-RU"/>
        </w:rPr>
      </w:pPr>
      <w:r w:rsidRPr="00F66282">
        <w:rPr>
          <w:rStyle w:val="Zag11"/>
          <w:rFonts w:eastAsia="@Arial Unicode MS"/>
          <w:i w:val="0"/>
          <w:color w:val="auto"/>
          <w:sz w:val="28"/>
          <w:szCs w:val="28"/>
          <w:lang w:val="ru-RU"/>
        </w:rPr>
        <w:t>Учащиеся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1F695E" w:rsidRPr="00F66282" w:rsidRDefault="001F695E" w:rsidP="00672F97">
      <w:pPr>
        <w:pStyle w:val="Zag2"/>
        <w:tabs>
          <w:tab w:val="left" w:leader="dot" w:pos="624"/>
        </w:tabs>
        <w:spacing w:line="240" w:lineRule="auto"/>
        <w:outlineLvl w:val="0"/>
        <w:rPr>
          <w:rStyle w:val="Zag11"/>
          <w:rFonts w:eastAsia="@Arial Unicode MS"/>
          <w:i/>
          <w:color w:val="auto"/>
          <w:sz w:val="28"/>
          <w:szCs w:val="28"/>
          <w:lang w:val="ru-RU"/>
        </w:rPr>
      </w:pPr>
      <w:bookmarkStart w:id="83" w:name="_Toc511223151"/>
      <w:bookmarkStart w:id="84" w:name="_Toc511230056"/>
      <w:bookmarkStart w:id="85" w:name="_Toc511230123"/>
      <w:r w:rsidRPr="00F66282">
        <w:rPr>
          <w:rStyle w:val="Zag11"/>
          <w:rFonts w:eastAsia="@Arial Unicode MS"/>
          <w:i/>
          <w:color w:val="auto"/>
          <w:sz w:val="28"/>
          <w:szCs w:val="28"/>
          <w:lang w:val="ru-RU"/>
        </w:rPr>
        <w:t>Изобразительное искусство</w:t>
      </w:r>
      <w:bookmarkEnd w:id="83"/>
      <w:bookmarkEnd w:id="84"/>
      <w:bookmarkEnd w:id="85"/>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В результате изучения изобразительного искусства на ступени начального общего образования у учащихся: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Учащиеся: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F695E" w:rsidRPr="00F66282" w:rsidRDefault="001F695E" w:rsidP="00672F97">
      <w:pPr>
        <w:pStyle w:val="Zag3"/>
        <w:tabs>
          <w:tab w:val="left" w:leader="dot" w:pos="624"/>
        </w:tabs>
        <w:spacing w:after="0" w:line="360" w:lineRule="auto"/>
        <w:ind w:firstLine="339"/>
        <w:jc w:val="both"/>
        <w:rPr>
          <w:rStyle w:val="Zag11"/>
          <w:rFonts w:eastAsia="@Arial Unicode MS"/>
          <w:i w:val="0"/>
          <w:color w:val="auto"/>
          <w:sz w:val="28"/>
          <w:szCs w:val="28"/>
          <w:lang w:val="ru-RU"/>
        </w:rPr>
      </w:pPr>
      <w:r w:rsidRPr="00F66282">
        <w:rPr>
          <w:rStyle w:val="Zag11"/>
          <w:rFonts w:eastAsia="@Arial Unicode MS"/>
          <w:i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76A97" w:rsidRPr="00F66282" w:rsidRDefault="00476A97" w:rsidP="00672F97">
      <w:pPr>
        <w:pStyle w:val="Zag3"/>
        <w:tabs>
          <w:tab w:val="left" w:leader="dot" w:pos="624"/>
        </w:tabs>
        <w:spacing w:after="0" w:line="360" w:lineRule="auto"/>
        <w:ind w:firstLine="339"/>
        <w:jc w:val="both"/>
        <w:rPr>
          <w:rStyle w:val="Zag11"/>
          <w:rFonts w:eastAsia="@Arial Unicode MS"/>
          <w:i w:val="0"/>
          <w:color w:val="auto"/>
          <w:sz w:val="28"/>
          <w:szCs w:val="28"/>
          <w:lang w:val="ru-RU"/>
        </w:rPr>
      </w:pPr>
    </w:p>
    <w:p w:rsidR="00476A97" w:rsidRPr="00F66282" w:rsidRDefault="00476A97" w:rsidP="00672F97">
      <w:pPr>
        <w:pStyle w:val="Zag3"/>
        <w:tabs>
          <w:tab w:val="left" w:leader="dot" w:pos="624"/>
        </w:tabs>
        <w:spacing w:after="0" w:line="360" w:lineRule="auto"/>
        <w:ind w:firstLine="339"/>
        <w:jc w:val="both"/>
        <w:rPr>
          <w:rStyle w:val="Zag11"/>
          <w:rFonts w:eastAsia="@Arial Unicode MS"/>
          <w:i w:val="0"/>
          <w:color w:val="auto"/>
          <w:sz w:val="28"/>
          <w:szCs w:val="28"/>
          <w:lang w:val="ru-RU"/>
        </w:rPr>
      </w:pPr>
    </w:p>
    <w:p w:rsidR="001F695E" w:rsidRPr="00F66282" w:rsidRDefault="001F695E" w:rsidP="00672F97">
      <w:pPr>
        <w:pStyle w:val="Zag2"/>
        <w:tabs>
          <w:tab w:val="left" w:leader="dot" w:pos="624"/>
        </w:tabs>
        <w:spacing w:line="240" w:lineRule="auto"/>
        <w:outlineLvl w:val="0"/>
        <w:rPr>
          <w:rStyle w:val="Zag11"/>
          <w:rFonts w:eastAsia="@Arial Unicode MS"/>
          <w:b w:val="0"/>
          <w:i/>
          <w:color w:val="auto"/>
          <w:sz w:val="28"/>
          <w:szCs w:val="28"/>
          <w:lang w:val="ru-RU"/>
        </w:rPr>
      </w:pPr>
      <w:bookmarkStart w:id="86" w:name="_Toc511223152"/>
      <w:bookmarkStart w:id="87" w:name="_Toc511230057"/>
      <w:bookmarkStart w:id="88" w:name="_Toc511230124"/>
      <w:r w:rsidRPr="00F66282">
        <w:rPr>
          <w:rStyle w:val="Zag11"/>
          <w:rFonts w:eastAsia="@Arial Unicode MS"/>
          <w:b w:val="0"/>
          <w:i/>
          <w:color w:val="auto"/>
          <w:sz w:val="28"/>
          <w:szCs w:val="28"/>
          <w:lang w:val="ru-RU"/>
        </w:rPr>
        <w:t>Технология</w:t>
      </w:r>
      <w:bookmarkEnd w:id="86"/>
      <w:bookmarkEnd w:id="87"/>
      <w:bookmarkEnd w:id="88"/>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В результате изучения курса «Технологии» учащиеся на ступени начального общего образования: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lastRenderedPageBreak/>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тур и необходимости бережного отношения к ним в целях сохранения и развития культурных традиций;</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·получат общее представление о мире профессий, их социальном значении, истории возникновения и развития;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Учащиеся: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w:t>
      </w:r>
      <w:r w:rsidRPr="00F66282">
        <w:rPr>
          <w:rStyle w:val="Zag11"/>
          <w:rFonts w:eastAsia="@Arial Unicode MS"/>
        </w:rPr>
        <w:lastRenderedPageBreak/>
        <w:t>объёма работы, приобретение навыков сотрудничества и взаимопомощи, доброжелательного и уважительного общения со сверстниками и взрослыми;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66282">
        <w:rPr>
          <w:rStyle w:val="Zag11"/>
          <w:rFonts w:eastAsia="@Arial Unicode MS"/>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F695E" w:rsidRPr="00F66282" w:rsidRDefault="001F695E" w:rsidP="00672F97">
      <w:pPr>
        <w:pStyle w:val="Zag3"/>
        <w:tabs>
          <w:tab w:val="left" w:leader="dot" w:pos="624"/>
        </w:tabs>
        <w:spacing w:after="0" w:line="360" w:lineRule="auto"/>
        <w:ind w:firstLine="339"/>
        <w:jc w:val="both"/>
        <w:rPr>
          <w:rStyle w:val="Zag11"/>
          <w:rFonts w:eastAsia="@Arial Unicode MS"/>
          <w:i w:val="0"/>
          <w:iCs w:val="0"/>
          <w:color w:val="auto"/>
          <w:sz w:val="28"/>
          <w:szCs w:val="28"/>
          <w:lang w:val="ru-RU"/>
        </w:rPr>
      </w:pPr>
      <w:r w:rsidRPr="00F66282">
        <w:rPr>
          <w:rStyle w:val="Zag11"/>
          <w:rFonts w:eastAsia="@Arial Unicode MS"/>
          <w:i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76A97" w:rsidRPr="00F66282" w:rsidRDefault="00476A97" w:rsidP="00672F97">
      <w:pPr>
        <w:pStyle w:val="Zag2"/>
        <w:tabs>
          <w:tab w:val="left" w:leader="dot" w:pos="624"/>
        </w:tabs>
        <w:spacing w:after="64" w:line="240" w:lineRule="auto"/>
        <w:outlineLvl w:val="0"/>
        <w:rPr>
          <w:rStyle w:val="Zag11"/>
          <w:rFonts w:eastAsia="@Arial Unicode MS"/>
          <w:b w:val="0"/>
          <w:i/>
          <w:color w:val="auto"/>
          <w:sz w:val="28"/>
          <w:szCs w:val="28"/>
          <w:lang w:val="ru-RU"/>
        </w:rPr>
      </w:pPr>
      <w:bookmarkStart w:id="89" w:name="_Toc511223153"/>
      <w:bookmarkStart w:id="90" w:name="_Toc511230058"/>
      <w:bookmarkStart w:id="91" w:name="_Toc511230125"/>
    </w:p>
    <w:p w:rsidR="001F695E" w:rsidRPr="00F66282" w:rsidRDefault="001F695E" w:rsidP="00672F97">
      <w:pPr>
        <w:pStyle w:val="Zag2"/>
        <w:tabs>
          <w:tab w:val="left" w:leader="dot" w:pos="624"/>
        </w:tabs>
        <w:spacing w:after="64" w:line="240" w:lineRule="auto"/>
        <w:outlineLvl w:val="0"/>
        <w:rPr>
          <w:rStyle w:val="Zag11"/>
          <w:rFonts w:eastAsia="@Arial Unicode MS"/>
          <w:b w:val="0"/>
          <w:i/>
          <w:color w:val="auto"/>
          <w:sz w:val="28"/>
          <w:szCs w:val="28"/>
          <w:lang w:val="ru-RU"/>
        </w:rPr>
      </w:pPr>
      <w:r w:rsidRPr="00F66282">
        <w:rPr>
          <w:rStyle w:val="Zag11"/>
          <w:rFonts w:eastAsia="@Arial Unicode MS"/>
          <w:b w:val="0"/>
          <w:i/>
          <w:color w:val="auto"/>
          <w:sz w:val="28"/>
          <w:szCs w:val="28"/>
          <w:lang w:val="ru-RU"/>
        </w:rPr>
        <w:t>Физическая культура</w:t>
      </w:r>
      <w:bookmarkEnd w:id="89"/>
      <w:bookmarkEnd w:id="90"/>
      <w:bookmarkEnd w:id="91"/>
    </w:p>
    <w:p w:rsidR="001F695E" w:rsidRPr="00F66282" w:rsidRDefault="001F695E" w:rsidP="00672F97">
      <w:pPr>
        <w:pStyle w:val="Zag3"/>
        <w:tabs>
          <w:tab w:val="left" w:leader="dot" w:pos="624"/>
        </w:tabs>
        <w:spacing w:after="112" w:line="360" w:lineRule="auto"/>
        <w:rPr>
          <w:rStyle w:val="Zag11"/>
          <w:rFonts w:eastAsia="@Arial Unicode MS"/>
          <w:i w:val="0"/>
          <w:color w:val="auto"/>
          <w:sz w:val="28"/>
          <w:szCs w:val="28"/>
          <w:lang w:val="ru-RU"/>
        </w:rPr>
      </w:pPr>
      <w:r w:rsidRPr="00F66282">
        <w:rPr>
          <w:rStyle w:val="Zag11"/>
          <w:rFonts w:eastAsia="@Arial Unicode MS"/>
          <w:i w:val="0"/>
          <w:color w:val="auto"/>
          <w:sz w:val="28"/>
          <w:szCs w:val="28"/>
          <w:lang w:val="ru-RU"/>
        </w:rPr>
        <w:t>(для учащихся, не имеющих противопоказаний для занятий физической культурой или существенных ограничений по нагрузке)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lastRenderedPageBreak/>
        <w:t>В результате обучения учащиеся на ступени начального общего образования: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Учащиеся:</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1F695E" w:rsidRPr="00F66282" w:rsidRDefault="001F695E" w:rsidP="00672F97">
      <w:pPr>
        <w:tabs>
          <w:tab w:val="left" w:leader="dot" w:pos="624"/>
        </w:tabs>
        <w:ind w:firstLine="339"/>
        <w:rPr>
          <w:rStyle w:val="Zag11"/>
          <w:rFonts w:eastAsia="@Arial Unicode MS"/>
        </w:rPr>
      </w:pPr>
      <w:r w:rsidRPr="00F66282">
        <w:rPr>
          <w:rStyle w:val="Zag11"/>
          <w:rFonts w:eastAsia="@Arial Unicode MS"/>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F695E" w:rsidRPr="00672F97" w:rsidRDefault="001F695E" w:rsidP="00672F97">
      <w:pPr>
        <w:tabs>
          <w:tab w:val="left" w:leader="dot" w:pos="624"/>
        </w:tabs>
        <w:ind w:firstLine="339"/>
        <w:rPr>
          <w:rStyle w:val="Zag11"/>
          <w:rFonts w:eastAsia="@Arial Unicode MS"/>
          <w:color w:val="000000"/>
        </w:rPr>
      </w:pPr>
      <w:r w:rsidRPr="00F66282">
        <w:rPr>
          <w:rStyle w:val="Zag11"/>
          <w:rFonts w:eastAsia="@Arial Unicode MS"/>
          <w:color w:val="000000"/>
        </w:rPr>
        <w:t xml:space="preserve">·приобретут жизненно важные двигательные навыки и умения, необходимые для жизнедеятельности каждого человека: бегать и прыгать </w:t>
      </w:r>
      <w:r w:rsidRPr="00F66282">
        <w:rPr>
          <w:rStyle w:val="Zag11"/>
          <w:rFonts w:eastAsia="@Arial Unicode MS"/>
          <w:color w:val="000000"/>
        </w:rPr>
        <w:lastRenderedPageBreak/>
        <w:t>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1F695E" w:rsidRPr="00F66282" w:rsidRDefault="001F695E" w:rsidP="00672F97">
      <w:pPr>
        <w:pStyle w:val="Zag3"/>
        <w:tabs>
          <w:tab w:val="left" w:leader="dot" w:pos="624"/>
        </w:tabs>
        <w:spacing w:after="0" w:line="360" w:lineRule="auto"/>
        <w:ind w:firstLine="339"/>
        <w:jc w:val="both"/>
        <w:rPr>
          <w:rStyle w:val="Zag11"/>
          <w:rFonts w:eastAsia="@Arial Unicode MS"/>
          <w:i w:val="0"/>
          <w:iCs w:val="0"/>
          <w:color w:val="auto"/>
          <w:sz w:val="28"/>
          <w:szCs w:val="28"/>
          <w:lang w:val="ru-RU"/>
        </w:rPr>
      </w:pPr>
      <w:r w:rsidRPr="00073DA3">
        <w:rPr>
          <w:rStyle w:val="Zag11"/>
          <w:rFonts w:eastAsia="@Arial Unicode MS"/>
          <w:b/>
          <w:i w:val="0"/>
          <w:color w:val="FF0000"/>
          <w:sz w:val="28"/>
          <w:szCs w:val="28"/>
          <w:lang w:val="ru-RU"/>
        </w:rPr>
        <w:t>·</w:t>
      </w:r>
      <w:r w:rsidRPr="00F66282">
        <w:rPr>
          <w:rStyle w:val="Zag11"/>
          <w:rFonts w:eastAsia="@Arial Unicode MS"/>
          <w:i w:val="0"/>
          <w:color w:val="auto"/>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F695E" w:rsidRPr="00F66282" w:rsidRDefault="001F695E" w:rsidP="00672F97">
      <w:pPr>
        <w:ind w:firstLine="709"/>
        <w:rPr>
          <w:szCs w:val="28"/>
        </w:rPr>
      </w:pPr>
      <w:r w:rsidRPr="00F66282">
        <w:rPr>
          <w:szCs w:val="28"/>
        </w:rPr>
        <w:t>Данная программа направлена на обеспечение системно-деятельностного подхода, положенного в основу стандарта. Она определяет ценностные ориентиры начального общего образования, дает состав универсальных учебных действий, устанавливает их связь с учебными предметами и характеризует условия для формирования УУД.</w:t>
      </w:r>
    </w:p>
    <w:p w:rsidR="001F695E" w:rsidRPr="00672F97" w:rsidRDefault="001F695E" w:rsidP="00672F97">
      <w:pPr>
        <w:ind w:firstLine="709"/>
        <w:outlineLvl w:val="0"/>
        <w:rPr>
          <w:szCs w:val="28"/>
        </w:rPr>
      </w:pPr>
      <w:bookmarkStart w:id="92" w:name="_Toc511223154"/>
      <w:bookmarkStart w:id="93" w:name="_Toc511230059"/>
      <w:bookmarkStart w:id="94" w:name="_Toc511230126"/>
      <w:r w:rsidRPr="00672F97">
        <w:rPr>
          <w:b/>
          <w:szCs w:val="28"/>
        </w:rPr>
        <w:t>Ценностные ориентиры начального образования</w:t>
      </w:r>
      <w:r w:rsidRPr="00672F97">
        <w:rPr>
          <w:szCs w:val="28"/>
        </w:rPr>
        <w:t>:</w:t>
      </w:r>
      <w:bookmarkEnd w:id="92"/>
      <w:bookmarkEnd w:id="93"/>
      <w:bookmarkEnd w:id="94"/>
    </w:p>
    <w:p w:rsidR="001F695E" w:rsidRPr="00672F97" w:rsidRDefault="001F695E" w:rsidP="00672F97">
      <w:pPr>
        <w:numPr>
          <w:ilvl w:val="0"/>
          <w:numId w:val="18"/>
        </w:numPr>
        <w:rPr>
          <w:szCs w:val="28"/>
        </w:rPr>
      </w:pPr>
      <w:r w:rsidRPr="00672F97">
        <w:rPr>
          <w:szCs w:val="28"/>
        </w:rPr>
        <w:t>формирование основ гражданской идентичности личности;</w:t>
      </w:r>
    </w:p>
    <w:p w:rsidR="001F695E" w:rsidRPr="00672F97" w:rsidRDefault="001F695E" w:rsidP="00672F97">
      <w:pPr>
        <w:numPr>
          <w:ilvl w:val="0"/>
          <w:numId w:val="18"/>
        </w:numPr>
        <w:rPr>
          <w:szCs w:val="28"/>
        </w:rPr>
      </w:pPr>
      <w:r w:rsidRPr="00672F97">
        <w:rPr>
          <w:szCs w:val="28"/>
        </w:rPr>
        <w:t>формирование психологических условий развития общения, сотрудничества;</w:t>
      </w:r>
    </w:p>
    <w:p w:rsidR="001F695E" w:rsidRPr="00672F97" w:rsidRDefault="001F695E" w:rsidP="00672F97">
      <w:pPr>
        <w:numPr>
          <w:ilvl w:val="0"/>
          <w:numId w:val="18"/>
        </w:numPr>
        <w:rPr>
          <w:szCs w:val="28"/>
        </w:rPr>
      </w:pPr>
      <w:r w:rsidRPr="00672F97">
        <w:rPr>
          <w:szCs w:val="28"/>
        </w:rPr>
        <w:t>развитие ценностно-смысловой сферы личности на основе принципов нравственности и гуманизма;</w:t>
      </w:r>
    </w:p>
    <w:p w:rsidR="001F695E" w:rsidRPr="00672F97" w:rsidRDefault="001F695E" w:rsidP="00672F97">
      <w:pPr>
        <w:numPr>
          <w:ilvl w:val="0"/>
          <w:numId w:val="18"/>
        </w:numPr>
        <w:rPr>
          <w:szCs w:val="28"/>
        </w:rPr>
      </w:pPr>
      <w:r w:rsidRPr="00672F97">
        <w:rPr>
          <w:szCs w:val="28"/>
        </w:rPr>
        <w:t>развитие умения учиться как первого шага к самообразованию и самовоспитанию;</w:t>
      </w:r>
    </w:p>
    <w:p w:rsidR="001F695E" w:rsidRPr="00672F97" w:rsidRDefault="001F695E" w:rsidP="00672F97">
      <w:pPr>
        <w:numPr>
          <w:ilvl w:val="0"/>
          <w:numId w:val="18"/>
        </w:numPr>
        <w:rPr>
          <w:szCs w:val="28"/>
        </w:rPr>
      </w:pPr>
      <w:r w:rsidRPr="00672F97">
        <w:rPr>
          <w:szCs w:val="28"/>
        </w:rPr>
        <w:t>развитие самостоятельности, инициативы и ответственности личности как условия ее самоактуализации.</w:t>
      </w:r>
    </w:p>
    <w:p w:rsidR="001F695E" w:rsidRPr="00672F97" w:rsidRDefault="001F695E" w:rsidP="00672F97">
      <w:pPr>
        <w:ind w:firstLine="709"/>
        <w:rPr>
          <w:szCs w:val="28"/>
        </w:rPr>
      </w:pPr>
      <w:r w:rsidRPr="00672F97">
        <w:rPr>
          <w:b/>
          <w:szCs w:val="28"/>
        </w:rPr>
        <w:t>Понятие «универсальные учебные действия»</w:t>
      </w:r>
      <w:r w:rsidRPr="00672F97">
        <w:rPr>
          <w:szCs w:val="28"/>
        </w:rPr>
        <w:t xml:space="preserve"> означает умение учиться, т.е. способность к саморазвитию и самосовершенствованию путем сознательного и активного присвоения нового социального опыта.</w:t>
      </w:r>
    </w:p>
    <w:p w:rsidR="001F695E" w:rsidRPr="00672F97" w:rsidRDefault="001F695E" w:rsidP="00672F97">
      <w:pPr>
        <w:ind w:firstLine="709"/>
        <w:rPr>
          <w:szCs w:val="28"/>
        </w:rPr>
      </w:pPr>
      <w:r w:rsidRPr="00672F97">
        <w:rPr>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познавательного развития; обеспечивают преемственность всех ступеней образования; лежат в основе организации и </w:t>
      </w:r>
      <w:r w:rsidRPr="00672F97">
        <w:rPr>
          <w:szCs w:val="28"/>
        </w:rPr>
        <w:lastRenderedPageBreak/>
        <w:t>регуляции любой деятельности учащегося. УУД обеспечивают этапы усвоения учебного содержания и формирования психологических способностей учащихся.</w:t>
      </w:r>
    </w:p>
    <w:p w:rsidR="001F695E" w:rsidRPr="00672F97" w:rsidRDefault="001F695E" w:rsidP="00672F97">
      <w:pPr>
        <w:ind w:firstLine="709"/>
        <w:rPr>
          <w:szCs w:val="28"/>
        </w:rPr>
      </w:pPr>
      <w:r w:rsidRPr="00672F97">
        <w:rPr>
          <w:b/>
          <w:szCs w:val="28"/>
        </w:rPr>
        <w:t>Виды УУД:</w:t>
      </w:r>
      <w:r w:rsidRPr="00672F97">
        <w:rPr>
          <w:szCs w:val="28"/>
        </w:rPr>
        <w:t xml:space="preserve"> личностные, регулятивные, познавательные и коммуникативные.</w:t>
      </w:r>
    </w:p>
    <w:p w:rsidR="001F695E" w:rsidRPr="00672F97" w:rsidRDefault="001F695E" w:rsidP="00672F97">
      <w:pPr>
        <w:ind w:firstLine="709"/>
        <w:outlineLvl w:val="0"/>
        <w:rPr>
          <w:b/>
          <w:i/>
          <w:szCs w:val="28"/>
        </w:rPr>
      </w:pPr>
      <w:bookmarkStart w:id="95" w:name="_Toc511223155"/>
      <w:bookmarkStart w:id="96" w:name="_Toc511230060"/>
      <w:bookmarkStart w:id="97" w:name="_Toc511230127"/>
      <w:r w:rsidRPr="00672F97">
        <w:rPr>
          <w:b/>
          <w:i/>
          <w:szCs w:val="28"/>
        </w:rPr>
        <w:t>Личностные:</w:t>
      </w:r>
      <w:bookmarkEnd w:id="95"/>
      <w:bookmarkEnd w:id="96"/>
      <w:bookmarkEnd w:id="97"/>
    </w:p>
    <w:p w:rsidR="001F695E" w:rsidRPr="00672F97" w:rsidRDefault="001F695E" w:rsidP="00672F97">
      <w:pPr>
        <w:numPr>
          <w:ilvl w:val="0"/>
          <w:numId w:val="19"/>
        </w:numPr>
        <w:rPr>
          <w:szCs w:val="28"/>
        </w:rPr>
      </w:pPr>
      <w:r w:rsidRPr="00672F97">
        <w:rPr>
          <w:szCs w:val="28"/>
        </w:rPr>
        <w:t>личностное, профессиональное, жизненное самоопределение;</w:t>
      </w:r>
    </w:p>
    <w:p w:rsidR="001F695E" w:rsidRPr="00672F97" w:rsidRDefault="001F695E" w:rsidP="00672F97">
      <w:pPr>
        <w:numPr>
          <w:ilvl w:val="0"/>
          <w:numId w:val="19"/>
        </w:numPr>
        <w:rPr>
          <w:szCs w:val="28"/>
        </w:rPr>
      </w:pPr>
      <w:r w:rsidRPr="00672F97">
        <w:rPr>
          <w:szCs w:val="28"/>
        </w:rPr>
        <w:t>смыслообразование – установление связи между целью учебной деятельности и ее мотивом;</w:t>
      </w:r>
    </w:p>
    <w:p w:rsidR="001F695E" w:rsidRPr="00672F97" w:rsidRDefault="001F695E" w:rsidP="00672F97">
      <w:pPr>
        <w:numPr>
          <w:ilvl w:val="0"/>
          <w:numId w:val="19"/>
        </w:numPr>
        <w:rPr>
          <w:szCs w:val="28"/>
        </w:rPr>
      </w:pPr>
      <w:r w:rsidRPr="00672F97">
        <w:rPr>
          <w:szCs w:val="28"/>
        </w:rPr>
        <w:t>нравственно-этическая ориентация, обеспечивающая личностный моральный выбор.</w:t>
      </w:r>
    </w:p>
    <w:p w:rsidR="001F695E" w:rsidRPr="00672F97" w:rsidRDefault="001F695E" w:rsidP="00672F97">
      <w:pPr>
        <w:ind w:left="709"/>
        <w:outlineLvl w:val="0"/>
        <w:rPr>
          <w:b/>
          <w:i/>
          <w:szCs w:val="28"/>
        </w:rPr>
      </w:pPr>
      <w:bookmarkStart w:id="98" w:name="_Toc511223156"/>
      <w:bookmarkStart w:id="99" w:name="_Toc511230061"/>
      <w:bookmarkStart w:id="100" w:name="_Toc511230128"/>
      <w:r w:rsidRPr="00672F97">
        <w:rPr>
          <w:b/>
          <w:i/>
          <w:szCs w:val="28"/>
        </w:rPr>
        <w:t>Регулятивные:</w:t>
      </w:r>
      <w:bookmarkEnd w:id="98"/>
      <w:bookmarkEnd w:id="99"/>
      <w:bookmarkEnd w:id="100"/>
    </w:p>
    <w:p w:rsidR="001F695E" w:rsidRPr="00672F97" w:rsidRDefault="001F695E" w:rsidP="00672F97">
      <w:pPr>
        <w:numPr>
          <w:ilvl w:val="0"/>
          <w:numId w:val="20"/>
        </w:numPr>
        <w:spacing w:line="240" w:lineRule="auto"/>
        <w:rPr>
          <w:szCs w:val="28"/>
        </w:rPr>
      </w:pPr>
      <w:r w:rsidRPr="00672F97">
        <w:rPr>
          <w:szCs w:val="28"/>
        </w:rPr>
        <w:t>целеполагание как постановка учебной задачи;</w:t>
      </w:r>
    </w:p>
    <w:p w:rsidR="001F695E" w:rsidRPr="00672F97" w:rsidRDefault="001F695E" w:rsidP="00672F97">
      <w:pPr>
        <w:numPr>
          <w:ilvl w:val="0"/>
          <w:numId w:val="20"/>
        </w:numPr>
        <w:rPr>
          <w:szCs w:val="28"/>
        </w:rPr>
      </w:pPr>
      <w:r w:rsidRPr="00672F97">
        <w:rPr>
          <w:szCs w:val="28"/>
        </w:rPr>
        <w:t>планирование;</w:t>
      </w:r>
    </w:p>
    <w:p w:rsidR="001F695E" w:rsidRPr="00672F97" w:rsidRDefault="001F695E" w:rsidP="00672F97">
      <w:pPr>
        <w:numPr>
          <w:ilvl w:val="0"/>
          <w:numId w:val="20"/>
        </w:numPr>
        <w:rPr>
          <w:szCs w:val="28"/>
        </w:rPr>
      </w:pPr>
      <w:r w:rsidRPr="00672F97">
        <w:rPr>
          <w:szCs w:val="28"/>
        </w:rPr>
        <w:t>прогнозирование – предвосхищение результата;</w:t>
      </w:r>
    </w:p>
    <w:p w:rsidR="001F695E" w:rsidRPr="00672F97" w:rsidRDefault="001F695E" w:rsidP="00672F97">
      <w:pPr>
        <w:numPr>
          <w:ilvl w:val="0"/>
          <w:numId w:val="20"/>
        </w:numPr>
        <w:rPr>
          <w:szCs w:val="28"/>
        </w:rPr>
      </w:pPr>
      <w:r w:rsidRPr="00672F97">
        <w:rPr>
          <w:szCs w:val="28"/>
        </w:rPr>
        <w:t>контроль в форме сличения способа действия и результата с эталоном;</w:t>
      </w:r>
    </w:p>
    <w:p w:rsidR="001F695E" w:rsidRPr="00672F97" w:rsidRDefault="001F695E" w:rsidP="00672F97">
      <w:pPr>
        <w:numPr>
          <w:ilvl w:val="0"/>
          <w:numId w:val="20"/>
        </w:numPr>
        <w:rPr>
          <w:szCs w:val="28"/>
        </w:rPr>
      </w:pPr>
      <w:r w:rsidRPr="00672F97">
        <w:rPr>
          <w:szCs w:val="28"/>
        </w:rPr>
        <w:t>коррекция;</w:t>
      </w:r>
    </w:p>
    <w:p w:rsidR="001F695E" w:rsidRPr="00672F97" w:rsidRDefault="001F695E" w:rsidP="00672F97">
      <w:pPr>
        <w:numPr>
          <w:ilvl w:val="0"/>
          <w:numId w:val="20"/>
        </w:numPr>
        <w:rPr>
          <w:szCs w:val="28"/>
        </w:rPr>
      </w:pPr>
      <w:r w:rsidRPr="00672F97">
        <w:rPr>
          <w:szCs w:val="28"/>
        </w:rPr>
        <w:t>оценка;</w:t>
      </w:r>
    </w:p>
    <w:p w:rsidR="001F695E" w:rsidRPr="00672F97" w:rsidRDefault="001F695E" w:rsidP="00672F97">
      <w:pPr>
        <w:numPr>
          <w:ilvl w:val="0"/>
          <w:numId w:val="20"/>
        </w:numPr>
        <w:rPr>
          <w:szCs w:val="28"/>
        </w:rPr>
      </w:pPr>
      <w:r w:rsidRPr="00672F97">
        <w:rPr>
          <w:szCs w:val="28"/>
        </w:rPr>
        <w:t>саморегуляция как способность к мобилизации сил и энергии, к волевому усилию.</w:t>
      </w:r>
    </w:p>
    <w:p w:rsidR="001F695E" w:rsidRPr="00672F97" w:rsidRDefault="001F695E" w:rsidP="00672F97">
      <w:pPr>
        <w:ind w:left="709"/>
        <w:outlineLvl w:val="0"/>
        <w:rPr>
          <w:b/>
          <w:i/>
          <w:szCs w:val="28"/>
        </w:rPr>
      </w:pPr>
      <w:bookmarkStart w:id="101" w:name="_Toc511223157"/>
      <w:bookmarkStart w:id="102" w:name="_Toc511230062"/>
      <w:bookmarkStart w:id="103" w:name="_Toc511230129"/>
      <w:r w:rsidRPr="00672F97">
        <w:rPr>
          <w:b/>
          <w:i/>
          <w:szCs w:val="28"/>
        </w:rPr>
        <w:t>Познавательные:</w:t>
      </w:r>
      <w:bookmarkEnd w:id="101"/>
      <w:bookmarkEnd w:id="102"/>
      <w:bookmarkEnd w:id="103"/>
    </w:p>
    <w:p w:rsidR="001F695E" w:rsidRPr="00672F97" w:rsidRDefault="001F695E" w:rsidP="00672F97">
      <w:pPr>
        <w:numPr>
          <w:ilvl w:val="0"/>
          <w:numId w:val="21"/>
        </w:numPr>
        <w:rPr>
          <w:szCs w:val="28"/>
        </w:rPr>
      </w:pPr>
      <w:r w:rsidRPr="00672F97">
        <w:rPr>
          <w:szCs w:val="28"/>
        </w:rPr>
        <w:t>общеучебные универсальные действия – выделение цели, поиск информации, структурирование знаний, построение речевого высказывания, выбор способов решения, контроль и оценка результатоввладение текстом, постановка и формулирование проблемы, создание алгоритмов деятельности;</w:t>
      </w:r>
    </w:p>
    <w:p w:rsidR="001F695E" w:rsidRPr="00672F97" w:rsidRDefault="001F695E" w:rsidP="00672F97">
      <w:pPr>
        <w:numPr>
          <w:ilvl w:val="0"/>
          <w:numId w:val="21"/>
        </w:numPr>
        <w:rPr>
          <w:szCs w:val="28"/>
        </w:rPr>
      </w:pPr>
      <w:r w:rsidRPr="00672F97">
        <w:rPr>
          <w:szCs w:val="28"/>
        </w:rPr>
        <w:t>знаково-символические – моделирование на основе существенных характеристик объекта, преобразование модели на основе законов;</w:t>
      </w:r>
    </w:p>
    <w:p w:rsidR="001F695E" w:rsidRPr="00672F97" w:rsidRDefault="001F695E" w:rsidP="00672F97">
      <w:pPr>
        <w:numPr>
          <w:ilvl w:val="0"/>
          <w:numId w:val="21"/>
        </w:numPr>
        <w:tabs>
          <w:tab w:val="clear" w:pos="1432"/>
        </w:tabs>
        <w:ind w:left="1418" w:firstLine="0"/>
        <w:rPr>
          <w:szCs w:val="28"/>
        </w:rPr>
      </w:pPr>
      <w:r w:rsidRPr="00672F97">
        <w:rPr>
          <w:szCs w:val="28"/>
        </w:rPr>
        <w:lastRenderedPageBreak/>
        <w:t>логические – анализ и синтез, выбор критериев, выведение следствий, установление причинно-следственных связей, построение логической цепочки рассуждений, доказательство, выдвижение гипотез и их обоснование;</w:t>
      </w:r>
    </w:p>
    <w:p w:rsidR="001F695E" w:rsidRPr="00672F97" w:rsidRDefault="001F695E" w:rsidP="00672F97">
      <w:pPr>
        <w:numPr>
          <w:ilvl w:val="0"/>
          <w:numId w:val="21"/>
        </w:numPr>
        <w:rPr>
          <w:szCs w:val="28"/>
        </w:rPr>
      </w:pPr>
      <w:r w:rsidRPr="00672F97">
        <w:rPr>
          <w:szCs w:val="28"/>
        </w:rPr>
        <w:t>постановка и решение проблемы – формулирование проблемы, самостоятельное создание способов решения проблем творческого и поискового характера.</w:t>
      </w:r>
    </w:p>
    <w:p w:rsidR="001F695E" w:rsidRPr="00672F97" w:rsidRDefault="001F695E" w:rsidP="00672F97">
      <w:pPr>
        <w:ind w:left="709"/>
        <w:outlineLvl w:val="0"/>
        <w:rPr>
          <w:b/>
          <w:i/>
          <w:szCs w:val="28"/>
        </w:rPr>
      </w:pPr>
      <w:bookmarkStart w:id="104" w:name="_Toc511223158"/>
      <w:bookmarkStart w:id="105" w:name="_Toc511230063"/>
      <w:bookmarkStart w:id="106" w:name="_Toc511230130"/>
      <w:r w:rsidRPr="00672F97">
        <w:rPr>
          <w:b/>
          <w:i/>
          <w:szCs w:val="28"/>
        </w:rPr>
        <w:t>Коммуникативные:</w:t>
      </w:r>
      <w:bookmarkEnd w:id="104"/>
      <w:bookmarkEnd w:id="105"/>
      <w:bookmarkEnd w:id="106"/>
    </w:p>
    <w:p w:rsidR="001F695E" w:rsidRPr="00672F97" w:rsidRDefault="001F695E" w:rsidP="00672F97">
      <w:pPr>
        <w:numPr>
          <w:ilvl w:val="0"/>
          <w:numId w:val="22"/>
        </w:numPr>
        <w:rPr>
          <w:szCs w:val="28"/>
        </w:rPr>
      </w:pPr>
      <w:r w:rsidRPr="00672F97">
        <w:rPr>
          <w:szCs w:val="28"/>
        </w:rPr>
        <w:t>планирование учебного сотрудничества;</w:t>
      </w:r>
    </w:p>
    <w:p w:rsidR="001F695E" w:rsidRPr="00672F97" w:rsidRDefault="001F695E" w:rsidP="00672F97">
      <w:pPr>
        <w:numPr>
          <w:ilvl w:val="0"/>
          <w:numId w:val="22"/>
        </w:numPr>
        <w:rPr>
          <w:szCs w:val="28"/>
        </w:rPr>
      </w:pPr>
      <w:r w:rsidRPr="00672F97">
        <w:rPr>
          <w:szCs w:val="28"/>
        </w:rPr>
        <w:t>постановка вопросов;</w:t>
      </w:r>
    </w:p>
    <w:p w:rsidR="001F695E" w:rsidRPr="00672F97" w:rsidRDefault="001F695E" w:rsidP="00672F97">
      <w:pPr>
        <w:numPr>
          <w:ilvl w:val="0"/>
          <w:numId w:val="22"/>
        </w:numPr>
        <w:rPr>
          <w:szCs w:val="28"/>
        </w:rPr>
      </w:pPr>
      <w:r w:rsidRPr="00672F97">
        <w:rPr>
          <w:szCs w:val="28"/>
        </w:rPr>
        <w:t>разрешение конфликтов;</w:t>
      </w:r>
    </w:p>
    <w:p w:rsidR="001F695E" w:rsidRPr="00672F97" w:rsidRDefault="001F695E" w:rsidP="00672F97">
      <w:pPr>
        <w:numPr>
          <w:ilvl w:val="0"/>
          <w:numId w:val="22"/>
        </w:numPr>
        <w:rPr>
          <w:szCs w:val="28"/>
        </w:rPr>
      </w:pPr>
      <w:r w:rsidRPr="00672F97">
        <w:rPr>
          <w:szCs w:val="28"/>
        </w:rPr>
        <w:t>управление поведением партнера;</w:t>
      </w:r>
    </w:p>
    <w:p w:rsidR="001F695E" w:rsidRPr="00672F97" w:rsidRDefault="001F695E" w:rsidP="00672F97">
      <w:pPr>
        <w:numPr>
          <w:ilvl w:val="0"/>
          <w:numId w:val="22"/>
        </w:numPr>
        <w:rPr>
          <w:szCs w:val="28"/>
        </w:rPr>
      </w:pPr>
      <w:r w:rsidRPr="00672F97">
        <w:rPr>
          <w:szCs w:val="28"/>
        </w:rPr>
        <w:t>умение выражать свои мысли, владение монологом и диалогом.</w:t>
      </w:r>
    </w:p>
    <w:p w:rsidR="00A05A42" w:rsidRPr="00A05A42" w:rsidRDefault="001F695E" w:rsidP="00AA1D68">
      <w:pPr>
        <w:ind w:firstLine="709"/>
        <w:rPr>
          <w:color w:val="FF0000"/>
          <w:szCs w:val="28"/>
        </w:rPr>
      </w:pPr>
      <w:r w:rsidRPr="00672F97">
        <w:rPr>
          <w:b/>
          <w:szCs w:val="28"/>
        </w:rPr>
        <w:t xml:space="preserve">Связь УУД с содержанием учебных предметов </w:t>
      </w:r>
      <w:r w:rsidRPr="00672F97">
        <w:rPr>
          <w:szCs w:val="28"/>
        </w:rPr>
        <w:t>проявляется следующим образом. «Русский язык» и «Литературное чтение» включают формирование всех видов УУД. Работа с текстом формирует логические действия анализа, сравнения. Работа с морфологическими и синтаксическими структурами предполагает моделирование. Самоопределение и самопознание происходит на уроках литературы. «Иностранный язык» прежде всего формирует коммуникативные способности. «Математика» - основа познавательных действий, логических и алгоритмических. «Окружающий мир» обеспечивает формирование научной картины мира, создает основу для жизненного самоопределения личности. Этот предмет имеет большое значение для сферы личностных УУД: гражданская идентичность, экологическое сознание, морально-этическое поведение, здоровый образ жизни. Предмет способствует расширению исследовательской деятельности. «Музыка» формирует личностные, коммуникативные, познавательные действия. «Изобразительное искусство» - личностные, познавательные и регулятивные действия. «Технология» имеет ключевую роль предметно-</w:t>
      </w:r>
      <w:r w:rsidRPr="00672F97">
        <w:rPr>
          <w:szCs w:val="28"/>
        </w:rPr>
        <w:lastRenderedPageBreak/>
        <w:t xml:space="preserve">преобразовательной деятельности как основы формирования универсальных учебных действий. «Физическая культура» обеспечивает формирование личностных универсальных действий: мобилизация человеческих ресурсов, помощь и выручка, воля в преодолении трудностей. </w:t>
      </w:r>
      <w:r w:rsidR="006214DC">
        <w:rPr>
          <w:szCs w:val="28"/>
        </w:rPr>
        <w:t xml:space="preserve"> </w:t>
      </w:r>
    </w:p>
    <w:p w:rsidR="001F695E" w:rsidRPr="00672F97" w:rsidRDefault="001F695E" w:rsidP="00672F97">
      <w:pPr>
        <w:jc w:val="center"/>
        <w:outlineLvl w:val="0"/>
        <w:rPr>
          <w:b/>
          <w:color w:val="000000"/>
          <w:spacing w:val="-4"/>
          <w:w w:val="101"/>
          <w:szCs w:val="28"/>
        </w:rPr>
      </w:pPr>
      <w:bookmarkStart w:id="107" w:name="_Toc511223159"/>
      <w:bookmarkStart w:id="108" w:name="_Toc511230064"/>
      <w:bookmarkStart w:id="109" w:name="_Toc511230131"/>
      <w:r w:rsidRPr="00672F97">
        <w:rPr>
          <w:b/>
          <w:color w:val="000000"/>
          <w:spacing w:val="-4"/>
          <w:w w:val="101"/>
          <w:szCs w:val="28"/>
        </w:rPr>
        <w:t>Приоритеты предметного содержания в формировании УУД</w:t>
      </w:r>
      <w:bookmarkEnd w:id="107"/>
      <w:bookmarkEnd w:id="108"/>
      <w:bookmarkEnd w:id="109"/>
    </w:p>
    <w:tbl>
      <w:tblPr>
        <w:tblW w:w="5000" w:type="pct"/>
        <w:tblLook w:val="0000" w:firstRow="0" w:lastRow="0" w:firstColumn="0" w:lastColumn="0" w:noHBand="0" w:noVBand="0"/>
      </w:tblPr>
      <w:tblGrid>
        <w:gridCol w:w="2134"/>
        <w:gridCol w:w="2021"/>
        <w:gridCol w:w="1770"/>
        <w:gridCol w:w="1872"/>
        <w:gridCol w:w="1774"/>
      </w:tblGrid>
      <w:tr w:rsidR="001F695E" w:rsidRPr="00672F97" w:rsidTr="00672F97">
        <w:trPr>
          <w:trHeight w:val="92"/>
        </w:trPr>
        <w:tc>
          <w:tcPr>
            <w:tcW w:w="1111" w:type="pct"/>
            <w:tcBorders>
              <w:top w:val="single" w:sz="4" w:space="0" w:color="000000"/>
              <w:left w:val="single" w:sz="4" w:space="0" w:color="000000"/>
              <w:bottom w:val="single" w:sz="4" w:space="0" w:color="000000"/>
            </w:tcBorders>
          </w:tcPr>
          <w:p w:rsidR="001F695E" w:rsidRPr="00672F97" w:rsidRDefault="001F695E" w:rsidP="00672F97">
            <w:pPr>
              <w:snapToGrid w:val="0"/>
              <w:rPr>
                <w:b/>
              </w:rPr>
            </w:pPr>
            <w:r w:rsidRPr="00672F97">
              <w:rPr>
                <w:b/>
              </w:rPr>
              <w:t xml:space="preserve">Смысловые </w:t>
            </w:r>
          </w:p>
          <w:p w:rsidR="001F695E" w:rsidRPr="00672F97" w:rsidRDefault="001F695E" w:rsidP="00672F97">
            <w:pPr>
              <w:rPr>
                <w:b/>
              </w:rPr>
            </w:pPr>
            <w:r w:rsidRPr="00672F97">
              <w:rPr>
                <w:b/>
              </w:rPr>
              <w:t>акценты УУД</w:t>
            </w:r>
          </w:p>
        </w:tc>
        <w:tc>
          <w:tcPr>
            <w:tcW w:w="1054" w:type="pct"/>
            <w:tcBorders>
              <w:top w:val="single" w:sz="4" w:space="0" w:color="000000"/>
              <w:left w:val="single" w:sz="4" w:space="0" w:color="000000"/>
              <w:bottom w:val="single" w:sz="4" w:space="0" w:color="000000"/>
            </w:tcBorders>
          </w:tcPr>
          <w:p w:rsidR="001F695E" w:rsidRPr="00AA1D68" w:rsidRDefault="001F695E" w:rsidP="00672F97">
            <w:pPr>
              <w:snapToGrid w:val="0"/>
              <w:rPr>
                <w:b/>
              </w:rPr>
            </w:pPr>
            <w:r w:rsidRPr="00AA1D68">
              <w:rPr>
                <w:b/>
              </w:rPr>
              <w:t>Русский язык</w:t>
            </w:r>
          </w:p>
        </w:tc>
        <w:tc>
          <w:tcPr>
            <w:tcW w:w="927" w:type="pct"/>
            <w:tcBorders>
              <w:top w:val="single" w:sz="4" w:space="0" w:color="000000"/>
              <w:left w:val="single" w:sz="4" w:space="0" w:color="000000"/>
              <w:bottom w:val="single" w:sz="4" w:space="0" w:color="000000"/>
            </w:tcBorders>
          </w:tcPr>
          <w:p w:rsidR="001F695E" w:rsidRPr="00AA1D68" w:rsidRDefault="001F695E" w:rsidP="00672F97">
            <w:pPr>
              <w:snapToGrid w:val="0"/>
              <w:rPr>
                <w:b/>
              </w:rPr>
            </w:pPr>
            <w:r w:rsidRPr="00AA1D68">
              <w:rPr>
                <w:b/>
              </w:rPr>
              <w:t>Литературное чтение</w:t>
            </w:r>
          </w:p>
        </w:tc>
        <w:tc>
          <w:tcPr>
            <w:tcW w:w="979" w:type="pct"/>
            <w:tcBorders>
              <w:top w:val="single" w:sz="4" w:space="0" w:color="000000"/>
              <w:left w:val="single" w:sz="4" w:space="0" w:color="000000"/>
              <w:bottom w:val="single" w:sz="4" w:space="0" w:color="000000"/>
            </w:tcBorders>
          </w:tcPr>
          <w:p w:rsidR="001F695E" w:rsidRPr="00AA1D68" w:rsidRDefault="001F695E" w:rsidP="00672F97">
            <w:pPr>
              <w:snapToGrid w:val="0"/>
              <w:rPr>
                <w:b/>
              </w:rPr>
            </w:pPr>
            <w:r w:rsidRPr="00AA1D68">
              <w:rPr>
                <w:b/>
              </w:rPr>
              <w:t xml:space="preserve">Математика </w:t>
            </w:r>
          </w:p>
        </w:tc>
        <w:tc>
          <w:tcPr>
            <w:tcW w:w="929" w:type="pct"/>
            <w:tcBorders>
              <w:top w:val="single" w:sz="4" w:space="0" w:color="000000"/>
              <w:left w:val="single" w:sz="4" w:space="0" w:color="000000"/>
              <w:bottom w:val="single" w:sz="4" w:space="0" w:color="000000"/>
              <w:right w:val="single" w:sz="4" w:space="0" w:color="000000"/>
            </w:tcBorders>
          </w:tcPr>
          <w:p w:rsidR="001F695E" w:rsidRPr="00AA1D68" w:rsidRDefault="001F695E" w:rsidP="00672F97">
            <w:pPr>
              <w:snapToGrid w:val="0"/>
              <w:rPr>
                <w:b/>
              </w:rPr>
            </w:pPr>
            <w:r w:rsidRPr="00AA1D68">
              <w:rPr>
                <w:b/>
              </w:rPr>
              <w:t>Окружающий мир</w:t>
            </w:r>
          </w:p>
        </w:tc>
      </w:tr>
      <w:tr w:rsidR="001F695E" w:rsidRPr="00672F97" w:rsidTr="00672F97">
        <w:trPr>
          <w:trHeight w:val="274"/>
        </w:trPr>
        <w:tc>
          <w:tcPr>
            <w:tcW w:w="1111" w:type="pct"/>
            <w:tcBorders>
              <w:top w:val="single" w:sz="4" w:space="0" w:color="000000"/>
              <w:left w:val="single" w:sz="4" w:space="0" w:color="000000"/>
              <w:bottom w:val="single" w:sz="4" w:space="0" w:color="000000"/>
            </w:tcBorders>
          </w:tcPr>
          <w:p w:rsidR="001F695E" w:rsidRPr="00672F97" w:rsidRDefault="001F695E" w:rsidP="00672F97">
            <w:pPr>
              <w:snapToGrid w:val="0"/>
              <w:ind w:firstLine="0"/>
              <w:rPr>
                <w:b/>
              </w:rPr>
            </w:pPr>
            <w:r w:rsidRPr="00672F97">
              <w:rPr>
                <w:b/>
              </w:rPr>
              <w:t>личностные</w:t>
            </w:r>
          </w:p>
        </w:tc>
        <w:tc>
          <w:tcPr>
            <w:tcW w:w="1054" w:type="pct"/>
            <w:tcBorders>
              <w:top w:val="single" w:sz="4" w:space="0" w:color="000000"/>
              <w:left w:val="single" w:sz="4" w:space="0" w:color="000000"/>
              <w:bottom w:val="single" w:sz="4" w:space="0" w:color="000000"/>
            </w:tcBorders>
          </w:tcPr>
          <w:p w:rsidR="001F695E" w:rsidRPr="00672F97" w:rsidRDefault="001F695E" w:rsidP="00672F97">
            <w:pPr>
              <w:snapToGrid w:val="0"/>
              <w:ind w:firstLine="0"/>
              <w:jc w:val="left"/>
            </w:pPr>
            <w:r w:rsidRPr="00672F97">
              <w:t>жизненное самоопределение</w:t>
            </w:r>
          </w:p>
        </w:tc>
        <w:tc>
          <w:tcPr>
            <w:tcW w:w="927" w:type="pct"/>
            <w:tcBorders>
              <w:top w:val="single" w:sz="4" w:space="0" w:color="000000"/>
              <w:left w:val="single" w:sz="4" w:space="0" w:color="000000"/>
              <w:bottom w:val="single" w:sz="4" w:space="0" w:color="000000"/>
            </w:tcBorders>
          </w:tcPr>
          <w:p w:rsidR="001F695E" w:rsidRPr="00672F97" w:rsidRDefault="001F695E" w:rsidP="00672F97">
            <w:pPr>
              <w:snapToGrid w:val="0"/>
              <w:ind w:firstLine="0"/>
              <w:jc w:val="left"/>
            </w:pPr>
            <w:r w:rsidRPr="00672F97">
              <w:t>нравственно-этическая ориентация</w:t>
            </w:r>
          </w:p>
        </w:tc>
        <w:tc>
          <w:tcPr>
            <w:tcW w:w="979" w:type="pct"/>
            <w:tcBorders>
              <w:top w:val="single" w:sz="4" w:space="0" w:color="000000"/>
              <w:left w:val="single" w:sz="4" w:space="0" w:color="000000"/>
              <w:bottom w:val="single" w:sz="4" w:space="0" w:color="000000"/>
            </w:tcBorders>
          </w:tcPr>
          <w:p w:rsidR="004E1D4B" w:rsidRPr="00672F97" w:rsidRDefault="001F695E" w:rsidP="00672F97">
            <w:pPr>
              <w:snapToGrid w:val="0"/>
              <w:ind w:firstLine="0"/>
              <w:jc w:val="left"/>
            </w:pPr>
            <w:r w:rsidRPr="00672F97">
              <w:t>Смыслообра</w:t>
            </w:r>
          </w:p>
          <w:p w:rsidR="001F695E" w:rsidRPr="00672F97" w:rsidRDefault="001F695E" w:rsidP="00672F97">
            <w:pPr>
              <w:snapToGrid w:val="0"/>
              <w:ind w:firstLine="0"/>
              <w:jc w:val="left"/>
            </w:pPr>
            <w:r w:rsidRPr="00672F97">
              <w:t>зование</w:t>
            </w:r>
          </w:p>
        </w:tc>
        <w:tc>
          <w:tcPr>
            <w:tcW w:w="929" w:type="pct"/>
            <w:tcBorders>
              <w:top w:val="single" w:sz="4" w:space="0" w:color="000000"/>
              <w:left w:val="single" w:sz="4" w:space="0" w:color="000000"/>
              <w:bottom w:val="single" w:sz="4" w:space="0" w:color="000000"/>
              <w:right w:val="single" w:sz="4" w:space="0" w:color="000000"/>
            </w:tcBorders>
          </w:tcPr>
          <w:p w:rsidR="001F695E" w:rsidRPr="00672F97" w:rsidRDefault="001F695E" w:rsidP="00672F97">
            <w:pPr>
              <w:snapToGrid w:val="0"/>
              <w:ind w:firstLine="0"/>
              <w:jc w:val="left"/>
            </w:pPr>
            <w:r w:rsidRPr="00672F97">
              <w:t>нравственно-этическая ориентация</w:t>
            </w:r>
          </w:p>
        </w:tc>
      </w:tr>
      <w:tr w:rsidR="001F695E" w:rsidRPr="00672F97" w:rsidTr="00672F97">
        <w:trPr>
          <w:trHeight w:val="92"/>
        </w:trPr>
        <w:tc>
          <w:tcPr>
            <w:tcW w:w="1111" w:type="pct"/>
            <w:tcBorders>
              <w:top w:val="single" w:sz="4" w:space="0" w:color="000000"/>
              <w:left w:val="single" w:sz="4" w:space="0" w:color="000000"/>
              <w:bottom w:val="single" w:sz="4" w:space="0" w:color="000000"/>
            </w:tcBorders>
          </w:tcPr>
          <w:p w:rsidR="001F695E" w:rsidRPr="00672F97" w:rsidRDefault="001F695E" w:rsidP="00672F97">
            <w:pPr>
              <w:snapToGrid w:val="0"/>
              <w:ind w:firstLine="0"/>
              <w:rPr>
                <w:b/>
              </w:rPr>
            </w:pPr>
            <w:r w:rsidRPr="00672F97">
              <w:rPr>
                <w:b/>
              </w:rPr>
              <w:t>регулятивные</w:t>
            </w:r>
          </w:p>
        </w:tc>
        <w:tc>
          <w:tcPr>
            <w:tcW w:w="3889" w:type="pct"/>
            <w:gridSpan w:val="4"/>
            <w:tcBorders>
              <w:top w:val="single" w:sz="4" w:space="0" w:color="000000"/>
              <w:left w:val="single" w:sz="4" w:space="0" w:color="000000"/>
              <w:bottom w:val="single" w:sz="4" w:space="0" w:color="000000"/>
              <w:right w:val="single" w:sz="4" w:space="0" w:color="000000"/>
            </w:tcBorders>
          </w:tcPr>
          <w:p w:rsidR="001F695E" w:rsidRPr="00672F97" w:rsidRDefault="001F695E" w:rsidP="00672F97">
            <w:pPr>
              <w:snapToGrid w:val="0"/>
            </w:pPr>
            <w:r w:rsidRPr="00672F97">
              <w:t>целеполагание, планирование, прогнозирование, контроль, коррекция, оценка, алгоритмизация действий (Математика, Русский я</w:t>
            </w:r>
            <w:r w:rsidR="004E1D4B" w:rsidRPr="00672F97">
              <w:t>зык, Окружающий мир, Технология</w:t>
            </w:r>
            <w:r w:rsidRPr="00672F97">
              <w:t>, Физическая культура и др.)</w:t>
            </w:r>
          </w:p>
        </w:tc>
      </w:tr>
      <w:tr w:rsidR="001F695E" w:rsidRPr="00672F97" w:rsidTr="00672F97">
        <w:trPr>
          <w:trHeight w:val="92"/>
        </w:trPr>
        <w:tc>
          <w:tcPr>
            <w:tcW w:w="1111" w:type="pct"/>
            <w:tcBorders>
              <w:top w:val="single" w:sz="4" w:space="0" w:color="000000"/>
              <w:left w:val="single" w:sz="4" w:space="0" w:color="000000"/>
              <w:bottom w:val="single" w:sz="4" w:space="0" w:color="000000"/>
            </w:tcBorders>
          </w:tcPr>
          <w:p w:rsidR="001F695E" w:rsidRPr="00672F97" w:rsidRDefault="001F695E" w:rsidP="00672F97">
            <w:pPr>
              <w:snapToGrid w:val="0"/>
              <w:ind w:firstLine="0"/>
              <w:rPr>
                <w:b/>
              </w:rPr>
            </w:pPr>
            <w:r w:rsidRPr="00672F97">
              <w:rPr>
                <w:b/>
              </w:rPr>
              <w:t>познавательные</w:t>
            </w:r>
          </w:p>
          <w:p w:rsidR="001F695E" w:rsidRPr="00672F97" w:rsidRDefault="001F695E" w:rsidP="00672F97">
            <w:pPr>
              <w:ind w:firstLine="0"/>
              <w:rPr>
                <w:b/>
              </w:rPr>
            </w:pPr>
            <w:r w:rsidRPr="00672F97">
              <w:rPr>
                <w:b/>
              </w:rPr>
              <w:t>общеучебные</w:t>
            </w:r>
          </w:p>
        </w:tc>
        <w:tc>
          <w:tcPr>
            <w:tcW w:w="1054" w:type="pct"/>
            <w:tcBorders>
              <w:top w:val="single" w:sz="4" w:space="0" w:color="000000"/>
              <w:left w:val="single" w:sz="4" w:space="0" w:color="000000"/>
              <w:bottom w:val="single" w:sz="4" w:space="0" w:color="000000"/>
            </w:tcBorders>
          </w:tcPr>
          <w:p w:rsidR="001F695E" w:rsidRPr="00672F97" w:rsidRDefault="001F695E" w:rsidP="00672F97">
            <w:pPr>
              <w:snapToGrid w:val="0"/>
            </w:pPr>
            <w:r w:rsidRPr="00672F97">
              <w:t>моделирование (перевод устной речи в письменную)</w:t>
            </w:r>
          </w:p>
        </w:tc>
        <w:tc>
          <w:tcPr>
            <w:tcW w:w="927" w:type="pct"/>
            <w:tcBorders>
              <w:top w:val="single" w:sz="4" w:space="0" w:color="000000"/>
              <w:left w:val="single" w:sz="4" w:space="0" w:color="000000"/>
              <w:bottom w:val="single" w:sz="4" w:space="0" w:color="000000"/>
            </w:tcBorders>
          </w:tcPr>
          <w:p w:rsidR="001F695E" w:rsidRPr="00672F97" w:rsidRDefault="001F695E" w:rsidP="00672F97">
            <w:pPr>
              <w:snapToGrid w:val="0"/>
            </w:pPr>
            <w:r w:rsidRPr="00672F97">
              <w:t xml:space="preserve"> смысловое чтение, произвольные и осознанные устные и письменные высказывания</w:t>
            </w:r>
          </w:p>
        </w:tc>
        <w:tc>
          <w:tcPr>
            <w:tcW w:w="979" w:type="pct"/>
            <w:tcBorders>
              <w:top w:val="single" w:sz="4" w:space="0" w:color="000000"/>
              <w:left w:val="single" w:sz="4" w:space="0" w:color="000000"/>
              <w:bottom w:val="single" w:sz="4" w:space="0" w:color="000000"/>
            </w:tcBorders>
          </w:tcPr>
          <w:p w:rsidR="001F695E" w:rsidRPr="00672F97" w:rsidRDefault="001F695E" w:rsidP="00672F97">
            <w:pPr>
              <w:snapToGrid w:val="0"/>
            </w:pPr>
            <w:r w:rsidRPr="00672F97">
              <w:t>моделирование, выбор наиболее эффективных способов решения задач</w:t>
            </w:r>
          </w:p>
        </w:tc>
        <w:tc>
          <w:tcPr>
            <w:tcW w:w="929" w:type="pct"/>
            <w:tcBorders>
              <w:top w:val="single" w:sz="4" w:space="0" w:color="000000"/>
              <w:left w:val="single" w:sz="4" w:space="0" w:color="000000"/>
              <w:bottom w:val="single" w:sz="4" w:space="0" w:color="000000"/>
              <w:right w:val="single" w:sz="4" w:space="0" w:color="000000"/>
            </w:tcBorders>
          </w:tcPr>
          <w:p w:rsidR="001F695E" w:rsidRPr="00672F97" w:rsidRDefault="001F695E" w:rsidP="00672F97">
            <w:pPr>
              <w:snapToGrid w:val="0"/>
            </w:pPr>
            <w:r w:rsidRPr="00672F97">
              <w:t>широкий спектр источников информации</w:t>
            </w:r>
          </w:p>
        </w:tc>
      </w:tr>
      <w:tr w:rsidR="001F695E" w:rsidRPr="00672F97" w:rsidTr="00672F97">
        <w:trPr>
          <w:trHeight w:val="92"/>
        </w:trPr>
        <w:tc>
          <w:tcPr>
            <w:tcW w:w="1111" w:type="pct"/>
            <w:tcBorders>
              <w:top w:val="single" w:sz="4" w:space="0" w:color="000000"/>
              <w:left w:val="single" w:sz="4" w:space="0" w:color="000000"/>
              <w:bottom w:val="single" w:sz="4" w:space="0" w:color="000000"/>
            </w:tcBorders>
          </w:tcPr>
          <w:p w:rsidR="001F695E" w:rsidRPr="00672F97" w:rsidRDefault="00954AFA" w:rsidP="00672F97">
            <w:pPr>
              <w:snapToGrid w:val="0"/>
              <w:ind w:firstLine="0"/>
              <w:rPr>
                <w:b/>
              </w:rPr>
            </w:pPr>
            <w:r w:rsidRPr="00672F97">
              <w:rPr>
                <w:b/>
              </w:rPr>
              <w:t>П</w:t>
            </w:r>
            <w:r w:rsidR="001F695E" w:rsidRPr="00672F97">
              <w:rPr>
                <w:b/>
              </w:rPr>
              <w:t>ознавательные</w:t>
            </w:r>
            <w:r w:rsidRPr="00672F97">
              <w:rPr>
                <w:b/>
              </w:rPr>
              <w:t>,</w:t>
            </w:r>
            <w:r w:rsidR="001F695E" w:rsidRPr="00672F97">
              <w:rPr>
                <w:b/>
              </w:rPr>
              <w:t xml:space="preserve"> логические</w:t>
            </w:r>
          </w:p>
        </w:tc>
        <w:tc>
          <w:tcPr>
            <w:tcW w:w="1981" w:type="pct"/>
            <w:gridSpan w:val="2"/>
            <w:tcBorders>
              <w:top w:val="single" w:sz="4" w:space="0" w:color="000000"/>
              <w:left w:val="single" w:sz="4" w:space="0" w:color="000000"/>
              <w:bottom w:val="single" w:sz="4" w:space="0" w:color="000000"/>
            </w:tcBorders>
          </w:tcPr>
          <w:p w:rsidR="001F695E" w:rsidRPr="00672F97" w:rsidRDefault="001F695E" w:rsidP="00672F97">
            <w:pPr>
              <w:snapToGrid w:val="0"/>
            </w:pPr>
            <w:r w:rsidRPr="00672F97">
              <w:t xml:space="preserve">формулирование личных, языковых, нравственных проблем; самостоятельное </w:t>
            </w:r>
            <w:r w:rsidRPr="00672F97">
              <w:lastRenderedPageBreak/>
              <w:t>создание способов решения проблем поискового и творческого характера</w:t>
            </w:r>
          </w:p>
        </w:tc>
        <w:tc>
          <w:tcPr>
            <w:tcW w:w="1908" w:type="pct"/>
            <w:gridSpan w:val="2"/>
            <w:tcBorders>
              <w:top w:val="single" w:sz="4" w:space="0" w:color="000000"/>
              <w:left w:val="single" w:sz="4" w:space="0" w:color="000000"/>
              <w:bottom w:val="single" w:sz="4" w:space="0" w:color="000000"/>
              <w:right w:val="single" w:sz="4" w:space="0" w:color="000000"/>
            </w:tcBorders>
          </w:tcPr>
          <w:p w:rsidR="001F695E" w:rsidRPr="00672F97" w:rsidRDefault="001F695E" w:rsidP="00672F97">
            <w:pPr>
              <w:snapToGrid w:val="0"/>
            </w:pPr>
            <w:r w:rsidRPr="00672F97">
              <w:lastRenderedPageBreak/>
              <w:t xml:space="preserve">анализ, синтез, сравнение, группировка, причинно-следственные </w:t>
            </w:r>
            <w:r w:rsidRPr="00672F97">
              <w:lastRenderedPageBreak/>
              <w:t xml:space="preserve">связи, логические рассуждения, доказательства, </w:t>
            </w:r>
          </w:p>
          <w:p w:rsidR="001F695E" w:rsidRPr="00672F97" w:rsidRDefault="001F695E" w:rsidP="00672F97">
            <w:pPr>
              <w:snapToGrid w:val="0"/>
            </w:pPr>
            <w:r w:rsidRPr="00672F97">
              <w:t>практические действия</w:t>
            </w:r>
          </w:p>
        </w:tc>
      </w:tr>
      <w:tr w:rsidR="001F695E" w:rsidRPr="00672F97" w:rsidTr="00672F97">
        <w:trPr>
          <w:trHeight w:val="92"/>
        </w:trPr>
        <w:tc>
          <w:tcPr>
            <w:tcW w:w="1111" w:type="pct"/>
            <w:tcBorders>
              <w:top w:val="single" w:sz="4" w:space="0" w:color="000000"/>
              <w:left w:val="single" w:sz="4" w:space="0" w:color="000000"/>
              <w:bottom w:val="single" w:sz="4" w:space="0" w:color="000000"/>
            </w:tcBorders>
          </w:tcPr>
          <w:p w:rsidR="00954AFA" w:rsidRPr="00672F97" w:rsidRDefault="00954AFA" w:rsidP="00672F97">
            <w:pPr>
              <w:snapToGrid w:val="0"/>
              <w:ind w:firstLine="0"/>
              <w:rPr>
                <w:b/>
              </w:rPr>
            </w:pPr>
            <w:r w:rsidRPr="00672F97">
              <w:rPr>
                <w:b/>
              </w:rPr>
              <w:lastRenderedPageBreak/>
              <w:t>К</w:t>
            </w:r>
            <w:r w:rsidR="001F695E" w:rsidRPr="00672F97">
              <w:rPr>
                <w:b/>
              </w:rPr>
              <w:t>оммуникатив</w:t>
            </w:r>
          </w:p>
          <w:p w:rsidR="001F695E" w:rsidRPr="00672F97" w:rsidRDefault="001F695E" w:rsidP="00672F97">
            <w:pPr>
              <w:snapToGrid w:val="0"/>
              <w:ind w:firstLine="0"/>
              <w:rPr>
                <w:b/>
              </w:rPr>
            </w:pPr>
            <w:r w:rsidRPr="00672F97">
              <w:rPr>
                <w:b/>
              </w:rPr>
              <w:t>ные</w:t>
            </w:r>
          </w:p>
        </w:tc>
        <w:tc>
          <w:tcPr>
            <w:tcW w:w="3889" w:type="pct"/>
            <w:gridSpan w:val="4"/>
            <w:tcBorders>
              <w:top w:val="single" w:sz="4" w:space="0" w:color="000000"/>
              <w:left w:val="single" w:sz="4" w:space="0" w:color="000000"/>
              <w:bottom w:val="single" w:sz="4" w:space="0" w:color="000000"/>
              <w:right w:val="single" w:sz="4" w:space="0" w:color="000000"/>
            </w:tcBorders>
          </w:tcPr>
          <w:p w:rsidR="001F695E" w:rsidRPr="00672F97" w:rsidRDefault="001F695E" w:rsidP="00672F97">
            <w:pPr>
              <w:snapToGrid w:val="0"/>
            </w:pPr>
            <w:r w:rsidRPr="00672F97">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F695E" w:rsidRPr="00672F97" w:rsidRDefault="001F695E" w:rsidP="00672F97">
      <w:pPr>
        <w:ind w:firstLine="709"/>
        <w:rPr>
          <w:szCs w:val="28"/>
        </w:rPr>
      </w:pPr>
    </w:p>
    <w:p w:rsidR="001F695E" w:rsidRPr="00672F97" w:rsidRDefault="001F695E" w:rsidP="00672F97">
      <w:pPr>
        <w:ind w:firstLine="709"/>
        <w:rPr>
          <w:szCs w:val="28"/>
        </w:rPr>
      </w:pPr>
      <w:r w:rsidRPr="00672F97">
        <w:rPr>
          <w:szCs w:val="28"/>
        </w:rPr>
        <w:t>Универсальные учебные действия содержатся в планируемых результатах по каждому предмету и отражают межпредметный характер образования.</w:t>
      </w:r>
    </w:p>
    <w:p w:rsidR="00476A97" w:rsidRDefault="001F695E" w:rsidP="00AA1D68">
      <w:pPr>
        <w:ind w:firstLine="709"/>
        <w:rPr>
          <w:szCs w:val="28"/>
        </w:rPr>
      </w:pPr>
      <w:r w:rsidRPr="00672F97">
        <w:rPr>
          <w:b/>
          <w:szCs w:val="28"/>
        </w:rPr>
        <w:t xml:space="preserve">Преемственность формирования универсальных учебных действий </w:t>
      </w:r>
      <w:r w:rsidRPr="00672F97">
        <w:rPr>
          <w:szCs w:val="28"/>
        </w:rPr>
        <w:t>основана на возрастных особенностях учащихся. Формирование умения учиться должно стать приоритетом на каждой ступени обучения.</w:t>
      </w:r>
    </w:p>
    <w:p w:rsidR="00BC6C40" w:rsidRPr="00672F97" w:rsidRDefault="00672F97" w:rsidP="00672F97">
      <w:pPr>
        <w:pStyle w:val="2"/>
      </w:pPr>
      <w:bookmarkStart w:id="110" w:name="_Toc511230132"/>
      <w:r>
        <w:t>3.</w:t>
      </w:r>
      <w:r w:rsidR="00BC6C40" w:rsidRPr="00672F97">
        <w:t>2. ПРОГРАММЫ ОТДЕЛЬНЫХ УЧЕБНЫХ ПРЕДМЕТОВ КУРСОВ И КУРСОВ ВНЕУРОЧНОЙ ДЕЯТЕЛЬНОСТИ</w:t>
      </w:r>
      <w:bookmarkEnd w:id="110"/>
    </w:p>
    <w:p w:rsidR="00476A97" w:rsidRPr="00476A97" w:rsidRDefault="00F44E54" w:rsidP="00476A97">
      <w:pPr>
        <w:pStyle w:val="3"/>
      </w:pPr>
      <w:bookmarkStart w:id="111" w:name="_Toc511230133"/>
      <w:r w:rsidRPr="00672F97">
        <w:t>3.2.1. Общие положения.</w:t>
      </w:r>
      <w:bookmarkEnd w:id="111"/>
    </w:p>
    <w:p w:rsidR="000B0283" w:rsidRPr="00672F97" w:rsidRDefault="00BC6C40" w:rsidP="00476A97">
      <w:pPr>
        <w:pStyle w:val="af9"/>
        <w:shd w:val="clear" w:color="auto" w:fill="auto"/>
        <w:spacing w:before="0" w:beforeAutospacing="0" w:after="0" w:afterAutospacing="0" w:line="360" w:lineRule="auto"/>
        <w:ind w:firstLine="284"/>
        <w:jc w:val="both"/>
        <w:rPr>
          <w:sz w:val="28"/>
          <w:szCs w:val="28"/>
        </w:rPr>
      </w:pPr>
      <w:r w:rsidRPr="00672F97">
        <w:rPr>
          <w:sz w:val="28"/>
          <w:szCs w:val="28"/>
        </w:rPr>
        <w:t>Поставленные программой цели и задачи реализу</w:t>
      </w:r>
      <w:r w:rsidR="000A6212">
        <w:rPr>
          <w:sz w:val="28"/>
          <w:szCs w:val="28"/>
        </w:rPr>
        <w:t>е</w:t>
      </w:r>
      <w:r w:rsidRPr="00672F97">
        <w:rPr>
          <w:sz w:val="28"/>
          <w:szCs w:val="28"/>
        </w:rPr>
        <w:t>т УМК</w:t>
      </w:r>
      <w:r w:rsidR="0019720D" w:rsidRPr="00672F97">
        <w:rPr>
          <w:sz w:val="28"/>
          <w:szCs w:val="28"/>
        </w:rPr>
        <w:t xml:space="preserve"> </w:t>
      </w:r>
      <w:r w:rsidR="009D3217" w:rsidRPr="00672F97">
        <w:rPr>
          <w:rStyle w:val="Zag11"/>
          <w:rFonts w:eastAsia="@Arial Unicode MS"/>
          <w:color w:val="000000"/>
          <w:sz w:val="28"/>
          <w:szCs w:val="28"/>
        </w:rPr>
        <w:t>«Школа</w:t>
      </w:r>
      <w:r w:rsidR="005236D8" w:rsidRPr="00672F97">
        <w:rPr>
          <w:rStyle w:val="Zag11"/>
          <w:rFonts w:eastAsia="@Arial Unicode MS"/>
          <w:color w:val="000000"/>
          <w:sz w:val="28"/>
          <w:szCs w:val="28"/>
        </w:rPr>
        <w:t xml:space="preserve"> России», </w:t>
      </w:r>
      <w:r w:rsidRPr="00672F97">
        <w:rPr>
          <w:sz w:val="28"/>
          <w:szCs w:val="28"/>
        </w:rPr>
        <w:t xml:space="preserve"> </w:t>
      </w:r>
      <w:r w:rsidR="00383270" w:rsidRPr="00672F97">
        <w:rPr>
          <w:sz w:val="28"/>
          <w:szCs w:val="28"/>
        </w:rPr>
        <w:t>разработанн</w:t>
      </w:r>
      <w:r w:rsidR="000A6212">
        <w:rPr>
          <w:sz w:val="28"/>
          <w:szCs w:val="28"/>
        </w:rPr>
        <w:t>ый</w:t>
      </w:r>
      <w:r w:rsidR="00383270" w:rsidRPr="00672F97">
        <w:rPr>
          <w:sz w:val="28"/>
          <w:szCs w:val="28"/>
        </w:rPr>
        <w:t xml:space="preserve"> в</w:t>
      </w:r>
      <w:r w:rsidRPr="00672F97">
        <w:rPr>
          <w:sz w:val="28"/>
          <w:szCs w:val="28"/>
        </w:rPr>
        <w:t xml:space="preserve">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направленный  на общекультурное, личностное, познавательное развитие, формирование учебной деятельности, развитие коммуникативной компетентности. УМК</w:t>
      </w:r>
      <w:r w:rsidR="005236D8" w:rsidRPr="00672F97">
        <w:rPr>
          <w:sz w:val="28"/>
          <w:szCs w:val="28"/>
        </w:rPr>
        <w:t xml:space="preserve"> </w:t>
      </w:r>
      <w:r w:rsidR="005236D8" w:rsidRPr="00672F97">
        <w:rPr>
          <w:rStyle w:val="Zag11"/>
          <w:rFonts w:eastAsia="@Arial Unicode MS"/>
          <w:color w:val="000000"/>
          <w:sz w:val="28"/>
          <w:szCs w:val="28"/>
        </w:rPr>
        <w:t>«Школ</w:t>
      </w:r>
      <w:r w:rsidR="009D3217" w:rsidRPr="00672F97">
        <w:rPr>
          <w:rStyle w:val="Zag11"/>
          <w:rFonts w:eastAsia="@Arial Unicode MS"/>
          <w:color w:val="000000"/>
          <w:sz w:val="28"/>
          <w:szCs w:val="28"/>
        </w:rPr>
        <w:t>а</w:t>
      </w:r>
      <w:r w:rsidR="001F0E7D">
        <w:rPr>
          <w:rStyle w:val="Zag11"/>
          <w:rFonts w:eastAsia="@Arial Unicode MS"/>
          <w:color w:val="000000"/>
          <w:sz w:val="28"/>
          <w:szCs w:val="28"/>
        </w:rPr>
        <w:t xml:space="preserve"> России», </w:t>
      </w:r>
      <w:r w:rsidRPr="00672F97">
        <w:rPr>
          <w:sz w:val="28"/>
          <w:szCs w:val="28"/>
        </w:rPr>
        <w:t>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w:t>
      </w:r>
      <w:r w:rsidR="005236D8" w:rsidRPr="00672F97">
        <w:rPr>
          <w:sz w:val="28"/>
          <w:szCs w:val="28"/>
        </w:rPr>
        <w:t>К</w:t>
      </w:r>
      <w:r w:rsidR="001F0E7D">
        <w:rPr>
          <w:rStyle w:val="Zag11"/>
          <w:rFonts w:eastAsia="@Arial Unicode MS"/>
          <w:color w:val="000000"/>
          <w:sz w:val="28"/>
          <w:szCs w:val="28"/>
        </w:rPr>
        <w:t xml:space="preserve"> «Школы России» </w:t>
      </w:r>
      <w:r w:rsidRPr="00672F97">
        <w:rPr>
          <w:sz w:val="28"/>
          <w:szCs w:val="28"/>
        </w:rPr>
        <w:t xml:space="preserve">учтены пожелания родителей. </w:t>
      </w:r>
    </w:p>
    <w:p w:rsidR="00EF573F" w:rsidRPr="00672F97" w:rsidRDefault="00EF573F" w:rsidP="00476A97">
      <w:pPr>
        <w:pStyle w:val="af9"/>
        <w:shd w:val="clear" w:color="auto" w:fill="auto"/>
        <w:spacing w:before="0" w:beforeAutospacing="0" w:after="0" w:afterAutospacing="0" w:line="360" w:lineRule="auto"/>
        <w:ind w:firstLine="284"/>
        <w:jc w:val="both"/>
        <w:rPr>
          <w:color w:val="000000"/>
          <w:sz w:val="28"/>
          <w:szCs w:val="28"/>
        </w:rPr>
      </w:pPr>
      <w:r w:rsidRPr="00672F97">
        <w:rPr>
          <w:color w:val="000000"/>
          <w:sz w:val="28"/>
          <w:szCs w:val="28"/>
        </w:rPr>
        <w:t xml:space="preserve">Рабочие программы отдельных учебных предметов, курсов, в том числе внеурочной деятельности разрабатываются на основе требований к </w:t>
      </w:r>
      <w:r w:rsidRPr="00672F97">
        <w:rPr>
          <w:color w:val="000000"/>
          <w:sz w:val="28"/>
          <w:szCs w:val="28"/>
        </w:rPr>
        <w:lastRenderedPageBreak/>
        <w:t>результатам освоения основной образовательной программы начального общего образования с учетом программ, включенных в ее структуру.</w:t>
      </w:r>
    </w:p>
    <w:p w:rsidR="00EF573F" w:rsidRPr="00672F97" w:rsidRDefault="00EF573F" w:rsidP="00476A97">
      <w:pPr>
        <w:ind w:firstLine="284"/>
        <w:rPr>
          <w:color w:val="000000"/>
          <w:szCs w:val="28"/>
        </w:rPr>
      </w:pPr>
      <w:r w:rsidRPr="00672F97">
        <w:rPr>
          <w:color w:val="000000"/>
          <w:szCs w:val="28"/>
        </w:rPr>
        <w:t>Рабочие программы учебных предметов, курсов должны содержать:</w:t>
      </w:r>
    </w:p>
    <w:p w:rsidR="00EF573F" w:rsidRPr="00672F97" w:rsidRDefault="00EF573F" w:rsidP="00672F97">
      <w:pPr>
        <w:ind w:firstLine="0"/>
        <w:rPr>
          <w:color w:val="000000"/>
          <w:szCs w:val="28"/>
        </w:rPr>
      </w:pPr>
      <w:r w:rsidRPr="00672F97">
        <w:rPr>
          <w:color w:val="000000"/>
          <w:szCs w:val="28"/>
        </w:rPr>
        <w:t>1) планируемые результаты освоения учебного предмета, курса;</w:t>
      </w:r>
    </w:p>
    <w:p w:rsidR="00EF573F" w:rsidRPr="00672F97" w:rsidRDefault="00EF573F" w:rsidP="00672F97">
      <w:pPr>
        <w:ind w:firstLine="0"/>
        <w:rPr>
          <w:color w:val="000000"/>
          <w:szCs w:val="28"/>
        </w:rPr>
      </w:pPr>
      <w:r w:rsidRPr="00672F97">
        <w:rPr>
          <w:color w:val="000000"/>
          <w:szCs w:val="28"/>
        </w:rPr>
        <w:t>2) содержание учебного предмета, курса;</w:t>
      </w:r>
    </w:p>
    <w:p w:rsidR="00EF573F" w:rsidRPr="00672F97" w:rsidRDefault="00EF573F" w:rsidP="00672F97">
      <w:pPr>
        <w:ind w:firstLine="0"/>
        <w:rPr>
          <w:color w:val="000000"/>
          <w:szCs w:val="28"/>
        </w:rPr>
      </w:pPr>
      <w:r w:rsidRPr="00672F97">
        <w:rPr>
          <w:color w:val="000000"/>
          <w:szCs w:val="28"/>
        </w:rPr>
        <w:t>3) тематическое планирование с указанием количества часов, отводимых на освоение каждой темы.</w:t>
      </w:r>
    </w:p>
    <w:p w:rsidR="00EF573F" w:rsidRPr="00672F97" w:rsidRDefault="00EF573F" w:rsidP="00672F97">
      <w:pPr>
        <w:ind w:firstLine="0"/>
        <w:rPr>
          <w:color w:val="000000"/>
          <w:szCs w:val="28"/>
        </w:rPr>
      </w:pPr>
      <w:r w:rsidRPr="00672F97">
        <w:rPr>
          <w:color w:val="000000"/>
          <w:szCs w:val="28"/>
        </w:rPr>
        <w:t>Рабочие программы курсов внеурочной деятельности должны содержать:</w:t>
      </w:r>
    </w:p>
    <w:p w:rsidR="00EF573F" w:rsidRPr="00672F97" w:rsidRDefault="00EF573F" w:rsidP="00672F97">
      <w:pPr>
        <w:ind w:firstLine="0"/>
        <w:rPr>
          <w:color w:val="000000"/>
          <w:szCs w:val="28"/>
        </w:rPr>
      </w:pPr>
      <w:r w:rsidRPr="00672F97">
        <w:rPr>
          <w:color w:val="000000"/>
          <w:szCs w:val="28"/>
        </w:rPr>
        <w:t>1) результаты освоения курса внеурочной деятельности;</w:t>
      </w:r>
    </w:p>
    <w:p w:rsidR="00EF573F" w:rsidRPr="00672F97" w:rsidRDefault="00EF573F" w:rsidP="00672F97">
      <w:pPr>
        <w:ind w:firstLine="0"/>
        <w:rPr>
          <w:color w:val="000000"/>
          <w:szCs w:val="28"/>
        </w:rPr>
      </w:pPr>
      <w:r w:rsidRPr="00672F97">
        <w:rPr>
          <w:color w:val="000000"/>
          <w:szCs w:val="28"/>
        </w:rPr>
        <w:t>2) содержание курса внеурочной деятельности с указанием форм организации и видов деятельности;</w:t>
      </w:r>
    </w:p>
    <w:p w:rsidR="00476A97" w:rsidRDefault="00EF573F" w:rsidP="00672F97">
      <w:pPr>
        <w:ind w:firstLine="0"/>
        <w:rPr>
          <w:color w:val="000000"/>
          <w:szCs w:val="28"/>
        </w:rPr>
      </w:pPr>
      <w:r w:rsidRPr="00672F97">
        <w:rPr>
          <w:color w:val="000000"/>
          <w:szCs w:val="28"/>
        </w:rPr>
        <w:t>3) тематическое планирование</w:t>
      </w:r>
    </w:p>
    <w:p w:rsidR="00C332BC" w:rsidRPr="00672F97" w:rsidRDefault="00F44E54" w:rsidP="00476A97">
      <w:pPr>
        <w:pStyle w:val="3"/>
        <w:ind w:left="0"/>
        <w:jc w:val="both"/>
      </w:pPr>
      <w:bookmarkStart w:id="112" w:name="_Toc511230134"/>
      <w:r w:rsidRPr="00672F97">
        <w:t xml:space="preserve">3.2.2. Основное содержание учебных предметов </w:t>
      </w:r>
      <w:r w:rsidRPr="001D50AA">
        <w:t>на ступени начального</w:t>
      </w:r>
      <w:r w:rsidRPr="00672F97">
        <w:t xml:space="preserve"> общего образования</w:t>
      </w:r>
      <w:bookmarkEnd w:id="112"/>
    </w:p>
    <w:p w:rsidR="009D3217" w:rsidRPr="00672F97" w:rsidRDefault="009D3217" w:rsidP="00476A97">
      <w:pPr>
        <w:ind w:left="360" w:right="57" w:firstLine="0"/>
        <w:jc w:val="center"/>
        <w:rPr>
          <w:b/>
          <w:szCs w:val="28"/>
        </w:rPr>
      </w:pPr>
      <w:r w:rsidRPr="00672F97">
        <w:rPr>
          <w:b/>
          <w:szCs w:val="28"/>
        </w:rPr>
        <w:t>Система  «Школа России» (ФГОС)</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b/>
          <w:bCs/>
          <w:color w:val="000000"/>
          <w:sz w:val="28"/>
          <w:szCs w:val="28"/>
        </w:rPr>
        <w:t>Русский язык</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color w:val="000000"/>
          <w:sz w:val="28"/>
          <w:szCs w:val="28"/>
        </w:rPr>
        <w:t>Виды речевой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Обучение грамоте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Различение гласных и согласных звуков, гласных ударных и безударных, согласных твёрдых и мягких, звонких и глухих.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Слог как минимальная произносительная единица. Деление слов на слоги. Определение места ударения.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согласных звуков. Функция букв е, ё, ю, я. Мягкий знак как показатель мягкости предшествующего согласного звука.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русским алфавитом как последовательностью букв.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Письмо</w:t>
      </w:r>
      <w:r w:rsidRPr="00672F97">
        <w:rPr>
          <w:color w:val="000000"/>
          <w:sz w:val="28"/>
          <w:szCs w:val="28"/>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Понимание функции небуквенных графических средств: пробела между словами, знака переноса.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Слово и предложение. Восприятие слова как объекта изучения, материала для анализа. Наблюдение над значением слова.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Различение слова и предложения. Работа с предложением: выделение слов, изменение их порядка.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Орфография. Знакомство с правилами правописания и их применение: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раздельное написание слов;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обозначение гласных после шипящих (ча — ща, чу — щу, жи — ши);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прописная (заглавная) буква в начале предложения, в именах собственных;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 перенос слов по слогам без стечения согласных;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знаки препинания в конце предложения.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Развитие речи</w:t>
      </w:r>
      <w:r w:rsidRPr="00672F97">
        <w:rPr>
          <w:color w:val="000000"/>
          <w:sz w:val="28"/>
          <w:szCs w:val="28"/>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Систематический курс</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Фонетика и орфоэпия</w:t>
      </w:r>
      <w:r w:rsidRPr="00672F97">
        <w:rPr>
          <w:color w:val="000000"/>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Графика.</w:t>
      </w:r>
      <w:r w:rsidRPr="00672F97">
        <w:rPr>
          <w:color w:val="000000"/>
          <w:sz w:val="28"/>
          <w:szCs w:val="28"/>
        </w:rPr>
        <w:t> Различение звуков и букв. Обозначение на письме твёрдости и мягкости согласных звуков. Использование на письме разделительных ъ и 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Использование небуквенных графических средств: пробела между словами, знака переноса, абзаца.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lastRenderedPageBreak/>
        <w:t>Лексика</w:t>
      </w:r>
      <w:r w:rsidRPr="00672F97">
        <w:rPr>
          <w:color w:val="000000"/>
          <w:sz w:val="28"/>
          <w:szCs w:val="28"/>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Состав слова (морфемика).</w:t>
      </w:r>
      <w:r w:rsidRPr="00672F97">
        <w:rPr>
          <w:color w:val="000000"/>
          <w:sz w:val="28"/>
          <w:szCs w:val="28"/>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Морфология.</w:t>
      </w:r>
      <w:r w:rsidRPr="00672F97">
        <w:rPr>
          <w:color w:val="000000"/>
          <w:sz w:val="28"/>
          <w:szCs w:val="28"/>
        </w:rPr>
        <w:t> Части речи; деление частей речи на самостоятельные и служебные.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Морфологический разбор имён существительных.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Местоимение. Общее представление о местоимении. Личные местоимения, значение и употребление в речи. Личные местоимения 1, 2, 3го </w:t>
      </w:r>
      <w:r w:rsidRPr="00672F97">
        <w:rPr>
          <w:color w:val="000000"/>
          <w:sz w:val="28"/>
          <w:szCs w:val="28"/>
        </w:rPr>
        <w:lastRenderedPageBreak/>
        <w:t>лица единственного и множественного числа. Склонение личных местоимений.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Наречие. Значение и употребление в речи.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Союзы и, а, но, их роль в речи. Частица не, её значение.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Синтаксис.</w:t>
      </w:r>
      <w:r w:rsidRPr="00672F97">
        <w:rPr>
          <w:color w:val="000000"/>
          <w:sz w:val="28"/>
          <w:szCs w:val="28"/>
        </w:rP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Различение простых и сложных предложений.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Орфография и пунктуация</w:t>
      </w:r>
      <w:r w:rsidRPr="00672F97">
        <w:rPr>
          <w:color w:val="000000"/>
          <w:sz w:val="28"/>
          <w:szCs w:val="28"/>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Применение правил правописания: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сочетания жи — ши1, ча — ща, чу — щу в положении под ударением;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 сочетания чк — чн, чт, щн;</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перенос слов;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прописная буква в начале предложения, в именах собственных;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проверяемые безударные гласные в корне слова;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парные звонкие и глухие согласные в корне слова;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непроизносимые согласные;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непроверяемые гласные и согласные в корне слова (на ограниченном перечне слов);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гласные и согласные в неизменяемых на письме приставках;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разделительные ъ и 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мягкий знак после шипящих на конце имён существительных (ночь, нож, рожь, мышь);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безударные падежные окончания имён существительных (кроме существительных на -мя, -ий, -ья, -ье, -ия, -ов, -ин);</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безударные окончания имён прилагательных;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раздельное написание предлогов с личными местоимениями;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не с глаголами;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мягкий знак после шипящих на конце глаголов в форме 2-го лица единственного числа (пишешь, учишь);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мягкий знак в глаголах в сочетании -ться;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безударные личные окончания глаголов;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раздельное написание предлогов с другими словами;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знаки препинания в конце предложения: точка, вопросительный и восклицательный знаки;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знаки препинания (запятая) в предложениях с однородными членами.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Развитие речи</w:t>
      </w:r>
      <w:r w:rsidRPr="00672F97">
        <w:rPr>
          <w:color w:val="000000"/>
          <w:sz w:val="28"/>
          <w:szCs w:val="28"/>
        </w:rPr>
        <w:t>. Осознание ситуации общения: с какой целью, с кем и где происходит общение.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r w:rsidRPr="00672F97">
        <w:rPr>
          <w:color w:val="000000"/>
          <w:sz w:val="28"/>
          <w:szCs w:val="28"/>
        </w:rPr>
        <w:lastRenderedPageBreak/>
        <w:t>внимание и т. п.). Овладение нормами речевого этикета в ситуациях учебного и бытового общения (приветствие, прощание, извинение, благодарность,</w:t>
      </w:r>
      <w:r w:rsidR="00476A97">
        <w:rPr>
          <w:color w:val="000000"/>
          <w:sz w:val="28"/>
          <w:szCs w:val="28"/>
        </w:rPr>
        <w:t xml:space="preserve"> </w:t>
      </w:r>
      <w:r w:rsidRPr="00672F97">
        <w:rPr>
          <w:color w:val="000000"/>
          <w:sz w:val="28"/>
          <w:szCs w:val="28"/>
        </w:rPr>
        <w:t>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Текст. Признаки текста. Смысловое единство предложений в тексте. Заглавие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Последовательность предложений в тексте. Последовательность частей текста (абзацев).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Комплексная работа над структурой текста: озаглавливание, корректирование порядка предложений и частей текста (абзацев).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План текста. Составление планов к данным текстам. Создание собственных текстов по предложенным планам.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Типы текстов: описание, повествование, рассуждение, их особенности.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жанрами письма и поздравления.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b/>
          <w:bCs/>
          <w:color w:val="000000"/>
          <w:sz w:val="28"/>
          <w:szCs w:val="28"/>
        </w:rPr>
        <w:t>Литературное чтение.</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color w:val="000000"/>
          <w:sz w:val="28"/>
          <w:szCs w:val="28"/>
        </w:rPr>
        <w:t>Виды речевой и читательской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Аудирование (слушание).</w:t>
      </w:r>
      <w:r w:rsidRPr="00672F97">
        <w:rPr>
          <w:color w:val="000000"/>
          <w:sz w:val="28"/>
          <w:szCs w:val="28"/>
        </w:rPr>
        <w:t xml:space="preserve">Восприятие на слух звучащей речи (высказывание собеседника, чтение различных текстов). Адекватное </w:t>
      </w:r>
      <w:r w:rsidRPr="00672F97">
        <w:rPr>
          <w:color w:val="000000"/>
          <w:sz w:val="28"/>
          <w:szCs w:val="28"/>
        </w:rPr>
        <w:lastRenderedPageBreak/>
        <w:t>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Чтение.</w:t>
      </w:r>
      <w:r w:rsidR="00476A97">
        <w:rPr>
          <w:b/>
          <w:bCs/>
          <w:color w:val="000000"/>
          <w:sz w:val="28"/>
          <w:szCs w:val="28"/>
        </w:rPr>
        <w:t xml:space="preserve"> </w:t>
      </w:r>
      <w:r w:rsidRPr="00672F97">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Привлечение справочных и иллюстративно-изобразительных материалов.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Характеристика героя произведения. Портрет, характер героя, выраженные через поступки и речь.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Освоение разных видов пересказа художественного текста: подробный, выборочный и краткий (передача основных мыслей).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Вычленение и сопоставление эпизодов из разных произведений по общности ситуаций, эмоциональной окраске, характеру поступков героев.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w:t>
      </w:r>
      <w:r w:rsidRPr="00672F97">
        <w:rPr>
          <w:color w:val="000000"/>
          <w:sz w:val="28"/>
          <w:szCs w:val="28"/>
        </w:rPr>
        <w:lastRenderedPageBreak/>
        <w:t>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Краткий пересказ текста (выделение главного в содержании текста).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Говорение (культура речевого общения)</w:t>
      </w:r>
      <w:r w:rsidRPr="00672F97">
        <w:rPr>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672F97">
        <w:rPr>
          <w:color w:val="000000"/>
          <w:sz w:val="28"/>
          <w:szCs w:val="28"/>
        </w:rPr>
        <w:lastRenderedPageBreak/>
        <w:t>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b/>
          <w:bCs/>
          <w:color w:val="000000"/>
          <w:sz w:val="28"/>
          <w:szCs w:val="28"/>
        </w:rPr>
        <w:t>Письмо (культура письменной речи)</w:t>
      </w:r>
      <w:r w:rsidRPr="00672F97">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Круг детского чтения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Литературоведческая пропедевтика (практическое освоение)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Фольклор и авторские художественные произведения (различение).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Художественные особенности сказок: лексика, построение (композиция). Литературная (авторская) сказка.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Рассказ, стихотворение, басня — общее представление о жанре, особенностях построения и выразительных средствах.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Творческая деятельность обучающихся (на основе литературных произведений)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44E54" w:rsidRPr="00672F97" w:rsidRDefault="00F44E54" w:rsidP="00476A97">
      <w:pPr>
        <w:pStyle w:val="af9"/>
        <w:shd w:val="clear" w:color="auto" w:fill="auto"/>
        <w:spacing w:before="0" w:beforeAutospacing="0" w:after="0" w:afterAutospacing="0" w:line="360" w:lineRule="auto"/>
        <w:rPr>
          <w:color w:val="000000"/>
          <w:sz w:val="28"/>
          <w:szCs w:val="28"/>
        </w:rPr>
      </w:pPr>
      <w:r w:rsidRPr="00672F97">
        <w:rPr>
          <w:b/>
          <w:bCs/>
          <w:color w:val="000000"/>
          <w:sz w:val="28"/>
          <w:szCs w:val="28"/>
        </w:rPr>
        <w:t>Английский язык</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color w:val="000000"/>
          <w:sz w:val="28"/>
          <w:szCs w:val="28"/>
        </w:rPr>
        <w:lastRenderedPageBreak/>
        <w:t>Предметное содержание речи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Мир моих увлечений. Мои любимые занятия. Виды спорта и спортивные игры. Мои любимые сказки. Выходной день (в зоопарке, цирке), каникулы. 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Моя школа. Классная комната, учебные предметы,школьные принадлежности. Учебные занятия на уроках. Мир вокруг меня. Мой дом/квартира/комната: названия комнат, их размер, предметы мебели и интерьера. Природа.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Дикие и домашние животные. Любимое время года. Погода.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Страна/страны изучаемого языка и родная страна.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Коммуникативные умения по видам речевой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 русле говорения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1. Диалогическая форма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Уметь вести: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диалог-расспрос (запрос информации и ответ на него);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диалог — побуждение к действию.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2. Монологическая форма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Уметь пользоваться: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основными коммуникативными типами речи: описание,рассказ, характеристика (персонажей).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 русле аудирования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Воспринимать на слух и понимать: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речь учителя и одноклассников в процессе общения на уроке и вербально/невербально реагировать на услышанное;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 русле чтения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Читать: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вслух небольшие тексты, построенные на изученном языковом материале;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 русле письма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Владеть: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умением выписывать из текста слова, словосочетания и предложения;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 основами письменной речи: писать по образцу поздравление с праздником, короткое личное письмо.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Языковые средства и навыки пользования ими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w:t>
      </w:r>
      <w:r w:rsidRPr="00672F97">
        <w:rPr>
          <w:color w:val="000000"/>
          <w:sz w:val="28"/>
          <w:szCs w:val="28"/>
        </w:rPr>
        <w:lastRenderedPageBreak/>
        <w:t>Утвердительные и отрицательные предложения. Простое предложение с простым глагольным сказуемым (He speaks English.), составным именным (Myfamily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F44E54" w:rsidRPr="00B31714"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Правильные и неправильные глаголы в Present, Future, Past Simple (Indefinite). Неопределённая форма глагола. Глагол</w:t>
      </w:r>
      <w:r w:rsidRPr="00B31714">
        <w:rPr>
          <w:color w:val="000000"/>
          <w:sz w:val="28"/>
          <w:szCs w:val="28"/>
        </w:rPr>
        <w:t>-</w:t>
      </w:r>
      <w:r w:rsidRPr="00672F97">
        <w:rPr>
          <w:color w:val="000000"/>
          <w:sz w:val="28"/>
          <w:szCs w:val="28"/>
        </w:rPr>
        <w:t>связка</w:t>
      </w:r>
      <w:r w:rsidRPr="00B31714">
        <w:rPr>
          <w:color w:val="000000"/>
          <w:sz w:val="28"/>
          <w:szCs w:val="28"/>
        </w:rPr>
        <w:t xml:space="preserve"> </w:t>
      </w:r>
      <w:r w:rsidRPr="00880591">
        <w:rPr>
          <w:color w:val="000000"/>
          <w:sz w:val="28"/>
          <w:szCs w:val="28"/>
          <w:lang w:val="en-US"/>
        </w:rPr>
        <w:t>to</w:t>
      </w:r>
      <w:r w:rsidRPr="00B31714">
        <w:rPr>
          <w:color w:val="000000"/>
          <w:sz w:val="28"/>
          <w:szCs w:val="28"/>
        </w:rPr>
        <w:t xml:space="preserve"> </w:t>
      </w:r>
      <w:r w:rsidRPr="00880591">
        <w:rPr>
          <w:color w:val="000000"/>
          <w:sz w:val="28"/>
          <w:szCs w:val="28"/>
          <w:lang w:val="en-US"/>
        </w:rPr>
        <w:t>be</w:t>
      </w:r>
      <w:r w:rsidRPr="00B31714">
        <w:rPr>
          <w:color w:val="000000"/>
          <w:sz w:val="28"/>
          <w:szCs w:val="28"/>
        </w:rPr>
        <w:t xml:space="preserve">. </w:t>
      </w:r>
      <w:r w:rsidRPr="00672F97">
        <w:rPr>
          <w:color w:val="000000"/>
          <w:sz w:val="28"/>
          <w:szCs w:val="28"/>
        </w:rPr>
        <w:t>Модальные</w:t>
      </w:r>
      <w:r w:rsidRPr="00B31714">
        <w:rPr>
          <w:color w:val="000000"/>
          <w:sz w:val="28"/>
          <w:szCs w:val="28"/>
        </w:rPr>
        <w:t xml:space="preserve"> </w:t>
      </w:r>
      <w:r w:rsidRPr="00672F97">
        <w:rPr>
          <w:color w:val="000000"/>
          <w:sz w:val="28"/>
          <w:szCs w:val="28"/>
        </w:rPr>
        <w:t>глаголы</w:t>
      </w:r>
      <w:r w:rsidRPr="00880591">
        <w:rPr>
          <w:color w:val="000000"/>
          <w:sz w:val="28"/>
          <w:szCs w:val="28"/>
          <w:lang w:val="en-US"/>
        </w:rPr>
        <w:t> can</w:t>
      </w:r>
      <w:r w:rsidRPr="00B31714">
        <w:rPr>
          <w:color w:val="000000"/>
          <w:sz w:val="28"/>
          <w:szCs w:val="28"/>
        </w:rPr>
        <w:t>,</w:t>
      </w:r>
      <w:r w:rsidRPr="00880591">
        <w:rPr>
          <w:color w:val="000000"/>
          <w:sz w:val="28"/>
          <w:szCs w:val="28"/>
          <w:lang w:val="en-US"/>
        </w:rPr>
        <w:t> may</w:t>
      </w:r>
      <w:r w:rsidRPr="00B31714">
        <w:rPr>
          <w:color w:val="000000"/>
          <w:sz w:val="28"/>
          <w:szCs w:val="28"/>
        </w:rPr>
        <w:t>,</w:t>
      </w:r>
      <w:r w:rsidRPr="00880591">
        <w:rPr>
          <w:color w:val="000000"/>
          <w:sz w:val="28"/>
          <w:szCs w:val="28"/>
          <w:lang w:val="en-US"/>
        </w:rPr>
        <w:t>must</w:t>
      </w:r>
      <w:r w:rsidRPr="00B31714">
        <w:rPr>
          <w:color w:val="000000"/>
          <w:sz w:val="28"/>
          <w:szCs w:val="28"/>
        </w:rPr>
        <w:t>,</w:t>
      </w:r>
      <w:r w:rsidRPr="00880591">
        <w:rPr>
          <w:color w:val="000000"/>
          <w:sz w:val="28"/>
          <w:szCs w:val="28"/>
          <w:lang w:val="en-US"/>
        </w:rPr>
        <w:t> have to</w:t>
      </w:r>
      <w:r w:rsidRPr="00B31714">
        <w:rPr>
          <w:color w:val="000000"/>
          <w:sz w:val="28"/>
          <w:szCs w:val="28"/>
        </w:rPr>
        <w:t>.</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Прилагательные в положительной, сравнительной и превосходной степени, образованные по правилам и исключения.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Наречия</w:t>
      </w:r>
      <w:r w:rsidRPr="00672F97">
        <w:rPr>
          <w:color w:val="000000"/>
          <w:sz w:val="28"/>
          <w:szCs w:val="28"/>
          <w:lang w:val="en-US"/>
        </w:rPr>
        <w:t> </w:t>
      </w:r>
      <w:r w:rsidRPr="00672F97">
        <w:rPr>
          <w:color w:val="000000"/>
          <w:sz w:val="28"/>
          <w:szCs w:val="28"/>
        </w:rPr>
        <w:t>времени</w:t>
      </w:r>
      <w:r w:rsidRPr="00672F97">
        <w:rPr>
          <w:color w:val="000000"/>
          <w:sz w:val="28"/>
          <w:szCs w:val="28"/>
          <w:lang w:val="en-US"/>
        </w:rPr>
        <w:t> (yesterday, tomorrow, never, usually, often, sometimes). </w:t>
      </w:r>
      <w:r w:rsidRPr="00672F97">
        <w:rPr>
          <w:color w:val="000000"/>
          <w:sz w:val="28"/>
          <w:szCs w:val="28"/>
        </w:rPr>
        <w:t>Наречия степени (much, little, very).</w:t>
      </w:r>
    </w:p>
    <w:p w:rsidR="00476A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Количественные числительные (до 100), порядковые числительные (до 30).</w:t>
      </w:r>
    </w:p>
    <w:p w:rsidR="00F44E54" w:rsidRPr="00672F97" w:rsidRDefault="00476A97" w:rsidP="00672F97">
      <w:pPr>
        <w:pStyle w:val="af9"/>
        <w:shd w:val="clear" w:color="auto" w:fill="auto"/>
        <w:spacing w:before="0" w:beforeAutospacing="0" w:after="0" w:afterAutospacing="0" w:line="360" w:lineRule="auto"/>
        <w:ind w:firstLine="567"/>
        <w:jc w:val="both"/>
        <w:rPr>
          <w:color w:val="000000"/>
          <w:sz w:val="28"/>
          <w:szCs w:val="28"/>
          <w:lang w:val="en-US"/>
        </w:rPr>
      </w:pPr>
      <w:r w:rsidRPr="00D42A71">
        <w:rPr>
          <w:color w:val="000000"/>
          <w:sz w:val="28"/>
          <w:szCs w:val="28"/>
        </w:rPr>
        <w:t xml:space="preserve"> </w:t>
      </w:r>
      <w:r w:rsidR="00F44E54" w:rsidRPr="00672F97">
        <w:rPr>
          <w:color w:val="000000"/>
          <w:sz w:val="28"/>
          <w:szCs w:val="28"/>
        </w:rPr>
        <w:t>Наиболее</w:t>
      </w:r>
      <w:r w:rsidR="00F44E54" w:rsidRPr="00672F97">
        <w:rPr>
          <w:color w:val="000000"/>
          <w:sz w:val="28"/>
          <w:szCs w:val="28"/>
          <w:lang w:val="en-US"/>
        </w:rPr>
        <w:t> </w:t>
      </w:r>
      <w:r w:rsidR="00F44E54" w:rsidRPr="00672F97">
        <w:rPr>
          <w:color w:val="000000"/>
          <w:sz w:val="28"/>
          <w:szCs w:val="28"/>
        </w:rPr>
        <w:t>употребительные</w:t>
      </w:r>
      <w:r w:rsidR="00F44E54" w:rsidRPr="00672F97">
        <w:rPr>
          <w:color w:val="000000"/>
          <w:sz w:val="28"/>
          <w:szCs w:val="28"/>
          <w:lang w:val="en-US"/>
        </w:rPr>
        <w:t> </w:t>
      </w:r>
      <w:r w:rsidR="00F44E54" w:rsidRPr="00672F97">
        <w:rPr>
          <w:color w:val="000000"/>
          <w:sz w:val="28"/>
          <w:szCs w:val="28"/>
        </w:rPr>
        <w:t>предлоги</w:t>
      </w:r>
      <w:r w:rsidR="00F44E54" w:rsidRPr="00672F97">
        <w:rPr>
          <w:color w:val="000000"/>
          <w:sz w:val="28"/>
          <w:szCs w:val="28"/>
          <w:lang w:val="en-US"/>
        </w:rPr>
        <w:t>: in, on, at, into, to, from, of, with.</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Социокультурная осведомлённость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w:t>
      </w:r>
      <w:r w:rsidRPr="00672F97">
        <w:rPr>
          <w:color w:val="000000"/>
          <w:sz w:val="28"/>
          <w:szCs w:val="28"/>
        </w:rPr>
        <w:lastRenderedPageBreak/>
        <w:t>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Специальные учебные умения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Младшие школьники овладевают следующими специальными (предметными) учебными умениями и навыками: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пользоваться справочным материалом, представленным в виде таблиц, схем, правил;</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вести словарь (словарную тетрадь);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систематизировать слова, например по тематическому принципу;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пользоваться языковой догадкой, например при опознавании интернационализмов;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делать обобщения на основе структурно-функциональных схем простого предложения;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опознавать грамматические явления, отсутствующие в родном языке, например артикли.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Общеучебные умения и универсальные учебные действия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 процессе изучения курса «Иностранный язык» младшие школьники: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учатся осуществлять самоконтроль, самооценку;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учатся самостоятельно выполнять задания с использованием компьютера (при наличии мультимедийного приложения).</w:t>
      </w:r>
    </w:p>
    <w:p w:rsidR="00F44E54" w:rsidRPr="00672F97" w:rsidRDefault="00F44E54" w:rsidP="00476A97">
      <w:pPr>
        <w:pStyle w:val="af9"/>
        <w:shd w:val="clear" w:color="auto" w:fill="auto"/>
        <w:spacing w:before="0" w:beforeAutospacing="0" w:after="0" w:afterAutospacing="0" w:line="360" w:lineRule="auto"/>
        <w:ind w:firstLine="567"/>
        <w:jc w:val="left"/>
        <w:rPr>
          <w:color w:val="000000"/>
          <w:sz w:val="28"/>
          <w:szCs w:val="28"/>
        </w:rPr>
      </w:pPr>
      <w:r w:rsidRPr="00672F97">
        <w:rPr>
          <w:color w:val="000000"/>
          <w:sz w:val="28"/>
          <w:szCs w:val="28"/>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w:t>
      </w:r>
      <w:r w:rsidR="00476A97">
        <w:rPr>
          <w:color w:val="000000"/>
          <w:sz w:val="28"/>
          <w:szCs w:val="28"/>
        </w:rPr>
        <w:t>еском планировании</w:t>
      </w:r>
    </w:p>
    <w:p w:rsidR="00F44E54" w:rsidRPr="00672F97" w:rsidRDefault="00F44E54" w:rsidP="00476A97">
      <w:pPr>
        <w:pStyle w:val="af9"/>
        <w:shd w:val="clear" w:color="auto" w:fill="auto"/>
        <w:spacing w:before="0" w:beforeAutospacing="0" w:after="0" w:afterAutospacing="0" w:line="360" w:lineRule="auto"/>
        <w:rPr>
          <w:color w:val="000000"/>
          <w:sz w:val="28"/>
          <w:szCs w:val="28"/>
        </w:rPr>
      </w:pPr>
      <w:r w:rsidRPr="00672F97">
        <w:rPr>
          <w:b/>
          <w:bCs/>
          <w:color w:val="000000"/>
          <w:sz w:val="28"/>
          <w:szCs w:val="28"/>
        </w:rPr>
        <w:t>Математика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Числа и величины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Измерение величин; сравнение и упорядочение величин.</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Арифметические действия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w:t>
      </w:r>
      <w:r w:rsidRPr="00672F97">
        <w:rPr>
          <w:color w:val="000000"/>
          <w:sz w:val="28"/>
          <w:szCs w:val="28"/>
        </w:rPr>
        <w:lastRenderedPageBreak/>
        <w:t>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Алгоритмы письменного сложения, вычитания, умножения и деления многозначных чисел.</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 текстовыми задачами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Задачи на нахождение доли целого и целого по его доле.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Пространственные отношения.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Геометрические фигуры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Геометрические величины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Геометрические величины и их измерение. Измерение длины отрезка. Единицы длины (мм, см, дм, м, км). Периметр. Вычисление периметра многоугольника.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 информацией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Составление конечной последовательности (цепочки) предметов, чисел, геометрических фигур и др. по правилу.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Составление, запись и выполнение простого алгоритма, плана поиска информации.</w:t>
      </w:r>
    </w:p>
    <w:p w:rsidR="00F44E54"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F44E54" w:rsidRPr="00672F97" w:rsidRDefault="00F44E54" w:rsidP="00476A97">
      <w:pPr>
        <w:pStyle w:val="af9"/>
        <w:shd w:val="clear" w:color="auto" w:fill="auto"/>
        <w:spacing w:before="0" w:beforeAutospacing="0" w:after="0" w:afterAutospacing="0" w:line="360" w:lineRule="auto"/>
        <w:ind w:firstLine="567"/>
        <w:rPr>
          <w:color w:val="000000"/>
          <w:sz w:val="28"/>
          <w:szCs w:val="28"/>
        </w:rPr>
      </w:pPr>
      <w:r w:rsidRPr="00672F97">
        <w:rPr>
          <w:b/>
          <w:bCs/>
          <w:color w:val="000000"/>
          <w:sz w:val="28"/>
          <w:szCs w:val="28"/>
        </w:rPr>
        <w:t>Окружающий мир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Человек и природа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Природа — это то, что нас окружает, но не создано человеком. Природные объекты и предметы, созданные человеком.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w:t>
      </w:r>
      <w:r w:rsidRPr="00672F97">
        <w:rPr>
          <w:color w:val="000000"/>
          <w:sz w:val="28"/>
          <w:szCs w:val="28"/>
        </w:rPr>
        <w:lastRenderedPageBreak/>
        <w:t>вода, природный газ. Твёрдые тела, жидкости, газы. Простейшие практические работы с веществами, жидкостями, газами.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Водоёмы, их разнообразие (океан, море, река, озеро,пруд); использование человеком. Водоёмы родного края (названия, краткая характеристика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Воздух — смесь газов. Свойства воздуха. Значение воздуха для растений, животных,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Почва, её состав, значение для живой природы и для хозяйственной жизни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Грибы: съедобные и ядовитые. Правила сбора грибов.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Лес, луг, водоём — единство живой и неживой природы (солнечный свет, воздух, вода, почва, растения, животные).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sidRPr="00672F97">
        <w:rPr>
          <w:color w:val="000000"/>
          <w:sz w:val="28"/>
          <w:szCs w:val="28"/>
        </w:rPr>
        <w:lastRenderedPageBreak/>
        <w:t>Народный календарь (приметы, поговорки, пословицы), определяющий сезонный труд людей.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Человек и общество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Человек — член общества, носитель и создатель культуры.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w:t>
      </w:r>
      <w:r w:rsidRPr="00672F97">
        <w:rPr>
          <w:color w:val="000000"/>
          <w:sz w:val="28"/>
          <w:szCs w:val="28"/>
        </w:rPr>
        <w:lastRenderedPageBreak/>
        <w:t>умения прислушиваться к чужому мнению. Внутренний мир человека: общее представление о человеческих свойствах и качествах.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Составление схемы родословного древа, истории семьи. Духовно-нравственные ценности в семейной культуре народов России и мира.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Президент Российской Федерации — глава государства.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Ответственность главы государства за социальное и духовнонравственное благополучие граждан.</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Россия на карте, государственная граница России.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w:t>
      </w:r>
      <w:r w:rsidRPr="00672F97">
        <w:rPr>
          <w:color w:val="000000"/>
          <w:sz w:val="28"/>
          <w:szCs w:val="28"/>
        </w:rPr>
        <w:lastRenderedPageBreak/>
        <w:t>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Важные сведения из истории родного края. Святыни родного края. Проведение дня памяти выдающегося земляка.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44E54"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Правила безопасной жизни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Ценность здоровья и здорового образа жизни.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w:t>
      </w:r>
      <w:r w:rsidRPr="00672F97">
        <w:rPr>
          <w:color w:val="000000"/>
          <w:sz w:val="28"/>
          <w:szCs w:val="28"/>
        </w:rPr>
        <w:lastRenderedPageBreak/>
        <w:t>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Правила безопасного поведения в природе.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Забота о здоровье и безопасности окружающих людей — нравственный долг каждого человека.</w:t>
      </w:r>
    </w:p>
    <w:p w:rsidR="00F44E54"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Профилактика безопасного поведения на объектах железнодорожного транспорта и инфраструктуры.</w:t>
      </w:r>
    </w:p>
    <w:p w:rsidR="00F44E54" w:rsidRPr="00672F97" w:rsidRDefault="00F44E54" w:rsidP="00476A97">
      <w:pPr>
        <w:pStyle w:val="af9"/>
        <w:shd w:val="clear" w:color="auto" w:fill="auto"/>
        <w:spacing w:before="0" w:beforeAutospacing="0" w:after="0" w:afterAutospacing="0" w:line="360" w:lineRule="auto"/>
        <w:ind w:firstLine="567"/>
        <w:rPr>
          <w:color w:val="000000"/>
          <w:sz w:val="28"/>
          <w:szCs w:val="28"/>
        </w:rPr>
      </w:pPr>
      <w:r w:rsidRPr="00672F97">
        <w:rPr>
          <w:b/>
          <w:bCs/>
          <w:color w:val="000000"/>
          <w:sz w:val="28"/>
          <w:szCs w:val="28"/>
        </w:rPr>
        <w:t>Основы религиозных культур и светской этики</w:t>
      </w:r>
    </w:p>
    <w:p w:rsidR="00F44E54" w:rsidRPr="001D50AA"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1D50AA">
        <w:rPr>
          <w:color w:val="000000"/>
          <w:sz w:val="28"/>
          <w:szCs w:val="28"/>
        </w:rPr>
        <w:t>Предметное содержание курса соответствует образовательным и воспитательным целям, а также интересам и возрастным особенностям обучающихся на ступени начального общего образования, имеет структуру и направленность, связанн</w:t>
      </w:r>
      <w:r w:rsidR="005B08A5" w:rsidRPr="001D50AA">
        <w:rPr>
          <w:color w:val="000000"/>
          <w:sz w:val="28"/>
          <w:szCs w:val="28"/>
        </w:rPr>
        <w:t>ую</w:t>
      </w:r>
      <w:r w:rsidRPr="001D50AA">
        <w:rPr>
          <w:color w:val="000000"/>
          <w:sz w:val="28"/>
          <w:szCs w:val="28"/>
        </w:rPr>
        <w:t xml:space="preserve"> с духовно-нравственным развитием и воспитанием.</w:t>
      </w:r>
    </w:p>
    <w:p w:rsidR="00F44E54"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1D50AA">
        <w:rPr>
          <w:color w:val="000000"/>
          <w:sz w:val="28"/>
          <w:szCs w:val="28"/>
        </w:rPr>
        <w:t>По выбору родителей (законных представителей) изучают</w:t>
      </w:r>
      <w:r w:rsidR="0088448A" w:rsidRPr="001D50AA">
        <w:rPr>
          <w:color w:val="000000"/>
          <w:sz w:val="28"/>
          <w:szCs w:val="28"/>
        </w:rPr>
        <w:t>ся основы православной культуры</w:t>
      </w:r>
      <w:r w:rsidRPr="001D50AA">
        <w:rPr>
          <w:color w:val="000000"/>
          <w:sz w:val="28"/>
          <w:szCs w:val="28"/>
        </w:rPr>
        <w:t>.</w:t>
      </w:r>
    </w:p>
    <w:p w:rsidR="00476A97" w:rsidRDefault="00476A97"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b/>
          <w:bCs/>
          <w:color w:val="000000"/>
          <w:sz w:val="28"/>
          <w:szCs w:val="28"/>
        </w:rPr>
        <w:t>Изобразительное искусство</w:t>
      </w:r>
    </w:p>
    <w:p w:rsidR="00F44E54" w:rsidRPr="00672F97" w:rsidRDefault="00F44E54" w:rsidP="00672F97">
      <w:pPr>
        <w:pStyle w:val="af9"/>
        <w:shd w:val="clear" w:color="auto" w:fill="auto"/>
        <w:spacing w:before="0" w:beforeAutospacing="0" w:after="0" w:afterAutospacing="0" w:line="360" w:lineRule="auto"/>
        <w:jc w:val="both"/>
        <w:rPr>
          <w:color w:val="000000"/>
          <w:sz w:val="28"/>
          <w:szCs w:val="28"/>
        </w:rPr>
      </w:pPr>
      <w:r w:rsidRPr="00672F97">
        <w:rPr>
          <w:color w:val="000000"/>
          <w:sz w:val="28"/>
          <w:szCs w:val="28"/>
        </w:rPr>
        <w:t>Виды художественной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искусства:сходство и различия. Человек, мир природы в реальной жизни: образ человека, природы в искусстве. Представления о богатстве и разнообразии художественной </w:t>
      </w:r>
      <w:r w:rsidRPr="00672F97">
        <w:rPr>
          <w:color w:val="000000"/>
          <w:sz w:val="28"/>
          <w:szCs w:val="28"/>
        </w:rPr>
        <w:lastRenderedPageBreak/>
        <w:t>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r w:rsidRPr="00672F97">
        <w:rPr>
          <w:color w:val="000000"/>
          <w:sz w:val="28"/>
          <w:szCs w:val="28"/>
        </w:rPr>
        <w:lastRenderedPageBreak/>
        <w:t>Представление о возможностях использования навыков художественного конструирования и моделирования в жизни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Азбука искусства (обучение основам художественной грамоты).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Как говорит искусство?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Линия. Многообразие линий (тонкие, толстые, прямые, волнистые, плавные, острые, закруглённые спиралью, летящие) и их знаковый характер. </w:t>
      </w:r>
      <w:r w:rsidRPr="00672F97">
        <w:rPr>
          <w:color w:val="000000"/>
          <w:sz w:val="28"/>
          <w:szCs w:val="28"/>
        </w:rPr>
        <w:lastRenderedPageBreak/>
        <w:t>Линия, штрих, пятно и художественный образ. Передача с помощью линии эмоционального состояния природы, человека, животного.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Объём. Объём в пространстве и объём на плоскости. Способы передачи объёма. Выразительность объёмных композиций.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Значимые темы искусства.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 чём говорит искусство?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Опыт художественно-творческой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Участие в различных видах изобразительной, декоративно-прикладной и художественно-конструкторской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Овладение основами художественной грамоты: композицией, формой, ритмом, линией, цветом, объёмом, фактурой.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Создание моделей предметов бытового окружения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Овладение элементарными навыками лепки и бумагопластики.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F44E54" w:rsidRPr="00672F97" w:rsidRDefault="00F44E54" w:rsidP="00476A97">
      <w:pPr>
        <w:pStyle w:val="af9"/>
        <w:shd w:val="clear" w:color="auto" w:fill="auto"/>
        <w:spacing w:before="0" w:beforeAutospacing="0" w:after="0" w:afterAutospacing="0" w:line="360" w:lineRule="auto"/>
        <w:ind w:firstLine="567"/>
        <w:rPr>
          <w:color w:val="000000"/>
          <w:sz w:val="28"/>
          <w:szCs w:val="28"/>
        </w:rPr>
      </w:pPr>
      <w:r w:rsidRPr="00672F97">
        <w:rPr>
          <w:b/>
          <w:bCs/>
          <w:color w:val="000000"/>
          <w:sz w:val="28"/>
          <w:szCs w:val="28"/>
        </w:rPr>
        <w:t>Музыка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Основные закономерности музыкального искусства.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Интонационно-образная природа музыкального искусства.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Выразительность и изобразительность в музыке. Интонация как озвученное состояние, выражение эмоций и мыслей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Интонации музыкальные и речевые. Сходство и различие.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Интонация — источник музыкальной речи. Основные средства музыкальной выразительности (мелодия, ритм, темп, динамика, тембр, лад и др.).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Конкурсы и фестивали музыкантов. Музыка для детей: радио-и телепередачи, видеофильмы, звукозаписи (CD, DVD).</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76A97"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F44E54" w:rsidRPr="00672F97" w:rsidRDefault="00F44E54" w:rsidP="00476A97">
      <w:pPr>
        <w:pStyle w:val="af9"/>
        <w:shd w:val="clear" w:color="auto" w:fill="auto"/>
        <w:spacing w:before="0" w:beforeAutospacing="0" w:after="0" w:afterAutospacing="0" w:line="360" w:lineRule="auto"/>
        <w:rPr>
          <w:color w:val="000000"/>
          <w:sz w:val="28"/>
          <w:szCs w:val="28"/>
        </w:rPr>
      </w:pPr>
      <w:r w:rsidRPr="00672F97">
        <w:rPr>
          <w:b/>
          <w:bCs/>
          <w:color w:val="000000"/>
          <w:sz w:val="28"/>
          <w:szCs w:val="28"/>
        </w:rPr>
        <w:t>Технология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Общекультурные и общетрудовые компетенции (знания, умения и способы деятельности). Основы культуры труда, самообслуживания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Трудовая деятельность и её значение в жизни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w:t>
      </w:r>
      <w:r w:rsidRPr="00672F97">
        <w:rPr>
          <w:color w:val="000000"/>
          <w:sz w:val="28"/>
          <w:szCs w:val="28"/>
        </w:rPr>
        <w:lastRenderedPageBreak/>
        <w:t>корректировка хода работы. Работа в малых группах, осуществление сотрудничества, выполнение социальных ролей (руководитель и подчинённый).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44E54"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Технология ручной обработки материалов. Элементы графической грамоты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деталей,сборка, отделка изделия; проверка изделия в действии,внесение необходимых дополнений и </w:t>
      </w:r>
      <w:r w:rsidRPr="00672F97">
        <w:rPr>
          <w:color w:val="000000"/>
          <w:sz w:val="28"/>
          <w:szCs w:val="28"/>
        </w:rPr>
        <w:lastRenderedPageBreak/>
        <w:t>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Конструирование и моделирование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Конструирование и моделирование на компьютере и в интерактивном конструкторе.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Практика работы на компьютере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Информация, её отбор, анализ и систематизация. Способы получения, хранения, переработки информации.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F44E54" w:rsidRPr="00672F97" w:rsidRDefault="00F44E54" w:rsidP="00476A97">
      <w:pPr>
        <w:pStyle w:val="af9"/>
        <w:shd w:val="clear" w:color="auto" w:fill="auto"/>
        <w:spacing w:before="0" w:beforeAutospacing="0" w:after="0" w:afterAutospacing="0" w:line="360" w:lineRule="auto"/>
        <w:rPr>
          <w:color w:val="000000"/>
          <w:sz w:val="28"/>
          <w:szCs w:val="28"/>
        </w:rPr>
      </w:pPr>
      <w:r w:rsidRPr="00672F97">
        <w:rPr>
          <w:b/>
          <w:bCs/>
          <w:color w:val="000000"/>
          <w:sz w:val="28"/>
          <w:szCs w:val="28"/>
        </w:rPr>
        <w:t>Физическая культура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Знания о физической культуре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Физическая культура. Физическая культура как система разнообразных форм занятий физическими упражнениями по укреплению здоровья человека. Ходьба,</w:t>
      </w:r>
      <w:r w:rsidR="001D50AA">
        <w:rPr>
          <w:color w:val="000000"/>
          <w:sz w:val="28"/>
          <w:szCs w:val="28"/>
        </w:rPr>
        <w:t xml:space="preserve"> бег, прыжки, лазанье, ползание</w:t>
      </w:r>
      <w:r w:rsidRPr="00672F97">
        <w:rPr>
          <w:color w:val="000000"/>
          <w:sz w:val="28"/>
          <w:szCs w:val="28"/>
        </w:rPr>
        <w:t xml:space="preserve"> </w:t>
      </w:r>
      <w:r w:rsidRPr="001D50AA">
        <w:rPr>
          <w:color w:val="000000"/>
          <w:sz w:val="28"/>
          <w:szCs w:val="28"/>
        </w:rPr>
        <w:t>как жизненно важные способы передвижения человека.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Из истории физической культуры. История развития физической культуры и первых соревнований. Особенности физической культуры разных </w:t>
      </w:r>
      <w:r w:rsidRPr="00672F97">
        <w:rPr>
          <w:color w:val="000000"/>
          <w:sz w:val="28"/>
          <w:szCs w:val="28"/>
        </w:rPr>
        <w:lastRenderedPageBreak/>
        <w:t>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Физическая нагрузка и её влияние на повышение частоты сердечных сокращений.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Способы физкультурной деятельности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Самостоятельные занятия. Составление режима дня.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Самостоятельные игры и развлечения. Организация и проведение подвижных игр (на спортивных площадках и в спортивных залах).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Физическое совершенствование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Комплексы упражнений на развитие физических качеств.</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Комплексы дыхательных упражнений. Гимнастика для глаз.</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Спортивно-оздоровительная деятельность.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Гимнастика с основами акробатики.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Организующие команды и приёмы. Строевые действия в шеренге и колонне; выполнение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строевых команд.</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Акробатические упражнения. Упоры; седы; упражнения в группировке; перекаты; стойка на лопатках; кувырки вперёд и назад; гимнастический мост.</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Упражнения на низкой гимнастической перекладине: висы, перемахи.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Опорный прыжок с разбега через гимнастического козла.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Гимнастические упражнения прикладного характера.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Прыжковые упражнения: на одной ноге и двух ногах на месте и с продвижением; в длину и высоту; спрыгивание и запрыгивание.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lastRenderedPageBreak/>
        <w:t>Броски: большого мяча (1 кг) на дальность разными способами.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Метание: малого мяча в вертикальную цель и на дальность.</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 материале лёгкой атлетики: прыжки, бег, метания и броски; упражнения на координацию, выносливость и быстроту.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 материале лыжной подготовки: эстафеты в передвижении на лыжах, упражнения на выносливость и координацию.</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 материале спортивных игр:</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Футбол: удар по неподвижному и катящемуся мячу; остановка мяча; ведение мяча; подвижные игры на материале футбола.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Баскетбол: специальные передвижения без мяча; ведение мяча; броски мяча в корзину; подвижные игры на материале баскетбола.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rsidR="00F44E54" w:rsidRPr="00672F97" w:rsidRDefault="00F44E54" w:rsidP="00476A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Подготовка к выполнению Всероссийского физкультурно-спортивного комплекса «Готов к труду и обороне»</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Общеразвивающие упражнения</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 материале гимнастики с основами акробатики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Развитие координации: произвольное преодоление простых препятствий; передвижение с резко изменяющимся направлением и </w:t>
      </w:r>
      <w:r w:rsidRPr="00672F97">
        <w:rPr>
          <w:color w:val="000000"/>
          <w:sz w:val="28"/>
          <w:szCs w:val="28"/>
        </w:rPr>
        <w:lastRenderedPageBreak/>
        <w:t>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w:t>
      </w:r>
      <w:r w:rsidRPr="00672F97">
        <w:rPr>
          <w:color w:val="000000"/>
          <w:sz w:val="28"/>
          <w:szCs w:val="28"/>
        </w:rPr>
        <w:lastRenderedPageBreak/>
        <w:t>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На материале лёгкой атлетики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F44E54" w:rsidRPr="00672F97" w:rsidRDefault="00F44E54" w:rsidP="00672F97">
      <w:pPr>
        <w:pStyle w:val="af9"/>
        <w:shd w:val="clear" w:color="auto" w:fill="auto"/>
        <w:spacing w:before="0" w:beforeAutospacing="0" w:after="0" w:afterAutospacing="0" w:line="360" w:lineRule="auto"/>
        <w:ind w:firstLine="567"/>
        <w:jc w:val="both"/>
        <w:rPr>
          <w:color w:val="000000"/>
          <w:sz w:val="28"/>
          <w:szCs w:val="28"/>
        </w:rPr>
      </w:pPr>
      <w:r w:rsidRPr="00672F97">
        <w:rPr>
          <w:color w:val="000000"/>
          <w:sz w:val="28"/>
          <w:szCs w:val="28"/>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44E54" w:rsidRPr="00672F97" w:rsidRDefault="00F44E54" w:rsidP="00672F97">
      <w:pPr>
        <w:pStyle w:val="af9"/>
        <w:shd w:val="clear" w:color="auto" w:fill="auto"/>
        <w:spacing w:before="0" w:beforeAutospacing="0" w:after="0" w:afterAutospacing="0"/>
        <w:rPr>
          <w:color w:val="000000"/>
          <w:sz w:val="21"/>
          <w:szCs w:val="21"/>
        </w:rPr>
      </w:pPr>
    </w:p>
    <w:p w:rsidR="00541F24" w:rsidRPr="00F44A25" w:rsidRDefault="00541F24" w:rsidP="00672F97">
      <w:pPr>
        <w:pStyle w:val="af3"/>
        <w:ind w:firstLine="267"/>
        <w:jc w:val="center"/>
        <w:rPr>
          <w:szCs w:val="28"/>
        </w:rPr>
      </w:pPr>
      <w:r w:rsidRPr="00F44A25">
        <w:rPr>
          <w:szCs w:val="28"/>
        </w:rPr>
        <w:t>Организации внеурочной деятельности обучающихся</w:t>
      </w:r>
    </w:p>
    <w:p w:rsidR="00541F24" w:rsidRPr="00F44A25" w:rsidRDefault="00541F24" w:rsidP="00672F97">
      <w:pPr>
        <w:pStyle w:val="af3"/>
        <w:ind w:firstLine="267"/>
        <w:rPr>
          <w:szCs w:val="28"/>
        </w:rPr>
      </w:pPr>
      <w:r w:rsidRPr="00F44A25">
        <w:rPr>
          <w:szCs w:val="28"/>
        </w:rPr>
        <w:lastRenderedPageBreak/>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541F24" w:rsidRPr="00F44A25" w:rsidRDefault="00541F24" w:rsidP="00672F97">
      <w:pPr>
        <w:pStyle w:val="af3"/>
        <w:ind w:firstLine="267"/>
        <w:rPr>
          <w:szCs w:val="28"/>
        </w:rPr>
      </w:pPr>
      <w:r w:rsidRPr="00F44A25">
        <w:rPr>
          <w:szCs w:val="28"/>
        </w:rPr>
        <w:t>1. Спортивно-оздоровительное направление</w:t>
      </w:r>
      <w:r w:rsidR="003D2E87" w:rsidRPr="00F44A25">
        <w:rPr>
          <w:szCs w:val="28"/>
        </w:rPr>
        <w:t>.</w:t>
      </w:r>
    </w:p>
    <w:p w:rsidR="00541F24" w:rsidRPr="00F44A25" w:rsidRDefault="00541F24" w:rsidP="00672F97">
      <w:pPr>
        <w:pStyle w:val="af3"/>
        <w:ind w:firstLine="267"/>
        <w:rPr>
          <w:szCs w:val="28"/>
        </w:rPr>
      </w:pPr>
      <w:r w:rsidRPr="00F44A25">
        <w:rPr>
          <w:szCs w:val="28"/>
        </w:rPr>
        <w:t xml:space="preserve"> </w:t>
      </w:r>
      <w:r w:rsidRPr="00F44A25">
        <w:rPr>
          <w:i/>
          <w:szCs w:val="28"/>
        </w:rPr>
        <w:t>Программы «Здоровейка», «</w:t>
      </w:r>
      <w:r w:rsidR="00521AB8" w:rsidRPr="00F44A25">
        <w:rPr>
          <w:i/>
          <w:szCs w:val="28"/>
        </w:rPr>
        <w:t>Азбука безопасности</w:t>
      </w:r>
      <w:r w:rsidRPr="00F44A25">
        <w:rPr>
          <w:i/>
          <w:szCs w:val="28"/>
        </w:rPr>
        <w:t>», «</w:t>
      </w:r>
      <w:r w:rsidR="00521AB8" w:rsidRPr="00F44A25">
        <w:rPr>
          <w:i/>
          <w:szCs w:val="28"/>
        </w:rPr>
        <w:t>Подвижные игры</w:t>
      </w:r>
      <w:r w:rsidRPr="00F44A25">
        <w:rPr>
          <w:i/>
          <w:szCs w:val="28"/>
        </w:rPr>
        <w:t>», «</w:t>
      </w:r>
      <w:r w:rsidR="00521AB8" w:rsidRPr="00F44A25">
        <w:rPr>
          <w:i/>
          <w:szCs w:val="28"/>
        </w:rPr>
        <w:t>Теннис</w:t>
      </w:r>
      <w:r w:rsidRPr="00F44A25">
        <w:rPr>
          <w:i/>
          <w:szCs w:val="28"/>
        </w:rPr>
        <w:t>»</w:t>
      </w:r>
      <w:r w:rsidRPr="00F44A25">
        <w:rPr>
          <w:szCs w:val="28"/>
        </w:rPr>
        <w:t xml:space="preserve"> предполагают формирование умений и навыков, направленных на привитие понимания о значимости здорового образа жизни у детей, предполагают научить детей быть здоровыми душой и телом, стремиться творить своё здоровье, применяя знания и умения и в согласии с законами природы.</w:t>
      </w:r>
    </w:p>
    <w:p w:rsidR="00541F24" w:rsidRPr="00F44A25" w:rsidRDefault="00541F24" w:rsidP="00672F97">
      <w:pPr>
        <w:pStyle w:val="af3"/>
        <w:ind w:firstLine="267"/>
        <w:rPr>
          <w:szCs w:val="28"/>
        </w:rPr>
      </w:pPr>
      <w:r w:rsidRPr="00F44A25">
        <w:rPr>
          <w:szCs w:val="28"/>
        </w:rPr>
        <w:t>2. Художественно-эстетическое направление</w:t>
      </w:r>
      <w:r w:rsidR="00F94BB3" w:rsidRPr="00F44A25">
        <w:rPr>
          <w:szCs w:val="28"/>
        </w:rPr>
        <w:t>.</w:t>
      </w:r>
    </w:p>
    <w:p w:rsidR="00541F24" w:rsidRPr="000F5D0F" w:rsidRDefault="00541F24" w:rsidP="00672F97">
      <w:pPr>
        <w:ind w:firstLine="267"/>
        <w:rPr>
          <w:szCs w:val="28"/>
        </w:rPr>
      </w:pPr>
      <w:r w:rsidRPr="000F5D0F">
        <w:rPr>
          <w:szCs w:val="28"/>
        </w:rPr>
        <w:t>Программы «</w:t>
      </w:r>
      <w:r w:rsidR="008524A6" w:rsidRPr="000F5D0F">
        <w:rPr>
          <w:szCs w:val="28"/>
        </w:rPr>
        <w:t>Маленькая страна</w:t>
      </w:r>
      <w:r w:rsidRPr="000F5D0F">
        <w:rPr>
          <w:szCs w:val="28"/>
        </w:rPr>
        <w:t>», «</w:t>
      </w:r>
      <w:r w:rsidR="008524A6" w:rsidRPr="000F5D0F">
        <w:rPr>
          <w:szCs w:val="28"/>
        </w:rPr>
        <w:t>Смотрю на мир глазами художника</w:t>
      </w:r>
      <w:r w:rsidRPr="000F5D0F">
        <w:rPr>
          <w:szCs w:val="28"/>
        </w:rPr>
        <w:t xml:space="preserve">», </w:t>
      </w:r>
      <w:r w:rsidR="008524A6" w:rsidRPr="000F5D0F">
        <w:rPr>
          <w:szCs w:val="28"/>
        </w:rPr>
        <w:t>«Волшебные краски</w:t>
      </w:r>
      <w:r w:rsidRPr="000F5D0F">
        <w:rPr>
          <w:szCs w:val="28"/>
        </w:rPr>
        <w:t xml:space="preserve">», </w:t>
      </w:r>
      <w:r w:rsidR="008524A6" w:rsidRPr="000F5D0F">
        <w:rPr>
          <w:szCs w:val="28"/>
        </w:rPr>
        <w:t>«Хореографическая студия «Веселые матрешки»</w:t>
      </w:r>
      <w:r w:rsidRPr="000F5D0F">
        <w:rPr>
          <w:szCs w:val="28"/>
        </w:rPr>
        <w:t>, «</w:t>
      </w:r>
      <w:r w:rsidR="008524A6" w:rsidRPr="000F5D0F">
        <w:rPr>
          <w:szCs w:val="28"/>
        </w:rPr>
        <w:t>Хореографическая студия «Смайлик»</w:t>
      </w:r>
      <w:r w:rsidRPr="000F5D0F">
        <w:rPr>
          <w:szCs w:val="28"/>
        </w:rPr>
        <w:t>, «</w:t>
      </w:r>
      <w:r w:rsidR="008524A6" w:rsidRPr="000F5D0F">
        <w:rPr>
          <w:szCs w:val="28"/>
        </w:rPr>
        <w:t>Оригами</w:t>
      </w:r>
      <w:r w:rsidRPr="000F5D0F">
        <w:rPr>
          <w:szCs w:val="28"/>
        </w:rPr>
        <w:t>», «</w:t>
      </w:r>
      <w:r w:rsidR="008524A6" w:rsidRPr="000F5D0F">
        <w:rPr>
          <w:szCs w:val="28"/>
        </w:rPr>
        <w:t>Коллективное музицирование и хоровое пение</w:t>
      </w:r>
      <w:r w:rsidRPr="000F5D0F">
        <w:rPr>
          <w:szCs w:val="28"/>
        </w:rPr>
        <w:t>»</w:t>
      </w:r>
      <w:r w:rsidRPr="000F5D0F">
        <w:rPr>
          <w:i/>
          <w:szCs w:val="28"/>
        </w:rPr>
        <w:t xml:space="preserve"> </w:t>
      </w:r>
      <w:r w:rsidRPr="000F5D0F">
        <w:rPr>
          <w:szCs w:val="28"/>
        </w:rPr>
        <w:t xml:space="preserve"> предполагают непрерывное образование детей в изобразительной, художественной, эстрадной и др.  деятельности, которая  включает: формирование зрительных представлений, развитие чувства цвета, ритма, композиции, эстетического и художественного вкуса.</w:t>
      </w:r>
    </w:p>
    <w:p w:rsidR="00541F24" w:rsidRPr="000F5D0F" w:rsidRDefault="00541F24" w:rsidP="00672F97">
      <w:pPr>
        <w:pStyle w:val="af3"/>
        <w:ind w:left="284" w:firstLine="267"/>
        <w:rPr>
          <w:szCs w:val="28"/>
        </w:rPr>
      </w:pPr>
      <w:r w:rsidRPr="000F5D0F">
        <w:rPr>
          <w:szCs w:val="28"/>
        </w:rPr>
        <w:t>3. Научно-познавательное направление</w:t>
      </w:r>
      <w:r w:rsidR="004E6234" w:rsidRPr="000F5D0F">
        <w:rPr>
          <w:szCs w:val="28"/>
        </w:rPr>
        <w:t>.</w:t>
      </w:r>
    </w:p>
    <w:p w:rsidR="00541F24" w:rsidRPr="000F5D0F" w:rsidRDefault="00541F24" w:rsidP="00672F97">
      <w:pPr>
        <w:pStyle w:val="af3"/>
        <w:ind w:firstLine="267"/>
        <w:rPr>
          <w:szCs w:val="28"/>
          <w:highlight w:val="lightGray"/>
        </w:rPr>
      </w:pPr>
      <w:r w:rsidRPr="000F5D0F">
        <w:rPr>
          <w:szCs w:val="28"/>
        </w:rPr>
        <w:t>Программы «</w:t>
      </w:r>
      <w:r w:rsidR="005B68BD" w:rsidRPr="000F5D0F">
        <w:rPr>
          <w:szCs w:val="28"/>
        </w:rPr>
        <w:t>Шахматная азбука</w:t>
      </w:r>
      <w:r w:rsidRPr="000F5D0F">
        <w:rPr>
          <w:szCs w:val="28"/>
        </w:rPr>
        <w:t>», «</w:t>
      </w:r>
      <w:r w:rsidR="005B68BD" w:rsidRPr="000F5D0F">
        <w:rPr>
          <w:szCs w:val="28"/>
        </w:rPr>
        <w:t>Зеленая планета</w:t>
      </w:r>
      <w:r w:rsidRPr="000F5D0F">
        <w:rPr>
          <w:szCs w:val="28"/>
        </w:rPr>
        <w:t>». «</w:t>
      </w:r>
      <w:r w:rsidR="005B68BD" w:rsidRPr="000F5D0F">
        <w:rPr>
          <w:szCs w:val="28"/>
        </w:rPr>
        <w:t>Занимательная математика</w:t>
      </w:r>
      <w:r w:rsidRPr="000F5D0F">
        <w:rPr>
          <w:szCs w:val="28"/>
        </w:rPr>
        <w:t>», «</w:t>
      </w:r>
      <w:r w:rsidR="005B68BD" w:rsidRPr="000F5D0F">
        <w:rPr>
          <w:szCs w:val="28"/>
        </w:rPr>
        <w:t>В мире слов</w:t>
      </w:r>
      <w:r w:rsidRPr="000F5D0F">
        <w:rPr>
          <w:szCs w:val="28"/>
        </w:rPr>
        <w:t>», «</w:t>
      </w:r>
      <w:r w:rsidR="005B68BD" w:rsidRPr="000F5D0F">
        <w:rPr>
          <w:szCs w:val="28"/>
        </w:rPr>
        <w:t>Хочу все знать</w:t>
      </w:r>
      <w:r w:rsidRPr="000F5D0F">
        <w:rPr>
          <w:szCs w:val="28"/>
        </w:rPr>
        <w:t>»</w:t>
      </w:r>
      <w:r w:rsidR="005B68BD" w:rsidRPr="000F5D0F">
        <w:rPr>
          <w:szCs w:val="28"/>
        </w:rPr>
        <w:t>. «Маленькая страна», «Умное перышко», «Словое</w:t>
      </w:r>
      <w:r w:rsidR="00526F5A" w:rsidRPr="000F5D0F">
        <w:rPr>
          <w:szCs w:val="28"/>
        </w:rPr>
        <w:t>ш</w:t>
      </w:r>
      <w:r w:rsidR="005B68BD" w:rsidRPr="000F5D0F">
        <w:rPr>
          <w:szCs w:val="28"/>
        </w:rPr>
        <w:t>ка», «Умники и умницы», «Азбука психологии», «Юный книголюб»</w:t>
      </w:r>
      <w:r w:rsidRPr="000F5D0F">
        <w:rPr>
          <w:szCs w:val="28"/>
        </w:rPr>
        <w:t xml:space="preserve">  формируют способность пользования компьютером, к эффективному и нестандартному мышлению, которую дети быстро переносят на другие предметы и используют при решении любых жизненных проблем. </w:t>
      </w:r>
    </w:p>
    <w:p w:rsidR="00541F24" w:rsidRPr="000F5D0F" w:rsidRDefault="00541F24" w:rsidP="00672F97">
      <w:pPr>
        <w:pStyle w:val="af3"/>
        <w:ind w:left="284" w:firstLine="267"/>
        <w:rPr>
          <w:szCs w:val="28"/>
        </w:rPr>
      </w:pPr>
      <w:r w:rsidRPr="000F5D0F">
        <w:rPr>
          <w:szCs w:val="28"/>
        </w:rPr>
        <w:t>4. Духовно-нравственное направление.</w:t>
      </w:r>
    </w:p>
    <w:p w:rsidR="00541F24" w:rsidRPr="000F5D0F" w:rsidRDefault="00541F24" w:rsidP="00672F97">
      <w:pPr>
        <w:pStyle w:val="af3"/>
        <w:ind w:firstLine="267"/>
        <w:rPr>
          <w:szCs w:val="28"/>
        </w:rPr>
      </w:pPr>
      <w:r w:rsidRPr="000F5D0F">
        <w:rPr>
          <w:szCs w:val="28"/>
        </w:rPr>
        <w:lastRenderedPageBreak/>
        <w:t>Программа «Духовная культура» направлена на воспитание нравственной личности, взаимопонимание, уважение к людям.</w:t>
      </w:r>
    </w:p>
    <w:p w:rsidR="00541F24" w:rsidRPr="000F5D0F" w:rsidRDefault="00541F24" w:rsidP="00672F97">
      <w:pPr>
        <w:pStyle w:val="af3"/>
        <w:ind w:firstLine="267"/>
        <w:rPr>
          <w:szCs w:val="28"/>
        </w:rPr>
      </w:pPr>
      <w:r w:rsidRPr="000F5D0F">
        <w:rPr>
          <w:szCs w:val="28"/>
        </w:rPr>
        <w:t>5.Общественно полезная деятельность предполагает участие учащихся начальной школы в совместных делах</w:t>
      </w:r>
      <w:r w:rsidR="004F5299" w:rsidRPr="000F5D0F">
        <w:rPr>
          <w:szCs w:val="28"/>
        </w:rPr>
        <w:t xml:space="preserve"> с воспитанниками детского сада. </w:t>
      </w:r>
      <w:r w:rsidRPr="000F5D0F">
        <w:rPr>
          <w:szCs w:val="28"/>
        </w:rPr>
        <w:t>Программы  «</w:t>
      </w:r>
      <w:r w:rsidR="00E06BD6" w:rsidRPr="000F5D0F">
        <w:rPr>
          <w:szCs w:val="28"/>
        </w:rPr>
        <w:t>Этикет и мы</w:t>
      </w:r>
      <w:r w:rsidRPr="000F5D0F">
        <w:rPr>
          <w:szCs w:val="28"/>
        </w:rPr>
        <w:t xml:space="preserve">», «Я – гражданин России», </w:t>
      </w:r>
      <w:r w:rsidR="006E59DD" w:rsidRPr="000F5D0F">
        <w:rPr>
          <w:szCs w:val="28"/>
        </w:rPr>
        <w:t>«Дорогою открытий и добра</w:t>
      </w:r>
      <w:r w:rsidRPr="000F5D0F">
        <w:rPr>
          <w:szCs w:val="28"/>
        </w:rPr>
        <w:t>», «</w:t>
      </w:r>
      <w:r w:rsidR="006E59DD" w:rsidRPr="000F5D0F">
        <w:rPr>
          <w:szCs w:val="28"/>
        </w:rPr>
        <w:t>Страна творчества</w:t>
      </w:r>
      <w:r w:rsidRPr="000F5D0F">
        <w:rPr>
          <w:szCs w:val="28"/>
        </w:rPr>
        <w:t>»</w:t>
      </w:r>
      <w:r w:rsidR="006E59DD" w:rsidRPr="000F5D0F">
        <w:rPr>
          <w:szCs w:val="28"/>
        </w:rPr>
        <w:t>, «Умелые руки»</w:t>
      </w:r>
      <w:r w:rsidRPr="000F5D0F">
        <w:rPr>
          <w:szCs w:val="28"/>
        </w:rPr>
        <w:t xml:space="preserve"> направлены на предоставление возможности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476A97" w:rsidRPr="00672F97" w:rsidRDefault="00476A97" w:rsidP="00A066A6">
      <w:pPr>
        <w:ind w:firstLine="0"/>
        <w:rPr>
          <w:b/>
          <w:szCs w:val="28"/>
        </w:rPr>
      </w:pPr>
    </w:p>
    <w:p w:rsidR="00541F24" w:rsidRDefault="00541F24" w:rsidP="00672F97">
      <w:pPr>
        <w:pStyle w:val="2"/>
        <w:ind w:firstLine="267"/>
      </w:pPr>
      <w:bookmarkStart w:id="113" w:name="_Toc511230135"/>
      <w:r w:rsidRPr="00672F97">
        <w:t>2.3.ПРОГРАММА ДУХОВНО-НРАВСТВЕННОГО РАЗВИТИЯ И ВОСПИТАНИЯ УЧАЩИХСЯ</w:t>
      </w:r>
      <w:bookmarkEnd w:id="113"/>
    </w:p>
    <w:p w:rsidR="00476A97" w:rsidRPr="00476A97" w:rsidRDefault="00476A97" w:rsidP="00476A97"/>
    <w:p w:rsidR="00541F24" w:rsidRPr="00672F97" w:rsidRDefault="00541F24" w:rsidP="00672F97">
      <w:pPr>
        <w:tabs>
          <w:tab w:val="left" w:pos="180"/>
        </w:tabs>
        <w:ind w:firstLine="267"/>
        <w:jc w:val="center"/>
        <w:outlineLvl w:val="0"/>
        <w:rPr>
          <w:b/>
          <w:szCs w:val="28"/>
        </w:rPr>
      </w:pPr>
      <w:bookmarkStart w:id="114" w:name="_Toc511223164"/>
      <w:bookmarkStart w:id="115" w:name="_Toc511230069"/>
      <w:bookmarkStart w:id="116" w:name="_Toc511230136"/>
      <w:r w:rsidRPr="00672F97">
        <w:rPr>
          <w:b/>
          <w:szCs w:val="28"/>
        </w:rPr>
        <w:t>Введение</w:t>
      </w:r>
      <w:bookmarkEnd w:id="114"/>
      <w:bookmarkEnd w:id="115"/>
      <w:bookmarkEnd w:id="116"/>
    </w:p>
    <w:p w:rsidR="00541F24" w:rsidRPr="000F5D0F" w:rsidRDefault="00541F24" w:rsidP="00672F97">
      <w:pPr>
        <w:tabs>
          <w:tab w:val="left" w:pos="180"/>
        </w:tabs>
        <w:ind w:firstLine="267"/>
        <w:rPr>
          <w:szCs w:val="28"/>
        </w:rPr>
      </w:pPr>
      <w:r w:rsidRPr="000F5D0F">
        <w:rPr>
          <w:szCs w:val="28"/>
        </w:rPr>
        <w:t>Программа разработана на основе:</w:t>
      </w:r>
      <w:r w:rsidR="00F13382" w:rsidRPr="000F5D0F">
        <w:rPr>
          <w:szCs w:val="28"/>
        </w:rPr>
        <w:t xml:space="preserve"> </w:t>
      </w:r>
    </w:p>
    <w:p w:rsidR="00541F24" w:rsidRPr="000F5D0F" w:rsidRDefault="00541F24" w:rsidP="00672F97">
      <w:pPr>
        <w:numPr>
          <w:ilvl w:val="0"/>
          <w:numId w:val="23"/>
        </w:numPr>
        <w:tabs>
          <w:tab w:val="left" w:pos="180"/>
        </w:tabs>
        <w:ind w:firstLine="267"/>
        <w:rPr>
          <w:szCs w:val="28"/>
        </w:rPr>
      </w:pPr>
      <w:r w:rsidRPr="000F5D0F">
        <w:rPr>
          <w:szCs w:val="28"/>
        </w:rPr>
        <w:t>Концепции духовно-нравственного развития и воспитания личности гражданина России;</w:t>
      </w:r>
    </w:p>
    <w:p w:rsidR="00541F24" w:rsidRPr="000F5D0F" w:rsidRDefault="00541F24" w:rsidP="00672F97">
      <w:pPr>
        <w:numPr>
          <w:ilvl w:val="0"/>
          <w:numId w:val="23"/>
        </w:numPr>
        <w:tabs>
          <w:tab w:val="left" w:pos="180"/>
        </w:tabs>
        <w:ind w:firstLine="267"/>
        <w:rPr>
          <w:szCs w:val="28"/>
        </w:rPr>
      </w:pPr>
      <w:r w:rsidRPr="000F5D0F">
        <w:rPr>
          <w:szCs w:val="28"/>
        </w:rPr>
        <w:t>Программы духовно-нравственного развития и воспитания учащихся на ступени начального общего образования (стандарт начального общего образования);</w:t>
      </w:r>
    </w:p>
    <w:p w:rsidR="00541F24" w:rsidRPr="000F5D0F" w:rsidRDefault="00541F24" w:rsidP="00672F97">
      <w:pPr>
        <w:numPr>
          <w:ilvl w:val="0"/>
          <w:numId w:val="23"/>
        </w:numPr>
        <w:tabs>
          <w:tab w:val="left" w:pos="180"/>
        </w:tabs>
        <w:ind w:firstLine="267"/>
        <w:rPr>
          <w:szCs w:val="28"/>
        </w:rPr>
      </w:pPr>
      <w:r w:rsidRPr="000F5D0F">
        <w:rPr>
          <w:szCs w:val="28"/>
        </w:rPr>
        <w:t>Программы духовно-нравственного развития и воспитания учащихся на ступени основного общего образования (проект стандарта основного общего образования);</w:t>
      </w:r>
    </w:p>
    <w:p w:rsidR="00541F24" w:rsidRPr="000F5D0F" w:rsidRDefault="00541F24" w:rsidP="00672F97">
      <w:pPr>
        <w:numPr>
          <w:ilvl w:val="0"/>
          <w:numId w:val="23"/>
        </w:numPr>
        <w:tabs>
          <w:tab w:val="left" w:pos="180"/>
        </w:tabs>
        <w:ind w:firstLine="267"/>
        <w:rPr>
          <w:szCs w:val="28"/>
        </w:rPr>
      </w:pPr>
      <w:r w:rsidRPr="000F5D0F">
        <w:rPr>
          <w:szCs w:val="28"/>
        </w:rPr>
        <w:t>Программы развития школы;</w:t>
      </w:r>
    </w:p>
    <w:p w:rsidR="00541F24" w:rsidRPr="000F5D0F" w:rsidRDefault="00541F24" w:rsidP="00672F97">
      <w:pPr>
        <w:numPr>
          <w:ilvl w:val="0"/>
          <w:numId w:val="23"/>
        </w:numPr>
        <w:tabs>
          <w:tab w:val="left" w:pos="180"/>
        </w:tabs>
        <w:ind w:firstLine="267"/>
        <w:rPr>
          <w:szCs w:val="28"/>
        </w:rPr>
      </w:pPr>
      <w:r w:rsidRPr="000F5D0F">
        <w:rPr>
          <w:szCs w:val="28"/>
        </w:rPr>
        <w:t>Опыта практической деятельности школы по данному направлению.</w:t>
      </w:r>
    </w:p>
    <w:p w:rsidR="00541F24" w:rsidRPr="00672F97" w:rsidRDefault="00541F24" w:rsidP="00672F97">
      <w:pPr>
        <w:ind w:firstLine="267"/>
        <w:rPr>
          <w:szCs w:val="28"/>
        </w:rPr>
      </w:pPr>
      <w:r w:rsidRPr="000F5D0F">
        <w:rPr>
          <w:bCs/>
          <w:szCs w:val="28"/>
        </w:rPr>
        <w:t>Программа н</w:t>
      </w:r>
      <w:r w:rsidRPr="000F5D0F">
        <w:rPr>
          <w:szCs w:val="28"/>
        </w:rPr>
        <w:t>аправлена на обеспечение духовно-нравственного развития учащихся в единстве урочной</w:t>
      </w:r>
      <w:r w:rsidRPr="00672F97">
        <w:rPr>
          <w:szCs w:val="28"/>
        </w:rPr>
        <w:t xml:space="preserve">, внеурочной и общественно-значимой </w:t>
      </w:r>
      <w:r w:rsidRPr="00672F97">
        <w:rPr>
          <w:szCs w:val="28"/>
        </w:rPr>
        <w:lastRenderedPageBreak/>
        <w:t>деятельности в условиях совместной работы педагогического коллектива школы, семьи и других институтов общества.</w:t>
      </w:r>
    </w:p>
    <w:p w:rsidR="00541F24" w:rsidRPr="00672F97" w:rsidRDefault="00541F24" w:rsidP="00672F97">
      <w:pPr>
        <w:ind w:firstLine="267"/>
        <w:rPr>
          <w:szCs w:val="28"/>
        </w:rPr>
      </w:pPr>
      <w:r w:rsidRPr="00672F97">
        <w:rPr>
          <w:szCs w:val="28"/>
        </w:rPr>
        <w:t>Программа выполняет функции:</w:t>
      </w:r>
    </w:p>
    <w:p w:rsidR="00541F24" w:rsidRPr="00672F97" w:rsidRDefault="00541F24" w:rsidP="00672F97">
      <w:pPr>
        <w:ind w:firstLine="267"/>
        <w:rPr>
          <w:szCs w:val="28"/>
        </w:rPr>
      </w:pPr>
      <w:r w:rsidRPr="00672F97">
        <w:rPr>
          <w:szCs w:val="28"/>
        </w:rPr>
        <w:t>- воспитание высоконравственного, творческого, компетентного гражданина России, принимающего судьбу Отечества как свою личную;</w:t>
      </w:r>
    </w:p>
    <w:p w:rsidR="00541F24" w:rsidRPr="00672F97" w:rsidRDefault="00541F24" w:rsidP="00672F97">
      <w:pPr>
        <w:ind w:firstLine="267"/>
        <w:rPr>
          <w:szCs w:val="28"/>
        </w:rPr>
      </w:pPr>
      <w:r w:rsidRPr="00672F97">
        <w:rPr>
          <w:szCs w:val="28"/>
        </w:rPr>
        <w:t>- 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541F24" w:rsidRPr="00672F97" w:rsidRDefault="00541F24" w:rsidP="00672F97">
      <w:pPr>
        <w:ind w:firstLine="267"/>
        <w:rPr>
          <w:szCs w:val="28"/>
        </w:rPr>
      </w:pPr>
      <w:r w:rsidRPr="00672F97">
        <w:rPr>
          <w:szCs w:val="28"/>
        </w:rPr>
        <w:t>- освоение базовых ценностей российского общества: патриотизм, социальная солидарность, гражданственность, милосердие, справедливость;</w:t>
      </w:r>
    </w:p>
    <w:p w:rsidR="00541F24" w:rsidRPr="00672F97" w:rsidRDefault="00541F24" w:rsidP="00672F97">
      <w:pPr>
        <w:ind w:firstLine="267"/>
        <w:rPr>
          <w:szCs w:val="28"/>
        </w:rPr>
      </w:pPr>
      <w:r w:rsidRPr="00672F97">
        <w:rPr>
          <w:szCs w:val="28"/>
        </w:rPr>
        <w:t xml:space="preserve">- принятие фундаментальных понятий: человечество, семья, здоровье, труд, наука, искусство, природа; </w:t>
      </w:r>
    </w:p>
    <w:p w:rsidR="00541F24" w:rsidRPr="00672F97" w:rsidRDefault="00541F24" w:rsidP="00672F97">
      <w:pPr>
        <w:ind w:firstLine="267"/>
        <w:rPr>
          <w:szCs w:val="28"/>
        </w:rPr>
      </w:pPr>
      <w:r w:rsidRPr="00672F97">
        <w:rPr>
          <w:szCs w:val="28"/>
        </w:rPr>
        <w:t>- приобщение к культурным национальным ценностям российского общества в контексте формирования гражданской идентичности;</w:t>
      </w:r>
    </w:p>
    <w:p w:rsidR="00541F24" w:rsidRPr="00672F97" w:rsidRDefault="00541F24" w:rsidP="00672F97">
      <w:pPr>
        <w:ind w:firstLine="267"/>
        <w:rPr>
          <w:szCs w:val="28"/>
        </w:rPr>
      </w:pPr>
      <w:r w:rsidRPr="00672F97">
        <w:rPr>
          <w:szCs w:val="28"/>
        </w:rPr>
        <w:t>- формирование уклада жизни школы, включающего все сферы жизнедеятельности участников образовательного процесса;</w:t>
      </w:r>
    </w:p>
    <w:p w:rsidR="00541F24" w:rsidRPr="00672F97" w:rsidRDefault="00541F24" w:rsidP="00672F97">
      <w:pPr>
        <w:ind w:firstLine="267"/>
        <w:rPr>
          <w:szCs w:val="28"/>
        </w:rPr>
      </w:pPr>
      <w:r w:rsidRPr="00672F97">
        <w:rPr>
          <w:szCs w:val="28"/>
        </w:rPr>
        <w:t>- стимулирование активной гражданской позиции, потребности духовно-нравственного развития.</w:t>
      </w:r>
    </w:p>
    <w:p w:rsidR="00541F24" w:rsidRPr="00672F97" w:rsidRDefault="00541F24" w:rsidP="00672F97">
      <w:pPr>
        <w:ind w:firstLine="267"/>
        <w:rPr>
          <w:szCs w:val="28"/>
        </w:rPr>
      </w:pPr>
      <w:r w:rsidRPr="00672F97">
        <w:rPr>
          <w:szCs w:val="28"/>
        </w:rPr>
        <w:t>Цель образования, сформулированная в Концепции, определяет фундаментальность духовно-нравственного развития человека: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476A97" w:rsidRPr="00672F97" w:rsidRDefault="00476A97" w:rsidP="00A066A6">
      <w:pPr>
        <w:ind w:firstLine="0"/>
        <w:rPr>
          <w:b/>
          <w:szCs w:val="28"/>
        </w:rPr>
      </w:pPr>
    </w:p>
    <w:p w:rsidR="00541F24" w:rsidRPr="000F5D0F" w:rsidRDefault="00541F24" w:rsidP="00672F97">
      <w:pPr>
        <w:ind w:firstLine="267"/>
        <w:jc w:val="center"/>
        <w:outlineLvl w:val="0"/>
        <w:rPr>
          <w:szCs w:val="28"/>
        </w:rPr>
      </w:pPr>
      <w:bookmarkStart w:id="117" w:name="_Toc511223165"/>
      <w:bookmarkStart w:id="118" w:name="_Toc511230070"/>
      <w:bookmarkStart w:id="119" w:name="_Toc511230137"/>
      <w:r w:rsidRPr="000F5D0F">
        <w:rPr>
          <w:szCs w:val="28"/>
        </w:rPr>
        <w:t>Цель и задачи духовно-нравственного воспитания</w:t>
      </w:r>
      <w:bookmarkEnd w:id="117"/>
      <w:bookmarkEnd w:id="118"/>
      <w:bookmarkEnd w:id="119"/>
    </w:p>
    <w:p w:rsidR="00541F24" w:rsidRPr="000F5D0F" w:rsidRDefault="00541F24" w:rsidP="00672F97">
      <w:pPr>
        <w:ind w:firstLine="267"/>
        <w:rPr>
          <w:szCs w:val="28"/>
        </w:rPr>
      </w:pPr>
      <w:r w:rsidRPr="000F5D0F">
        <w:rPr>
          <w:szCs w:val="28"/>
        </w:rPr>
        <w:t>В области формирования личностной культуры:</w:t>
      </w:r>
    </w:p>
    <w:p w:rsidR="00541F24" w:rsidRPr="000F5D0F" w:rsidRDefault="00541F24" w:rsidP="00672F97">
      <w:pPr>
        <w:numPr>
          <w:ilvl w:val="0"/>
          <w:numId w:val="24"/>
        </w:numPr>
        <w:ind w:firstLine="267"/>
        <w:rPr>
          <w:szCs w:val="28"/>
        </w:rPr>
      </w:pPr>
      <w:r w:rsidRPr="000F5D0F">
        <w:rPr>
          <w:szCs w:val="28"/>
        </w:rPr>
        <w:lastRenderedPageBreak/>
        <w:t>реализация творческого потенциала в игровой, учебной, социальной деятельности на основе нравственных установок и моральных норм;</w:t>
      </w:r>
    </w:p>
    <w:p w:rsidR="00541F24" w:rsidRPr="000F5D0F" w:rsidRDefault="00541F24" w:rsidP="00672F97">
      <w:pPr>
        <w:numPr>
          <w:ilvl w:val="0"/>
          <w:numId w:val="24"/>
        </w:numPr>
        <w:ind w:firstLine="267"/>
        <w:rPr>
          <w:szCs w:val="28"/>
        </w:rPr>
      </w:pPr>
      <w:r w:rsidRPr="000F5D0F">
        <w:rPr>
          <w:szCs w:val="28"/>
        </w:rPr>
        <w:t>укрепление волевых качеств согласно совести, справедливости и чести;</w:t>
      </w:r>
    </w:p>
    <w:p w:rsidR="00541F24" w:rsidRPr="000F5D0F" w:rsidRDefault="00541F24" w:rsidP="00672F97">
      <w:pPr>
        <w:numPr>
          <w:ilvl w:val="0"/>
          <w:numId w:val="24"/>
        </w:numPr>
        <w:ind w:firstLine="267"/>
        <w:rPr>
          <w:szCs w:val="28"/>
        </w:rPr>
      </w:pPr>
      <w:r w:rsidRPr="000F5D0F">
        <w:rPr>
          <w:szCs w:val="28"/>
        </w:rPr>
        <w:t>формирование самоконтроля и самооценки поступков на основе нравственных обязательств;</w:t>
      </w:r>
    </w:p>
    <w:p w:rsidR="00541F24" w:rsidRPr="000F5D0F" w:rsidRDefault="00541F24" w:rsidP="00672F97">
      <w:pPr>
        <w:numPr>
          <w:ilvl w:val="0"/>
          <w:numId w:val="24"/>
        </w:numPr>
        <w:ind w:firstLine="267"/>
        <w:rPr>
          <w:szCs w:val="28"/>
        </w:rPr>
      </w:pPr>
      <w:r w:rsidRPr="000F5D0F">
        <w:rPr>
          <w:szCs w:val="28"/>
        </w:rPr>
        <w:t>освоение теории базовых ценностей человечества и практики осознанного нравственного поведения;</w:t>
      </w:r>
    </w:p>
    <w:p w:rsidR="00541F24" w:rsidRPr="000F5D0F" w:rsidRDefault="00541F24" w:rsidP="00672F97">
      <w:pPr>
        <w:numPr>
          <w:ilvl w:val="0"/>
          <w:numId w:val="24"/>
        </w:numPr>
        <w:ind w:firstLine="267"/>
        <w:rPr>
          <w:szCs w:val="28"/>
        </w:rPr>
      </w:pPr>
      <w:r w:rsidRPr="000F5D0F">
        <w:rPr>
          <w:szCs w:val="28"/>
        </w:rPr>
        <w:t>осуществление морального выбора и ответственности за результаты;</w:t>
      </w:r>
    </w:p>
    <w:p w:rsidR="00541F24" w:rsidRPr="000F5D0F" w:rsidRDefault="00541F24" w:rsidP="00672F97">
      <w:pPr>
        <w:numPr>
          <w:ilvl w:val="0"/>
          <w:numId w:val="24"/>
        </w:numPr>
        <w:ind w:firstLine="267"/>
        <w:rPr>
          <w:szCs w:val="28"/>
        </w:rPr>
      </w:pPr>
      <w:r w:rsidRPr="000F5D0F">
        <w:rPr>
          <w:szCs w:val="28"/>
        </w:rPr>
        <w:t>осознание ценности человеческой жизни, нравственного и физического здоровья, эстетических чувств.</w:t>
      </w:r>
    </w:p>
    <w:p w:rsidR="00541F24" w:rsidRPr="000F5D0F" w:rsidRDefault="00541F24" w:rsidP="00672F97">
      <w:pPr>
        <w:ind w:firstLine="267"/>
        <w:rPr>
          <w:szCs w:val="28"/>
        </w:rPr>
      </w:pPr>
      <w:r w:rsidRPr="000F5D0F">
        <w:rPr>
          <w:szCs w:val="28"/>
        </w:rPr>
        <w:t>В области формирования социальной культуры:</w:t>
      </w:r>
    </w:p>
    <w:p w:rsidR="00541F24" w:rsidRPr="000F5D0F" w:rsidRDefault="00541F24" w:rsidP="00A066A6">
      <w:pPr>
        <w:numPr>
          <w:ilvl w:val="0"/>
          <w:numId w:val="25"/>
        </w:numPr>
        <w:tabs>
          <w:tab w:val="clear" w:pos="1432"/>
          <w:tab w:val="num" w:pos="0"/>
        </w:tabs>
        <w:ind w:left="0" w:firstLine="267"/>
        <w:rPr>
          <w:szCs w:val="28"/>
        </w:rPr>
      </w:pPr>
      <w:r w:rsidRPr="000F5D0F">
        <w:rPr>
          <w:szCs w:val="28"/>
        </w:rPr>
        <w:t>формирование основ российской гражданской идентичности;</w:t>
      </w:r>
    </w:p>
    <w:p w:rsidR="00541F24" w:rsidRPr="000F5D0F" w:rsidRDefault="00541F24" w:rsidP="00A066A6">
      <w:pPr>
        <w:numPr>
          <w:ilvl w:val="0"/>
          <w:numId w:val="25"/>
        </w:numPr>
        <w:tabs>
          <w:tab w:val="clear" w:pos="1432"/>
          <w:tab w:val="num" w:pos="0"/>
        </w:tabs>
        <w:ind w:left="0" w:firstLine="267"/>
        <w:rPr>
          <w:szCs w:val="28"/>
        </w:rPr>
      </w:pPr>
      <w:r w:rsidRPr="000F5D0F">
        <w:rPr>
          <w:szCs w:val="28"/>
        </w:rPr>
        <w:t>развитие навыков сотрудничества, взаимодействия в разных сферах деятельности;</w:t>
      </w:r>
    </w:p>
    <w:p w:rsidR="00541F24" w:rsidRPr="000F5D0F" w:rsidRDefault="00541F24" w:rsidP="00A066A6">
      <w:pPr>
        <w:numPr>
          <w:ilvl w:val="0"/>
          <w:numId w:val="25"/>
        </w:numPr>
        <w:tabs>
          <w:tab w:val="clear" w:pos="1432"/>
          <w:tab w:val="num" w:pos="0"/>
        </w:tabs>
        <w:ind w:left="0" w:firstLine="267"/>
        <w:rPr>
          <w:szCs w:val="28"/>
        </w:rPr>
      </w:pPr>
      <w:r w:rsidRPr="000F5D0F">
        <w:rPr>
          <w:szCs w:val="28"/>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541F24" w:rsidRPr="000F5D0F" w:rsidRDefault="00541F24" w:rsidP="00A066A6">
      <w:pPr>
        <w:numPr>
          <w:ilvl w:val="0"/>
          <w:numId w:val="25"/>
        </w:numPr>
        <w:tabs>
          <w:tab w:val="clear" w:pos="1432"/>
          <w:tab w:val="num" w:pos="0"/>
        </w:tabs>
        <w:ind w:left="0" w:firstLine="267"/>
        <w:rPr>
          <w:szCs w:val="28"/>
        </w:rPr>
      </w:pPr>
      <w:r w:rsidRPr="000F5D0F">
        <w:rPr>
          <w:szCs w:val="28"/>
        </w:rPr>
        <w:t>развитие доброжелательности и эмоциональной отзывчивости, доверия и сопереживания другим людям;</w:t>
      </w:r>
    </w:p>
    <w:p w:rsidR="00541F24" w:rsidRPr="000F5D0F" w:rsidRDefault="00541F24" w:rsidP="00A066A6">
      <w:pPr>
        <w:numPr>
          <w:ilvl w:val="0"/>
          <w:numId w:val="25"/>
        </w:numPr>
        <w:tabs>
          <w:tab w:val="clear" w:pos="1432"/>
          <w:tab w:val="num" w:pos="0"/>
        </w:tabs>
        <w:ind w:left="0" w:firstLine="267"/>
        <w:rPr>
          <w:szCs w:val="28"/>
        </w:rPr>
      </w:pPr>
      <w:r w:rsidRPr="000F5D0F">
        <w:rPr>
          <w:szCs w:val="28"/>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541F24" w:rsidRPr="000F5D0F" w:rsidRDefault="00541F24" w:rsidP="00672F97">
      <w:pPr>
        <w:ind w:firstLine="267"/>
        <w:rPr>
          <w:szCs w:val="28"/>
        </w:rPr>
      </w:pPr>
      <w:r w:rsidRPr="000F5D0F">
        <w:rPr>
          <w:szCs w:val="28"/>
        </w:rPr>
        <w:t>В области формирования семейной культуры:</w:t>
      </w:r>
    </w:p>
    <w:p w:rsidR="00541F24" w:rsidRPr="000F5D0F" w:rsidRDefault="00541F24" w:rsidP="00A066A6">
      <w:pPr>
        <w:numPr>
          <w:ilvl w:val="0"/>
          <w:numId w:val="26"/>
        </w:numPr>
        <w:tabs>
          <w:tab w:val="clear" w:pos="1432"/>
          <w:tab w:val="num" w:pos="0"/>
        </w:tabs>
        <w:ind w:left="0" w:firstLine="267"/>
        <w:rPr>
          <w:szCs w:val="28"/>
        </w:rPr>
      </w:pPr>
      <w:r w:rsidRPr="000F5D0F">
        <w:rPr>
          <w:szCs w:val="28"/>
        </w:rPr>
        <w:t>осознание статуса семьи как основы общества;</w:t>
      </w:r>
    </w:p>
    <w:p w:rsidR="00541F24" w:rsidRPr="000F5D0F" w:rsidRDefault="00541F24" w:rsidP="00A066A6">
      <w:pPr>
        <w:numPr>
          <w:ilvl w:val="0"/>
          <w:numId w:val="26"/>
        </w:numPr>
        <w:tabs>
          <w:tab w:val="clear" w:pos="1432"/>
          <w:tab w:val="num" w:pos="0"/>
        </w:tabs>
        <w:ind w:left="0" w:firstLine="267"/>
        <w:rPr>
          <w:szCs w:val="28"/>
        </w:rPr>
      </w:pPr>
      <w:r w:rsidRPr="000F5D0F">
        <w:rPr>
          <w:szCs w:val="28"/>
        </w:rPr>
        <w:t>укрепление семейных связей, уважительного отношения к родителям и всем членам семьи;</w:t>
      </w:r>
    </w:p>
    <w:p w:rsidR="00541F24" w:rsidRPr="000F5D0F" w:rsidRDefault="00541F24" w:rsidP="00A066A6">
      <w:pPr>
        <w:numPr>
          <w:ilvl w:val="0"/>
          <w:numId w:val="26"/>
        </w:numPr>
        <w:tabs>
          <w:tab w:val="clear" w:pos="1432"/>
          <w:tab w:val="num" w:pos="0"/>
        </w:tabs>
        <w:ind w:left="0" w:firstLine="267"/>
        <w:rPr>
          <w:szCs w:val="28"/>
        </w:rPr>
      </w:pPr>
      <w:r w:rsidRPr="000F5D0F">
        <w:rPr>
          <w:szCs w:val="28"/>
        </w:rPr>
        <w:lastRenderedPageBreak/>
        <w:t>содействие семье в формировании доброжелательных отношений, комфортного морально-психологического климата;</w:t>
      </w:r>
    </w:p>
    <w:p w:rsidR="00541F24" w:rsidRPr="000F5D0F" w:rsidRDefault="00541F24" w:rsidP="00A066A6">
      <w:pPr>
        <w:numPr>
          <w:ilvl w:val="0"/>
          <w:numId w:val="26"/>
        </w:numPr>
        <w:tabs>
          <w:tab w:val="clear" w:pos="1432"/>
          <w:tab w:val="num" w:pos="0"/>
        </w:tabs>
        <w:ind w:left="0" w:firstLine="267"/>
        <w:rPr>
          <w:szCs w:val="28"/>
        </w:rPr>
      </w:pPr>
      <w:r w:rsidRPr="000F5D0F">
        <w:rPr>
          <w:szCs w:val="28"/>
        </w:rPr>
        <w:t>культивирование семейных традиций, духовной связи поколений;</w:t>
      </w:r>
    </w:p>
    <w:p w:rsidR="00541F24" w:rsidRPr="000F5D0F" w:rsidRDefault="00541F24" w:rsidP="00A066A6">
      <w:pPr>
        <w:numPr>
          <w:ilvl w:val="0"/>
          <w:numId w:val="26"/>
        </w:numPr>
        <w:tabs>
          <w:tab w:val="clear" w:pos="1432"/>
          <w:tab w:val="num" w:pos="0"/>
        </w:tabs>
        <w:ind w:left="0" w:firstLine="267"/>
        <w:rPr>
          <w:szCs w:val="28"/>
        </w:rPr>
      </w:pPr>
      <w:r w:rsidRPr="000F5D0F">
        <w:rPr>
          <w:szCs w:val="28"/>
        </w:rPr>
        <w:t>формирование поведенческих социальных ролей в укладе семейной жизни.</w:t>
      </w:r>
    </w:p>
    <w:p w:rsidR="00541F24" w:rsidRPr="00672F97" w:rsidRDefault="00541F24" w:rsidP="00672F97">
      <w:pPr>
        <w:ind w:left="709" w:firstLine="267"/>
        <w:jc w:val="center"/>
        <w:outlineLvl w:val="0"/>
        <w:rPr>
          <w:b/>
          <w:szCs w:val="28"/>
        </w:rPr>
      </w:pPr>
      <w:bookmarkStart w:id="120" w:name="_Toc511223166"/>
      <w:bookmarkStart w:id="121" w:name="_Toc511230071"/>
      <w:bookmarkStart w:id="122" w:name="_Toc511230138"/>
      <w:r w:rsidRPr="000F5D0F">
        <w:rPr>
          <w:b/>
          <w:szCs w:val="28"/>
        </w:rPr>
        <w:t>Ценностные установки духовно</w:t>
      </w:r>
      <w:r w:rsidRPr="00672F97">
        <w:rPr>
          <w:b/>
          <w:szCs w:val="28"/>
        </w:rPr>
        <w:t>-нравственного развития</w:t>
      </w:r>
      <w:bookmarkEnd w:id="120"/>
      <w:bookmarkEnd w:id="121"/>
      <w:bookmarkEnd w:id="122"/>
    </w:p>
    <w:p w:rsidR="00541F24" w:rsidRPr="00672F97" w:rsidRDefault="00541F24" w:rsidP="00672F97">
      <w:pPr>
        <w:ind w:firstLine="267"/>
        <w:rPr>
          <w:szCs w:val="28"/>
        </w:rPr>
      </w:pPr>
      <w:r w:rsidRPr="00672F97">
        <w:rPr>
          <w:szCs w:val="28"/>
        </w:rPr>
        <w:t>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В Послании Федеральному Собранию Российской Федерации президент Д.А.Медведев обратил внимание на духовные ценности и общественные идеалы нашего общества, которые сложились исторически в России.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Их источниками являются патриотизм, гражданственность, семья, труд, личность, наука, искусство, литература, традиционные религии, природа.</w:t>
      </w:r>
    </w:p>
    <w:p w:rsidR="00541F24" w:rsidRPr="00672F97" w:rsidRDefault="00541F24" w:rsidP="00672F97">
      <w:pPr>
        <w:ind w:firstLine="267"/>
        <w:rPr>
          <w:szCs w:val="28"/>
        </w:rPr>
      </w:pPr>
      <w:r w:rsidRPr="00672F97">
        <w:rPr>
          <w:szCs w:val="28"/>
        </w:rPr>
        <w:t>Патриотизм – любовь к своему краю, станице, Родине, своему народу.</w:t>
      </w:r>
    </w:p>
    <w:p w:rsidR="00541F24" w:rsidRPr="00672F97" w:rsidRDefault="00541F24" w:rsidP="00672F97">
      <w:pPr>
        <w:ind w:firstLine="267"/>
        <w:rPr>
          <w:szCs w:val="28"/>
        </w:rPr>
      </w:pPr>
      <w:r w:rsidRPr="00672F97">
        <w:rPr>
          <w:szCs w:val="28"/>
        </w:rPr>
        <w:t>Гражданственность – чувство долга и ответственности перед народом и Отечеством, уважение законов, норм гражданского общества; доверие государству, свобода совести.</w:t>
      </w:r>
    </w:p>
    <w:p w:rsidR="00541F24" w:rsidRPr="00672F97" w:rsidRDefault="00541F24" w:rsidP="00672F97">
      <w:pPr>
        <w:ind w:firstLine="267"/>
        <w:rPr>
          <w:szCs w:val="28"/>
        </w:rPr>
      </w:pPr>
      <w:r w:rsidRPr="00672F97">
        <w:rPr>
          <w:szCs w:val="28"/>
        </w:rPr>
        <w:t>Социальная солидарность – справедливость и равноправие, честь и достоинство, милосердие и сострадание.</w:t>
      </w:r>
    </w:p>
    <w:p w:rsidR="00541F24" w:rsidRPr="00672F97" w:rsidRDefault="00541F24" w:rsidP="00672F97">
      <w:pPr>
        <w:ind w:firstLine="267"/>
        <w:rPr>
          <w:szCs w:val="28"/>
        </w:rPr>
      </w:pPr>
      <w:r w:rsidRPr="00672F97">
        <w:rPr>
          <w:szCs w:val="28"/>
        </w:rPr>
        <w:t>Трудолюбие – уважение к труду, проявление творчества и инициативы, целеустремленность.</w:t>
      </w:r>
    </w:p>
    <w:p w:rsidR="00541F24" w:rsidRPr="00672F97" w:rsidRDefault="00541F24" w:rsidP="00672F97">
      <w:pPr>
        <w:ind w:firstLine="267"/>
        <w:rPr>
          <w:szCs w:val="28"/>
        </w:rPr>
      </w:pPr>
      <w:r w:rsidRPr="00672F97">
        <w:rPr>
          <w:szCs w:val="28"/>
        </w:rPr>
        <w:t>Природа – экологическое сознание, бережное отношение, понятие эволюционного развития.</w:t>
      </w:r>
    </w:p>
    <w:p w:rsidR="00541F24" w:rsidRPr="00672F97" w:rsidRDefault="00541F24" w:rsidP="00672F97">
      <w:pPr>
        <w:ind w:firstLine="267"/>
        <w:rPr>
          <w:szCs w:val="28"/>
        </w:rPr>
      </w:pPr>
      <w:r w:rsidRPr="00672F97">
        <w:rPr>
          <w:szCs w:val="28"/>
        </w:rPr>
        <w:t>Семья – любовь и верность, забота, уважение, здоровье, продолжение рода.</w:t>
      </w:r>
    </w:p>
    <w:p w:rsidR="00541F24" w:rsidRPr="00672F97" w:rsidRDefault="00541F24" w:rsidP="00672F97">
      <w:pPr>
        <w:ind w:firstLine="267"/>
        <w:rPr>
          <w:szCs w:val="28"/>
        </w:rPr>
      </w:pPr>
      <w:r w:rsidRPr="00672F97">
        <w:rPr>
          <w:szCs w:val="28"/>
        </w:rPr>
        <w:t>Личность – внутренняя гармония, способность к нравственному выбору, самосовершенствование, самоуважение.</w:t>
      </w:r>
    </w:p>
    <w:p w:rsidR="00541F24" w:rsidRPr="00672F97" w:rsidRDefault="00541F24" w:rsidP="00672F97">
      <w:pPr>
        <w:ind w:firstLine="267"/>
        <w:rPr>
          <w:szCs w:val="28"/>
        </w:rPr>
      </w:pPr>
      <w:r w:rsidRPr="00672F97">
        <w:rPr>
          <w:szCs w:val="28"/>
        </w:rPr>
        <w:lastRenderedPageBreak/>
        <w:t>Искусство – духовный мир человека, смысл жизни, эстетическое восприятие, эмоциональное переживание, нравственная позиция.</w:t>
      </w:r>
    </w:p>
    <w:p w:rsidR="00541F24" w:rsidRPr="00672F97" w:rsidRDefault="00541F24" w:rsidP="00672F97">
      <w:pPr>
        <w:ind w:firstLine="267"/>
        <w:rPr>
          <w:szCs w:val="28"/>
        </w:rPr>
      </w:pPr>
      <w:r w:rsidRPr="00672F97">
        <w:rPr>
          <w:szCs w:val="28"/>
        </w:rPr>
        <w:t>Наука – ценность знания, стремление к истине, к познанию мира.</w:t>
      </w:r>
    </w:p>
    <w:p w:rsidR="00541F24" w:rsidRPr="00672F97" w:rsidRDefault="00541F24" w:rsidP="00672F97">
      <w:pPr>
        <w:ind w:firstLine="267"/>
        <w:rPr>
          <w:szCs w:val="28"/>
        </w:rPr>
      </w:pPr>
      <w:r w:rsidRPr="00672F97">
        <w:rPr>
          <w:szCs w:val="28"/>
        </w:rPr>
        <w:t>Традиционные религии – духовность, религиозное мировоззрение, межконфессиональный диалог.</w:t>
      </w:r>
    </w:p>
    <w:p w:rsidR="00541F24" w:rsidRPr="00672F97" w:rsidRDefault="00541F24" w:rsidP="00672F97">
      <w:pPr>
        <w:ind w:firstLine="267"/>
        <w:rPr>
          <w:szCs w:val="28"/>
        </w:rPr>
      </w:pPr>
      <w:r w:rsidRPr="00672F97">
        <w:rPr>
          <w:szCs w:val="28"/>
        </w:rPr>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541F24" w:rsidRPr="00672F97" w:rsidRDefault="00541F24" w:rsidP="00672F97">
      <w:pPr>
        <w:ind w:firstLine="267"/>
        <w:rPr>
          <w:b/>
          <w:szCs w:val="28"/>
        </w:rPr>
      </w:pPr>
    </w:p>
    <w:p w:rsidR="00541F24" w:rsidRPr="00672F97" w:rsidRDefault="00541F24" w:rsidP="00672F97">
      <w:pPr>
        <w:ind w:firstLine="267"/>
        <w:outlineLvl w:val="0"/>
        <w:rPr>
          <w:b/>
          <w:szCs w:val="28"/>
        </w:rPr>
      </w:pPr>
      <w:bookmarkStart w:id="123" w:name="_Toc511223167"/>
      <w:bookmarkStart w:id="124" w:name="_Toc511230072"/>
      <w:bookmarkStart w:id="125" w:name="_Toc511230139"/>
      <w:r w:rsidRPr="00672F97">
        <w:rPr>
          <w:b/>
          <w:szCs w:val="28"/>
        </w:rPr>
        <w:t>Основные направления</w:t>
      </w:r>
      <w:r w:rsidRPr="00672F97">
        <w:rPr>
          <w:szCs w:val="28"/>
        </w:rPr>
        <w:t xml:space="preserve"> </w:t>
      </w:r>
      <w:r w:rsidRPr="00672F97">
        <w:rPr>
          <w:b/>
          <w:szCs w:val="28"/>
        </w:rPr>
        <w:t>духовно-нравственного развития</w:t>
      </w:r>
      <w:bookmarkEnd w:id="123"/>
      <w:bookmarkEnd w:id="124"/>
      <w:bookmarkEnd w:id="125"/>
    </w:p>
    <w:p w:rsidR="00541F24" w:rsidRPr="00672F97" w:rsidRDefault="00541F24" w:rsidP="00672F97">
      <w:pPr>
        <w:ind w:firstLine="267"/>
        <w:rPr>
          <w:szCs w:val="28"/>
        </w:rPr>
      </w:pPr>
      <w:r w:rsidRPr="00672F97">
        <w:rPr>
          <w:szCs w:val="28"/>
        </w:rPr>
        <w:t>Организация духовно-нравственного развития и воспитания осуществляется по следующим направлениям: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669"/>
      </w:tblGrid>
      <w:tr w:rsidR="00541F24" w:rsidRPr="00672F97" w:rsidTr="00476A97">
        <w:tc>
          <w:tcPr>
            <w:tcW w:w="1516" w:type="pct"/>
          </w:tcPr>
          <w:p w:rsidR="00541F24" w:rsidRPr="00672F97" w:rsidRDefault="00541F24" w:rsidP="00672F97">
            <w:pPr>
              <w:ind w:firstLine="267"/>
              <w:jc w:val="center"/>
              <w:rPr>
                <w:b/>
                <w:i/>
                <w:szCs w:val="28"/>
              </w:rPr>
            </w:pPr>
            <w:r w:rsidRPr="00672F97">
              <w:rPr>
                <w:b/>
                <w:i/>
                <w:szCs w:val="28"/>
              </w:rPr>
              <w:t>направление</w:t>
            </w:r>
          </w:p>
        </w:tc>
        <w:tc>
          <w:tcPr>
            <w:tcW w:w="3484" w:type="pct"/>
          </w:tcPr>
          <w:p w:rsidR="00541F24" w:rsidRPr="00672F97" w:rsidRDefault="00541F24" w:rsidP="00672F97">
            <w:pPr>
              <w:ind w:firstLine="267"/>
              <w:jc w:val="center"/>
              <w:rPr>
                <w:b/>
                <w:i/>
                <w:szCs w:val="28"/>
              </w:rPr>
            </w:pPr>
            <w:r w:rsidRPr="00672F97">
              <w:rPr>
                <w:b/>
                <w:i/>
                <w:szCs w:val="28"/>
              </w:rPr>
              <w:t>ценности</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t>Воспитание гражданственности и патриотизма</w:t>
            </w:r>
          </w:p>
        </w:tc>
        <w:tc>
          <w:tcPr>
            <w:tcW w:w="3484" w:type="pct"/>
          </w:tcPr>
          <w:p w:rsidR="00541F24" w:rsidRPr="00672F97" w:rsidRDefault="00541F24" w:rsidP="00672F97">
            <w:pPr>
              <w:ind w:firstLine="267"/>
              <w:rPr>
                <w:i/>
                <w:szCs w:val="28"/>
              </w:rPr>
            </w:pPr>
            <w:r w:rsidRPr="00672F97">
              <w:rPr>
                <w:i/>
                <w:szCs w:val="28"/>
              </w:rPr>
              <w:t>любовь к России, своему народу, своей станице, закон и порядок, правовое государство, гражданское общество, свобода личная и национальная, поликультурный мир</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t>Воспитание нравственных чувств и этического сознания</w:t>
            </w:r>
          </w:p>
        </w:tc>
        <w:tc>
          <w:tcPr>
            <w:tcW w:w="3484" w:type="pct"/>
          </w:tcPr>
          <w:p w:rsidR="00541F24" w:rsidRPr="00672F97" w:rsidRDefault="00541F24" w:rsidP="00672F97">
            <w:pPr>
              <w:ind w:firstLine="267"/>
              <w:rPr>
                <w:i/>
                <w:szCs w:val="28"/>
              </w:rPr>
            </w:pPr>
            <w:r w:rsidRPr="00672F97">
              <w:rPr>
                <w:i/>
                <w:szCs w:val="28"/>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t>Воспитание трудолюбия</w:t>
            </w:r>
          </w:p>
        </w:tc>
        <w:tc>
          <w:tcPr>
            <w:tcW w:w="3484" w:type="pct"/>
          </w:tcPr>
          <w:p w:rsidR="00541F24" w:rsidRPr="00672F97" w:rsidRDefault="00541F24" w:rsidP="00672F97">
            <w:pPr>
              <w:ind w:firstLine="267"/>
              <w:rPr>
                <w:i/>
                <w:szCs w:val="28"/>
              </w:rPr>
            </w:pPr>
            <w:r w:rsidRPr="00672F97">
              <w:rPr>
                <w:i/>
                <w:szCs w:val="28"/>
              </w:rPr>
              <w:t>Творчество и созидание, стремление к познанию, бережливость, ответственность, инициативность</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t>Формирование здорового образа жизни</w:t>
            </w:r>
          </w:p>
        </w:tc>
        <w:tc>
          <w:tcPr>
            <w:tcW w:w="3484" w:type="pct"/>
          </w:tcPr>
          <w:p w:rsidR="00541F24" w:rsidRPr="00672F97" w:rsidRDefault="00541F24" w:rsidP="00672F97">
            <w:pPr>
              <w:ind w:firstLine="267"/>
              <w:rPr>
                <w:i/>
                <w:szCs w:val="28"/>
              </w:rPr>
            </w:pPr>
            <w:r w:rsidRPr="00672F97">
              <w:rPr>
                <w:i/>
                <w:szCs w:val="28"/>
              </w:rPr>
              <w:t>Здоровье физическое, нравственное, психологическое, нервно-психическое и социальное</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t xml:space="preserve">Экологическое </w:t>
            </w:r>
            <w:r w:rsidRPr="00672F97">
              <w:rPr>
                <w:i/>
                <w:szCs w:val="28"/>
              </w:rPr>
              <w:lastRenderedPageBreak/>
              <w:t>воспитание</w:t>
            </w:r>
          </w:p>
        </w:tc>
        <w:tc>
          <w:tcPr>
            <w:tcW w:w="3484" w:type="pct"/>
          </w:tcPr>
          <w:p w:rsidR="00541F24" w:rsidRPr="00672F97" w:rsidRDefault="00541F24" w:rsidP="00672F97">
            <w:pPr>
              <w:ind w:firstLine="267"/>
              <w:rPr>
                <w:i/>
                <w:szCs w:val="28"/>
              </w:rPr>
            </w:pPr>
            <w:r w:rsidRPr="00672F97">
              <w:rPr>
                <w:i/>
                <w:szCs w:val="28"/>
              </w:rPr>
              <w:lastRenderedPageBreak/>
              <w:t xml:space="preserve">Окружающая природа, заповедные зоны, </w:t>
            </w:r>
            <w:r w:rsidRPr="00672F97">
              <w:rPr>
                <w:i/>
                <w:szCs w:val="28"/>
              </w:rPr>
              <w:lastRenderedPageBreak/>
              <w:t>экосистема, планета Земля</w:t>
            </w:r>
          </w:p>
        </w:tc>
      </w:tr>
      <w:tr w:rsidR="00541F24" w:rsidRPr="00672F97" w:rsidTr="00476A97">
        <w:tc>
          <w:tcPr>
            <w:tcW w:w="1516" w:type="pct"/>
          </w:tcPr>
          <w:p w:rsidR="00541F24" w:rsidRPr="00672F97" w:rsidRDefault="00541F24" w:rsidP="00672F97">
            <w:pPr>
              <w:ind w:firstLine="267"/>
              <w:rPr>
                <w:i/>
                <w:szCs w:val="28"/>
              </w:rPr>
            </w:pPr>
            <w:r w:rsidRPr="00672F97">
              <w:rPr>
                <w:i/>
                <w:szCs w:val="28"/>
              </w:rPr>
              <w:lastRenderedPageBreak/>
              <w:t>Этическое воспитание</w:t>
            </w:r>
          </w:p>
        </w:tc>
        <w:tc>
          <w:tcPr>
            <w:tcW w:w="3484" w:type="pct"/>
          </w:tcPr>
          <w:p w:rsidR="00541F24" w:rsidRPr="00672F97" w:rsidRDefault="00541F24" w:rsidP="00672F97">
            <w:pPr>
              <w:ind w:firstLine="267"/>
              <w:rPr>
                <w:i/>
                <w:szCs w:val="28"/>
              </w:rPr>
            </w:pPr>
            <w:r w:rsidRPr="00672F97">
              <w:rPr>
                <w:i/>
                <w:szCs w:val="28"/>
              </w:rPr>
              <w:t>Красота, гармония, духовный мир человека, самовыражение в творчестве, искусстве, нравственные идеалы</w:t>
            </w:r>
          </w:p>
        </w:tc>
      </w:tr>
    </w:tbl>
    <w:p w:rsidR="00541F24" w:rsidRPr="00672F97" w:rsidRDefault="00541F24" w:rsidP="00672F97">
      <w:pPr>
        <w:ind w:firstLine="267"/>
        <w:rPr>
          <w:szCs w:val="28"/>
        </w:rPr>
      </w:pPr>
      <w:r w:rsidRPr="00672F97">
        <w:rPr>
          <w:szCs w:val="28"/>
        </w:rPr>
        <w:t>Все направления составляют комплексную систему воспитания и образования учащихся. На основе этой системы разрабатываются задачи, виды и формы деятельности коллектива педагогов, учащихся и родителей для достижения результатов духовно-нравственного развития граждан нашего общества.</w:t>
      </w:r>
    </w:p>
    <w:p w:rsidR="00541F24" w:rsidRPr="00672F97" w:rsidRDefault="00541F24" w:rsidP="00672F97">
      <w:pPr>
        <w:ind w:firstLine="709"/>
        <w:rPr>
          <w:b/>
          <w:szCs w:val="28"/>
        </w:rPr>
      </w:pPr>
    </w:p>
    <w:p w:rsidR="00541F24" w:rsidRPr="00672F97" w:rsidRDefault="00541F24" w:rsidP="00672F97">
      <w:pPr>
        <w:ind w:firstLine="709"/>
        <w:jc w:val="center"/>
        <w:outlineLvl w:val="0"/>
        <w:rPr>
          <w:b/>
          <w:szCs w:val="28"/>
        </w:rPr>
      </w:pPr>
      <w:bookmarkStart w:id="126" w:name="_Toc511223168"/>
      <w:bookmarkStart w:id="127" w:name="_Toc511230073"/>
      <w:bookmarkStart w:id="128" w:name="_Toc511230140"/>
      <w:r w:rsidRPr="00672F97">
        <w:rPr>
          <w:b/>
          <w:szCs w:val="28"/>
        </w:rPr>
        <w:t>Содержание духовно-нравственного развития</w:t>
      </w:r>
      <w:bookmarkEnd w:id="126"/>
      <w:bookmarkEnd w:id="127"/>
      <w:bookmarkEnd w:id="128"/>
    </w:p>
    <w:p w:rsidR="00541F24" w:rsidRPr="00672F97" w:rsidRDefault="00541F24" w:rsidP="00672F97">
      <w:pPr>
        <w:ind w:firstLine="709"/>
        <w:outlineLvl w:val="0"/>
        <w:rPr>
          <w:b/>
          <w:i/>
          <w:szCs w:val="28"/>
        </w:rPr>
      </w:pPr>
      <w:bookmarkStart w:id="129" w:name="_Toc511223169"/>
      <w:bookmarkStart w:id="130" w:name="_Toc511230074"/>
      <w:bookmarkStart w:id="131" w:name="_Toc511230141"/>
      <w:r w:rsidRPr="00672F97">
        <w:rPr>
          <w:b/>
          <w:i/>
          <w:szCs w:val="28"/>
        </w:rPr>
        <w:t>Принципы построения содержания программы</w:t>
      </w:r>
      <w:bookmarkEnd w:id="129"/>
      <w:bookmarkEnd w:id="130"/>
      <w:bookmarkEnd w:id="131"/>
    </w:p>
    <w:p w:rsidR="00541F24" w:rsidRPr="00672F97" w:rsidRDefault="00541F24" w:rsidP="00672F97">
      <w:pPr>
        <w:ind w:firstLine="709"/>
        <w:rPr>
          <w:szCs w:val="28"/>
        </w:rPr>
      </w:pPr>
      <w:r w:rsidRPr="00672F97">
        <w:rPr>
          <w:szCs w:val="28"/>
        </w:rPr>
        <w:t>Содержание программы предполагает уход от набора мероприятий по разным направлениям школьной деятельности к формированию уклада школьной жизни. Для его построения необходимо интегрировать основные виды деятельности ребенка: урочную, внеурочную, внешкольную, семейную, общественную, трудовую, досуговую – в системе базовых нравственных ценностей с учетом следующих принципов:</w:t>
      </w:r>
    </w:p>
    <w:p w:rsidR="00541F24" w:rsidRPr="00672F97" w:rsidRDefault="00541F24" w:rsidP="00672F97">
      <w:pPr>
        <w:numPr>
          <w:ilvl w:val="0"/>
          <w:numId w:val="27"/>
        </w:numPr>
        <w:rPr>
          <w:szCs w:val="28"/>
        </w:rPr>
      </w:pPr>
      <w:r w:rsidRPr="00672F97">
        <w:rPr>
          <w:szCs w:val="28"/>
        </w:rPr>
        <w:t>принцип ориентации на идеал; он способствует единению всех субъектов жизни школы;</w:t>
      </w:r>
    </w:p>
    <w:p w:rsidR="00541F24" w:rsidRPr="00672F97" w:rsidRDefault="00541F24" w:rsidP="00672F97">
      <w:pPr>
        <w:numPr>
          <w:ilvl w:val="0"/>
          <w:numId w:val="27"/>
        </w:numPr>
        <w:rPr>
          <w:szCs w:val="28"/>
        </w:rPr>
      </w:pPr>
      <w:r w:rsidRPr="00672F97">
        <w:rPr>
          <w:szCs w:val="28"/>
        </w:rPr>
        <w:t>аксиологический принцип; он позволяет отобрать общечеловеческие духовно-нравственные ценности;</w:t>
      </w:r>
    </w:p>
    <w:p w:rsidR="00541F24" w:rsidRPr="00672F97" w:rsidRDefault="00541F24" w:rsidP="00672F97">
      <w:pPr>
        <w:numPr>
          <w:ilvl w:val="0"/>
          <w:numId w:val="27"/>
        </w:numPr>
        <w:rPr>
          <w:szCs w:val="28"/>
        </w:rPr>
      </w:pPr>
      <w:r w:rsidRPr="00672F97">
        <w:rPr>
          <w:szCs w:val="28"/>
        </w:rPr>
        <w:t>принцип следования нравственному примеру; этот принцип является ведущим в социальном опыте ребенка;</w:t>
      </w:r>
    </w:p>
    <w:p w:rsidR="00541F24" w:rsidRPr="00672F97" w:rsidRDefault="00541F24" w:rsidP="00672F97">
      <w:pPr>
        <w:numPr>
          <w:ilvl w:val="0"/>
          <w:numId w:val="27"/>
        </w:numPr>
        <w:rPr>
          <w:szCs w:val="28"/>
        </w:rPr>
      </w:pPr>
      <w:r w:rsidRPr="00672F97">
        <w:rPr>
          <w:szCs w:val="28"/>
        </w:rPr>
        <w:t>принцип идентификации; выбор образа, подражание, отождествление себя с идеалом – характерные черты детства;</w:t>
      </w:r>
    </w:p>
    <w:p w:rsidR="00541F24" w:rsidRPr="00672F97" w:rsidRDefault="00541F24" w:rsidP="00672F97">
      <w:pPr>
        <w:numPr>
          <w:ilvl w:val="0"/>
          <w:numId w:val="27"/>
        </w:numPr>
        <w:rPr>
          <w:szCs w:val="28"/>
        </w:rPr>
      </w:pPr>
      <w:r w:rsidRPr="00672F97">
        <w:rPr>
          <w:szCs w:val="28"/>
        </w:rPr>
        <w:t>принцип диалогического общения;</w:t>
      </w:r>
    </w:p>
    <w:p w:rsidR="00541F24" w:rsidRPr="00672F97" w:rsidRDefault="00541F24" w:rsidP="00672F97">
      <w:pPr>
        <w:numPr>
          <w:ilvl w:val="0"/>
          <w:numId w:val="27"/>
        </w:numPr>
        <w:rPr>
          <w:szCs w:val="28"/>
        </w:rPr>
      </w:pPr>
      <w:r w:rsidRPr="00672F97">
        <w:rPr>
          <w:szCs w:val="28"/>
        </w:rPr>
        <w:lastRenderedPageBreak/>
        <w:t>принцип полисубъектности воспитания; ценности формируются в многоплановой деятельности – информационной, игровой, коммуникативной, социальной;</w:t>
      </w:r>
    </w:p>
    <w:p w:rsidR="00541F24" w:rsidRPr="00672F97" w:rsidRDefault="00541F24" w:rsidP="00672F97">
      <w:pPr>
        <w:numPr>
          <w:ilvl w:val="0"/>
          <w:numId w:val="27"/>
        </w:numPr>
        <w:rPr>
          <w:szCs w:val="28"/>
        </w:rPr>
      </w:pPr>
      <w:r w:rsidRPr="00672F97">
        <w:rPr>
          <w:szCs w:val="28"/>
        </w:rPr>
        <w:t xml:space="preserve">принцип системно-деятельностной организации воспитания; он объединяет урочную, внеурочную, внешкольную работу на фоне учебной, семейной и общественной деятельности. </w:t>
      </w:r>
    </w:p>
    <w:p w:rsidR="00541F24" w:rsidRPr="00672F97" w:rsidRDefault="00541F24" w:rsidP="00672F97">
      <w:pPr>
        <w:ind w:firstLine="709"/>
        <w:rPr>
          <w:szCs w:val="28"/>
        </w:rPr>
      </w:pPr>
      <w:r w:rsidRPr="00672F97">
        <w:rPr>
          <w:szCs w:val="28"/>
        </w:rPr>
        <w:t>Содержание программы должно объединить школу, семью и общество в обеспечении полноценной жизни детей на основе общепризнанных духовно-нравственных ценностей.</w:t>
      </w:r>
    </w:p>
    <w:p w:rsidR="00541F24" w:rsidRPr="00672F97" w:rsidRDefault="00541F24" w:rsidP="00672F97">
      <w:pPr>
        <w:ind w:firstLine="709"/>
        <w:outlineLvl w:val="0"/>
        <w:rPr>
          <w:szCs w:val="28"/>
        </w:rPr>
      </w:pPr>
      <w:bookmarkStart w:id="132" w:name="_Toc511223170"/>
      <w:bookmarkStart w:id="133" w:name="_Toc511230075"/>
      <w:bookmarkStart w:id="134" w:name="_Toc511230142"/>
      <w:r w:rsidRPr="00672F97">
        <w:rPr>
          <w:szCs w:val="28"/>
        </w:rPr>
        <w:t>Задачи духовно-нравственного развития и виды деятельности</w:t>
      </w:r>
      <w:bookmarkEnd w:id="132"/>
      <w:bookmarkEnd w:id="133"/>
      <w:bookmarkEnd w:id="134"/>
    </w:p>
    <w:p w:rsidR="00541F24" w:rsidRPr="00672F97" w:rsidRDefault="00541F24" w:rsidP="00672F97">
      <w:pPr>
        <w:ind w:firstLine="709"/>
        <w:rPr>
          <w:szCs w:val="28"/>
        </w:rPr>
      </w:pPr>
      <w:r w:rsidRPr="00672F97">
        <w:rPr>
          <w:szCs w:val="28"/>
        </w:rPr>
        <w:t>Воспитание гражданственности и патриотизма:</w:t>
      </w:r>
    </w:p>
    <w:p w:rsidR="00541F24" w:rsidRPr="00672F97" w:rsidRDefault="00541F24" w:rsidP="00672F97">
      <w:pPr>
        <w:numPr>
          <w:ilvl w:val="0"/>
          <w:numId w:val="28"/>
        </w:numPr>
        <w:rPr>
          <w:i/>
          <w:szCs w:val="28"/>
        </w:rPr>
      </w:pPr>
      <w:r w:rsidRPr="00672F97">
        <w:rPr>
          <w:i/>
          <w:szCs w:val="28"/>
        </w:rPr>
        <w:t>знание политического устройства государства, важнейших законов, символов Российской Федерации и Ростовской области;</w:t>
      </w:r>
    </w:p>
    <w:p w:rsidR="00541F24" w:rsidRPr="00672F97" w:rsidRDefault="00541F24" w:rsidP="00672F97">
      <w:pPr>
        <w:numPr>
          <w:ilvl w:val="0"/>
          <w:numId w:val="28"/>
        </w:numPr>
        <w:rPr>
          <w:i/>
          <w:szCs w:val="28"/>
        </w:rPr>
      </w:pPr>
      <w:r w:rsidRPr="00672F97">
        <w:rPr>
          <w:i/>
          <w:szCs w:val="28"/>
        </w:rPr>
        <w:t>знание институтов государственно-общественного управления на всех уровнях – федеральном, региональном, муниципальном;</w:t>
      </w:r>
    </w:p>
    <w:p w:rsidR="00541F24" w:rsidRPr="00672F97" w:rsidRDefault="00541F24" w:rsidP="00672F97">
      <w:pPr>
        <w:numPr>
          <w:ilvl w:val="0"/>
          <w:numId w:val="28"/>
        </w:numPr>
        <w:rPr>
          <w:i/>
          <w:szCs w:val="28"/>
        </w:rPr>
      </w:pPr>
      <w:r w:rsidRPr="00672F97">
        <w:rPr>
          <w:i/>
          <w:szCs w:val="28"/>
        </w:rPr>
        <w:t>конституционные права и обязанности граждан РФ;</w:t>
      </w:r>
    </w:p>
    <w:p w:rsidR="00541F24" w:rsidRPr="00672F97" w:rsidRDefault="00541F24" w:rsidP="00672F97">
      <w:pPr>
        <w:numPr>
          <w:ilvl w:val="0"/>
          <w:numId w:val="28"/>
        </w:numPr>
        <w:rPr>
          <w:i/>
          <w:szCs w:val="28"/>
        </w:rPr>
      </w:pPr>
      <w:r w:rsidRPr="00672F97">
        <w:rPr>
          <w:i/>
          <w:szCs w:val="28"/>
        </w:rPr>
        <w:t>понимание гражданской активной позиции в обществе;</w:t>
      </w:r>
    </w:p>
    <w:p w:rsidR="00541F24" w:rsidRPr="00672F97" w:rsidRDefault="00541F24" w:rsidP="00672F97">
      <w:pPr>
        <w:numPr>
          <w:ilvl w:val="0"/>
          <w:numId w:val="28"/>
        </w:numPr>
        <w:rPr>
          <w:i/>
          <w:szCs w:val="28"/>
        </w:rPr>
      </w:pPr>
      <w:r w:rsidRPr="00672F97">
        <w:rPr>
          <w:i/>
          <w:szCs w:val="28"/>
        </w:rPr>
        <w:t>уважительное отношение к русскому языку как государственному;</w:t>
      </w:r>
    </w:p>
    <w:p w:rsidR="00541F24" w:rsidRPr="00672F97" w:rsidRDefault="00541F24" w:rsidP="00672F97">
      <w:pPr>
        <w:numPr>
          <w:ilvl w:val="0"/>
          <w:numId w:val="28"/>
        </w:numPr>
        <w:rPr>
          <w:i/>
          <w:szCs w:val="28"/>
        </w:rPr>
      </w:pPr>
      <w:r w:rsidRPr="00672F97">
        <w:rPr>
          <w:i/>
          <w:szCs w:val="28"/>
        </w:rPr>
        <w:t>понимание уклада многонационального государства;</w:t>
      </w:r>
    </w:p>
    <w:p w:rsidR="00541F24" w:rsidRPr="00672F97" w:rsidRDefault="00541F24" w:rsidP="00672F97">
      <w:pPr>
        <w:numPr>
          <w:ilvl w:val="0"/>
          <w:numId w:val="28"/>
        </w:numPr>
        <w:rPr>
          <w:i/>
          <w:szCs w:val="28"/>
        </w:rPr>
      </w:pPr>
      <w:r w:rsidRPr="00672F97">
        <w:rPr>
          <w:i/>
          <w:szCs w:val="28"/>
        </w:rPr>
        <w:t>интерес к важным событиям государства, области, города;</w:t>
      </w:r>
    </w:p>
    <w:p w:rsidR="00541F24" w:rsidRPr="00672F97" w:rsidRDefault="00541F24" w:rsidP="00672F97">
      <w:pPr>
        <w:numPr>
          <w:ilvl w:val="0"/>
          <w:numId w:val="28"/>
        </w:numPr>
        <w:rPr>
          <w:i/>
          <w:szCs w:val="28"/>
        </w:rPr>
      </w:pPr>
      <w:r w:rsidRPr="00672F97">
        <w:rPr>
          <w:i/>
          <w:szCs w:val="28"/>
        </w:rPr>
        <w:t>проявление активности в делах школы, класса, станицы;</w:t>
      </w:r>
    </w:p>
    <w:p w:rsidR="00541F24" w:rsidRPr="00672F97" w:rsidRDefault="00541F24" w:rsidP="00672F97">
      <w:pPr>
        <w:numPr>
          <w:ilvl w:val="0"/>
          <w:numId w:val="28"/>
        </w:numPr>
        <w:rPr>
          <w:i/>
          <w:szCs w:val="28"/>
        </w:rPr>
      </w:pPr>
      <w:r w:rsidRPr="00672F97">
        <w:rPr>
          <w:i/>
          <w:szCs w:val="28"/>
        </w:rPr>
        <w:t>участие в общественных детских и молодежных движениях, организациях;</w:t>
      </w:r>
    </w:p>
    <w:p w:rsidR="00541F24" w:rsidRPr="00672F97" w:rsidRDefault="00541F24" w:rsidP="00672F97">
      <w:pPr>
        <w:numPr>
          <w:ilvl w:val="0"/>
          <w:numId w:val="28"/>
        </w:numPr>
        <w:rPr>
          <w:i/>
          <w:szCs w:val="28"/>
        </w:rPr>
      </w:pPr>
      <w:r w:rsidRPr="00672F97">
        <w:rPr>
          <w:i/>
          <w:szCs w:val="28"/>
        </w:rPr>
        <w:t>уважение к защитникам Родины, родной земли;</w:t>
      </w:r>
    </w:p>
    <w:p w:rsidR="00541F24" w:rsidRPr="00672F97" w:rsidRDefault="00541F24" w:rsidP="00672F97">
      <w:pPr>
        <w:numPr>
          <w:ilvl w:val="0"/>
          <w:numId w:val="28"/>
        </w:numPr>
        <w:rPr>
          <w:i/>
          <w:szCs w:val="28"/>
        </w:rPr>
      </w:pPr>
      <w:r w:rsidRPr="00672F97">
        <w:rPr>
          <w:i/>
          <w:szCs w:val="28"/>
        </w:rPr>
        <w:t>выполнение своих обязанностей и ответственность за свои поступки;</w:t>
      </w:r>
    </w:p>
    <w:p w:rsidR="00541F24" w:rsidRPr="00672F97" w:rsidRDefault="00541F24" w:rsidP="00672F97">
      <w:pPr>
        <w:numPr>
          <w:ilvl w:val="0"/>
          <w:numId w:val="28"/>
        </w:numPr>
        <w:rPr>
          <w:i/>
          <w:szCs w:val="28"/>
        </w:rPr>
      </w:pPr>
      <w:r w:rsidRPr="00672F97">
        <w:rPr>
          <w:i/>
          <w:szCs w:val="28"/>
        </w:rPr>
        <w:lastRenderedPageBreak/>
        <w:t>любовь к Родине, станице, школе.</w:t>
      </w:r>
    </w:p>
    <w:p w:rsidR="00596474" w:rsidRPr="00596474" w:rsidRDefault="00541F24" w:rsidP="00A50E70">
      <w:pPr>
        <w:spacing w:before="60"/>
        <w:ind w:firstLine="708"/>
        <w:rPr>
          <w:snapToGrid w:val="0"/>
          <w:szCs w:val="28"/>
        </w:rPr>
      </w:pPr>
      <w:r w:rsidRPr="00596474">
        <w:rPr>
          <w:snapToGrid w:val="0"/>
          <w:szCs w:val="28"/>
        </w:rPr>
        <w:t>Виды деятельности:</w:t>
      </w:r>
      <w:r w:rsidR="00A50E70" w:rsidRPr="00596474">
        <w:rPr>
          <w:snapToGrid w:val="0"/>
          <w:szCs w:val="28"/>
        </w:rPr>
        <w:t xml:space="preserve"> </w:t>
      </w:r>
    </w:p>
    <w:p w:rsidR="00541F24" w:rsidRPr="00596474" w:rsidRDefault="00541F24" w:rsidP="00A50E70">
      <w:pPr>
        <w:spacing w:before="60"/>
        <w:ind w:firstLine="708"/>
        <w:rPr>
          <w:snapToGrid w:val="0"/>
          <w:szCs w:val="28"/>
        </w:rPr>
      </w:pPr>
      <w:r w:rsidRPr="00596474">
        <w:rPr>
          <w:szCs w:val="28"/>
        </w:rPr>
        <w:t>Экскурсии по району, по стране, в музеи.</w:t>
      </w:r>
      <w:r w:rsidRPr="00596474">
        <w:rPr>
          <w:snapToGrid w:val="0"/>
          <w:szCs w:val="28"/>
        </w:rPr>
        <w:t xml:space="preserve"> </w:t>
      </w:r>
    </w:p>
    <w:p w:rsidR="00541F24" w:rsidRPr="00596474" w:rsidRDefault="00541F24" w:rsidP="00672F97">
      <w:pPr>
        <w:numPr>
          <w:ilvl w:val="1"/>
          <w:numId w:val="34"/>
        </w:numPr>
        <w:spacing w:before="60"/>
        <w:rPr>
          <w:snapToGrid w:val="0"/>
          <w:szCs w:val="28"/>
        </w:rPr>
      </w:pPr>
      <w:r w:rsidRPr="00596474">
        <w:rPr>
          <w:snapToGrid w:val="0"/>
          <w:szCs w:val="28"/>
        </w:rPr>
        <w:t>Круглые столы по проблемам духовно - нравственного воспитания.</w:t>
      </w:r>
    </w:p>
    <w:p w:rsidR="00541F24" w:rsidRPr="00596474" w:rsidRDefault="00541F24" w:rsidP="00672F97">
      <w:pPr>
        <w:numPr>
          <w:ilvl w:val="1"/>
          <w:numId w:val="34"/>
        </w:numPr>
        <w:spacing w:before="60"/>
        <w:rPr>
          <w:snapToGrid w:val="0"/>
          <w:szCs w:val="28"/>
        </w:rPr>
      </w:pPr>
      <w:r w:rsidRPr="00596474">
        <w:rPr>
          <w:snapToGrid w:val="0"/>
          <w:szCs w:val="28"/>
        </w:rPr>
        <w:t>Библиотечные уроки</w:t>
      </w:r>
      <w:r w:rsidRPr="00596474">
        <w:rPr>
          <w:szCs w:val="28"/>
        </w:rPr>
        <w:t xml:space="preserve"> «Знакомство с русскими традициями и обычаями»</w:t>
      </w:r>
      <w:r w:rsidRPr="00596474">
        <w:rPr>
          <w:snapToGrid w:val="0"/>
          <w:szCs w:val="28"/>
        </w:rPr>
        <w:t>.</w:t>
      </w:r>
    </w:p>
    <w:p w:rsidR="00541F24" w:rsidRPr="00596474" w:rsidRDefault="00541F24" w:rsidP="00672F97">
      <w:pPr>
        <w:numPr>
          <w:ilvl w:val="1"/>
          <w:numId w:val="34"/>
        </w:numPr>
        <w:spacing w:before="60"/>
        <w:rPr>
          <w:snapToGrid w:val="0"/>
          <w:szCs w:val="28"/>
        </w:rPr>
      </w:pPr>
      <w:r w:rsidRPr="00596474">
        <w:rPr>
          <w:snapToGrid w:val="0"/>
          <w:szCs w:val="28"/>
        </w:rPr>
        <w:t xml:space="preserve">Месячники, декады, </w:t>
      </w:r>
      <w:r w:rsidRPr="00596474">
        <w:rPr>
          <w:szCs w:val="28"/>
        </w:rPr>
        <w:t>посвященные военно-патриотической работе</w:t>
      </w:r>
      <w:r w:rsidRPr="00596474">
        <w:rPr>
          <w:snapToGrid w:val="0"/>
          <w:szCs w:val="28"/>
        </w:rPr>
        <w:t>.</w:t>
      </w:r>
    </w:p>
    <w:p w:rsidR="00541F24" w:rsidRPr="00596474" w:rsidRDefault="00541F24" w:rsidP="00672F97">
      <w:pPr>
        <w:numPr>
          <w:ilvl w:val="1"/>
          <w:numId w:val="34"/>
        </w:numPr>
        <w:spacing w:before="60"/>
        <w:rPr>
          <w:snapToGrid w:val="0"/>
          <w:szCs w:val="28"/>
        </w:rPr>
      </w:pPr>
      <w:r w:rsidRPr="00596474">
        <w:rPr>
          <w:snapToGrid w:val="0"/>
          <w:szCs w:val="28"/>
        </w:rPr>
        <w:t xml:space="preserve">Совместные проекты </w:t>
      </w:r>
      <w:r w:rsidRPr="00596474">
        <w:rPr>
          <w:szCs w:val="28"/>
        </w:rPr>
        <w:t>«Наши родители – наши выпускники»,</w:t>
      </w:r>
      <w:r w:rsidRPr="00596474">
        <w:rPr>
          <w:snapToGrid w:val="0"/>
          <w:szCs w:val="28"/>
        </w:rPr>
        <w:t xml:space="preserve"> </w:t>
      </w:r>
      <w:r w:rsidRPr="00596474">
        <w:rPr>
          <w:szCs w:val="28"/>
        </w:rPr>
        <w:t>«Наши родители на службе Отечеству», «История школы: время, события, люди»</w:t>
      </w:r>
      <w:r w:rsidRPr="00596474">
        <w:rPr>
          <w:snapToGrid w:val="0"/>
          <w:szCs w:val="28"/>
        </w:rPr>
        <w:t>.</w:t>
      </w:r>
    </w:p>
    <w:p w:rsidR="00541F24" w:rsidRPr="00596474" w:rsidRDefault="00541F24" w:rsidP="00672F97">
      <w:pPr>
        <w:numPr>
          <w:ilvl w:val="1"/>
          <w:numId w:val="34"/>
        </w:numPr>
        <w:spacing w:before="60"/>
        <w:rPr>
          <w:snapToGrid w:val="0"/>
          <w:szCs w:val="28"/>
        </w:rPr>
      </w:pPr>
      <w:r w:rsidRPr="00596474">
        <w:rPr>
          <w:snapToGrid w:val="0"/>
          <w:szCs w:val="28"/>
        </w:rPr>
        <w:t>Акции «Письмо ветерану», «Забота»</w:t>
      </w:r>
    </w:p>
    <w:p w:rsidR="00541F24" w:rsidRPr="00596474" w:rsidRDefault="00541F24" w:rsidP="00672F97">
      <w:pPr>
        <w:numPr>
          <w:ilvl w:val="1"/>
          <w:numId w:val="34"/>
        </w:numPr>
        <w:spacing w:before="60"/>
        <w:rPr>
          <w:snapToGrid w:val="0"/>
          <w:szCs w:val="28"/>
        </w:rPr>
      </w:pPr>
      <w:r w:rsidRPr="00596474">
        <w:rPr>
          <w:snapToGrid w:val="0"/>
          <w:szCs w:val="28"/>
        </w:rPr>
        <w:t>Клубная работа «Патриот», «Мы -  будущее России», «Истоки».</w:t>
      </w:r>
    </w:p>
    <w:p w:rsidR="00541F24" w:rsidRPr="00596474" w:rsidRDefault="00541F24" w:rsidP="00672F97">
      <w:pPr>
        <w:numPr>
          <w:ilvl w:val="1"/>
          <w:numId w:val="34"/>
        </w:numPr>
        <w:spacing w:before="60"/>
        <w:rPr>
          <w:snapToGrid w:val="0"/>
          <w:szCs w:val="28"/>
        </w:rPr>
      </w:pPr>
      <w:r w:rsidRPr="00596474">
        <w:rPr>
          <w:snapToGrid w:val="0"/>
          <w:szCs w:val="28"/>
        </w:rPr>
        <w:t>Работа музея Боевой славы.</w:t>
      </w:r>
    </w:p>
    <w:p w:rsidR="00541F24" w:rsidRPr="00672F97" w:rsidRDefault="00541F24" w:rsidP="00672F97">
      <w:pPr>
        <w:ind w:left="709"/>
        <w:rPr>
          <w:szCs w:val="28"/>
        </w:rPr>
      </w:pPr>
    </w:p>
    <w:p w:rsidR="00541F24" w:rsidRPr="00672F97" w:rsidRDefault="00541F24" w:rsidP="00672F97">
      <w:pPr>
        <w:ind w:left="709"/>
        <w:rPr>
          <w:szCs w:val="28"/>
        </w:rPr>
      </w:pPr>
      <w:r w:rsidRPr="00672F97">
        <w:rPr>
          <w:szCs w:val="28"/>
        </w:rPr>
        <w:t>Воспитание нравственных чувств и этического сознания:</w:t>
      </w:r>
    </w:p>
    <w:p w:rsidR="00541F24" w:rsidRPr="00672F97" w:rsidRDefault="00541F24" w:rsidP="00672F97">
      <w:pPr>
        <w:numPr>
          <w:ilvl w:val="0"/>
          <w:numId w:val="29"/>
        </w:numPr>
        <w:rPr>
          <w:i/>
          <w:szCs w:val="28"/>
        </w:rPr>
      </w:pPr>
      <w:r w:rsidRPr="00672F97">
        <w:rPr>
          <w:i/>
          <w:szCs w:val="28"/>
        </w:rPr>
        <w:t>знание базовых общечеловеческих ценностей;</w:t>
      </w:r>
    </w:p>
    <w:p w:rsidR="00541F24" w:rsidRPr="00672F97" w:rsidRDefault="00541F24" w:rsidP="00672F97">
      <w:pPr>
        <w:numPr>
          <w:ilvl w:val="0"/>
          <w:numId w:val="29"/>
        </w:numPr>
        <w:rPr>
          <w:i/>
          <w:szCs w:val="28"/>
        </w:rPr>
      </w:pPr>
      <w:r w:rsidRPr="00672F97">
        <w:rPr>
          <w:i/>
          <w:szCs w:val="28"/>
        </w:rPr>
        <w:t>соблюдение правил поведения в школе, на улице, дома, в обществе;</w:t>
      </w:r>
    </w:p>
    <w:p w:rsidR="00541F24" w:rsidRPr="00672F97" w:rsidRDefault="00541F24" w:rsidP="00672F97">
      <w:pPr>
        <w:numPr>
          <w:ilvl w:val="0"/>
          <w:numId w:val="29"/>
        </w:numPr>
        <w:rPr>
          <w:i/>
          <w:szCs w:val="28"/>
        </w:rPr>
      </w:pPr>
      <w:r w:rsidRPr="00672F97">
        <w:rPr>
          <w:i/>
          <w:szCs w:val="28"/>
        </w:rPr>
        <w:t>уважение религиозных мировоззрений, культурных традиций разных народов;</w:t>
      </w:r>
    </w:p>
    <w:p w:rsidR="00541F24" w:rsidRPr="00672F97" w:rsidRDefault="00541F24" w:rsidP="00672F97">
      <w:pPr>
        <w:numPr>
          <w:ilvl w:val="0"/>
          <w:numId w:val="29"/>
        </w:numPr>
        <w:rPr>
          <w:i/>
          <w:szCs w:val="28"/>
        </w:rPr>
      </w:pPr>
      <w:r w:rsidRPr="00672F97">
        <w:rPr>
          <w:i/>
          <w:szCs w:val="28"/>
        </w:rPr>
        <w:t>любовь и уважение к родителям, к членам семьи;</w:t>
      </w:r>
    </w:p>
    <w:p w:rsidR="00541F24" w:rsidRPr="00672F97" w:rsidRDefault="00541F24" w:rsidP="00672F97">
      <w:pPr>
        <w:numPr>
          <w:ilvl w:val="0"/>
          <w:numId w:val="29"/>
        </w:numPr>
        <w:rPr>
          <w:i/>
          <w:szCs w:val="28"/>
        </w:rPr>
      </w:pPr>
      <w:r w:rsidRPr="00672F97">
        <w:rPr>
          <w:i/>
          <w:szCs w:val="28"/>
        </w:rPr>
        <w:t>выстраивание дружеских отношений со сверстниками, забота о младших и почитание старших;</w:t>
      </w:r>
    </w:p>
    <w:p w:rsidR="00541F24" w:rsidRPr="00672F97" w:rsidRDefault="00541F24" w:rsidP="00672F97">
      <w:pPr>
        <w:numPr>
          <w:ilvl w:val="0"/>
          <w:numId w:val="29"/>
        </w:numPr>
        <w:rPr>
          <w:i/>
          <w:szCs w:val="28"/>
        </w:rPr>
      </w:pPr>
      <w:r w:rsidRPr="00672F97">
        <w:rPr>
          <w:i/>
          <w:szCs w:val="28"/>
        </w:rPr>
        <w:t>бережное отношение ко всему живому, проявление милосердия и сострадания;</w:t>
      </w:r>
    </w:p>
    <w:p w:rsidR="00541F24" w:rsidRPr="00672F97" w:rsidRDefault="00541F24" w:rsidP="00672F97">
      <w:pPr>
        <w:numPr>
          <w:ilvl w:val="0"/>
          <w:numId w:val="29"/>
        </w:numPr>
        <w:rPr>
          <w:i/>
          <w:szCs w:val="28"/>
        </w:rPr>
      </w:pPr>
      <w:r w:rsidRPr="00672F97">
        <w:rPr>
          <w:i/>
          <w:szCs w:val="28"/>
        </w:rPr>
        <w:lastRenderedPageBreak/>
        <w:t>знание и соблюдение правил этикета, соблюдение культуры речи;</w:t>
      </w:r>
    </w:p>
    <w:p w:rsidR="00541F24" w:rsidRPr="00672F97" w:rsidRDefault="00541F24" w:rsidP="00672F97">
      <w:pPr>
        <w:numPr>
          <w:ilvl w:val="0"/>
          <w:numId w:val="29"/>
        </w:numPr>
        <w:rPr>
          <w:i/>
          <w:szCs w:val="28"/>
        </w:rPr>
      </w:pPr>
      <w:r w:rsidRPr="00672F97">
        <w:rPr>
          <w:i/>
          <w:szCs w:val="28"/>
        </w:rPr>
        <w:t>умение делать нравственный выбор и аргументировать его;</w:t>
      </w:r>
    </w:p>
    <w:p w:rsidR="00541F24" w:rsidRPr="00672F97" w:rsidRDefault="00541F24" w:rsidP="00672F97">
      <w:pPr>
        <w:numPr>
          <w:ilvl w:val="0"/>
          <w:numId w:val="29"/>
        </w:numPr>
        <w:rPr>
          <w:i/>
          <w:szCs w:val="28"/>
        </w:rPr>
      </w:pPr>
      <w:r w:rsidRPr="00672F97">
        <w:rPr>
          <w:i/>
          <w:szCs w:val="28"/>
        </w:rPr>
        <w:t>давать критическую оценку поступкам своим и других людей;</w:t>
      </w:r>
    </w:p>
    <w:p w:rsidR="00541F24" w:rsidRPr="00672F97" w:rsidRDefault="00541F24" w:rsidP="00672F97">
      <w:pPr>
        <w:numPr>
          <w:ilvl w:val="0"/>
          <w:numId w:val="29"/>
        </w:numPr>
        <w:rPr>
          <w:i/>
          <w:szCs w:val="28"/>
        </w:rPr>
      </w:pPr>
      <w:r w:rsidRPr="00672F97">
        <w:rPr>
          <w:i/>
          <w:szCs w:val="28"/>
        </w:rPr>
        <w:t>развивать рефлексивное мышление, формировать самооценку и самоконтроль.</w:t>
      </w:r>
    </w:p>
    <w:p w:rsidR="00541F24" w:rsidRPr="00D90D02" w:rsidRDefault="00541F24" w:rsidP="00672F97">
      <w:pPr>
        <w:spacing w:before="60"/>
        <w:ind w:firstLine="708"/>
        <w:rPr>
          <w:snapToGrid w:val="0"/>
          <w:szCs w:val="28"/>
        </w:rPr>
      </w:pPr>
      <w:r w:rsidRPr="00D90D02">
        <w:rPr>
          <w:snapToGrid w:val="0"/>
          <w:szCs w:val="28"/>
        </w:rPr>
        <w:t>Виды деятельности:</w:t>
      </w:r>
    </w:p>
    <w:p w:rsidR="00541F24" w:rsidRPr="00D90D02" w:rsidRDefault="00541F24" w:rsidP="00672F97">
      <w:pPr>
        <w:numPr>
          <w:ilvl w:val="1"/>
          <w:numId w:val="29"/>
        </w:numPr>
        <w:spacing w:before="60"/>
        <w:rPr>
          <w:snapToGrid w:val="0"/>
          <w:szCs w:val="28"/>
        </w:rPr>
      </w:pPr>
      <w:r w:rsidRPr="00D90D02">
        <w:rPr>
          <w:snapToGrid w:val="0"/>
          <w:szCs w:val="28"/>
        </w:rPr>
        <w:t>Этические беседы, дебаты, проблемно-ценностные дискуссии, ролевые игры.</w:t>
      </w:r>
    </w:p>
    <w:p w:rsidR="00541F24" w:rsidRPr="00D90D02" w:rsidRDefault="00541F24" w:rsidP="00672F97">
      <w:pPr>
        <w:numPr>
          <w:ilvl w:val="1"/>
          <w:numId w:val="29"/>
        </w:numPr>
        <w:spacing w:before="60"/>
        <w:rPr>
          <w:snapToGrid w:val="0"/>
          <w:szCs w:val="28"/>
        </w:rPr>
      </w:pPr>
      <w:r w:rsidRPr="00D90D02">
        <w:rPr>
          <w:snapToGrid w:val="0"/>
          <w:szCs w:val="28"/>
        </w:rPr>
        <w:t>Библиотечные уроки</w:t>
      </w:r>
      <w:r w:rsidRPr="00D90D02">
        <w:rPr>
          <w:szCs w:val="28"/>
        </w:rPr>
        <w:t xml:space="preserve"> «Знакомство с религиозными мировоззрениями, культурными  традициями разных народов»</w:t>
      </w:r>
      <w:r w:rsidRPr="00D90D02">
        <w:rPr>
          <w:snapToGrid w:val="0"/>
          <w:szCs w:val="28"/>
        </w:rPr>
        <w:t>.</w:t>
      </w:r>
    </w:p>
    <w:p w:rsidR="00541F24" w:rsidRPr="00D90D02" w:rsidRDefault="00541F24" w:rsidP="00672F97">
      <w:pPr>
        <w:numPr>
          <w:ilvl w:val="1"/>
          <w:numId w:val="29"/>
        </w:numPr>
        <w:spacing w:before="60"/>
        <w:rPr>
          <w:snapToGrid w:val="0"/>
          <w:szCs w:val="28"/>
        </w:rPr>
      </w:pPr>
      <w:r w:rsidRPr="00D90D02">
        <w:rPr>
          <w:snapToGrid w:val="0"/>
          <w:szCs w:val="28"/>
        </w:rPr>
        <w:t>Акции «Письмо ветерану», «Забота», «Рождественский перезвон».</w:t>
      </w:r>
    </w:p>
    <w:p w:rsidR="00541F24" w:rsidRPr="00D90D02" w:rsidRDefault="00541F24" w:rsidP="00672F97">
      <w:pPr>
        <w:numPr>
          <w:ilvl w:val="1"/>
          <w:numId w:val="29"/>
        </w:numPr>
        <w:spacing w:before="60"/>
        <w:rPr>
          <w:snapToGrid w:val="0"/>
          <w:szCs w:val="28"/>
        </w:rPr>
      </w:pPr>
      <w:r w:rsidRPr="00D90D02">
        <w:rPr>
          <w:snapToGrid w:val="0"/>
          <w:szCs w:val="28"/>
        </w:rPr>
        <w:t xml:space="preserve">Совместные проекты </w:t>
      </w:r>
      <w:r w:rsidRPr="00D90D02">
        <w:rPr>
          <w:szCs w:val="28"/>
        </w:rPr>
        <w:t>«Моя родословная»,</w:t>
      </w:r>
      <w:r w:rsidRPr="00D90D02">
        <w:rPr>
          <w:snapToGrid w:val="0"/>
          <w:szCs w:val="28"/>
        </w:rPr>
        <w:t xml:space="preserve"> </w:t>
      </w:r>
      <w:r w:rsidRPr="00D90D02">
        <w:rPr>
          <w:szCs w:val="28"/>
        </w:rPr>
        <w:t xml:space="preserve">«Судьба семьи в судьбе страны». </w:t>
      </w:r>
    </w:p>
    <w:p w:rsidR="00541F24" w:rsidRPr="00672F97" w:rsidRDefault="00541F24" w:rsidP="00672F97">
      <w:pPr>
        <w:ind w:firstLine="709"/>
        <w:rPr>
          <w:szCs w:val="28"/>
        </w:rPr>
      </w:pPr>
      <w:r w:rsidRPr="00672F97">
        <w:rPr>
          <w:szCs w:val="28"/>
        </w:rPr>
        <w:t>Воспитание трудолюбия, творческого отношения к учению, труду, жизни:</w:t>
      </w:r>
    </w:p>
    <w:p w:rsidR="00541F24" w:rsidRPr="00672F97" w:rsidRDefault="00541F24" w:rsidP="00672F97">
      <w:pPr>
        <w:numPr>
          <w:ilvl w:val="0"/>
          <w:numId w:val="30"/>
        </w:numPr>
        <w:rPr>
          <w:i/>
          <w:szCs w:val="28"/>
        </w:rPr>
      </w:pPr>
      <w:r w:rsidRPr="00672F97">
        <w:rPr>
          <w:i/>
          <w:szCs w:val="28"/>
        </w:rPr>
        <w:t>знания о роли образования, труда и творчества в жизни человека и общества;</w:t>
      </w:r>
    </w:p>
    <w:p w:rsidR="00541F24" w:rsidRPr="00672F97" w:rsidRDefault="00541F24" w:rsidP="00672F97">
      <w:pPr>
        <w:numPr>
          <w:ilvl w:val="0"/>
          <w:numId w:val="30"/>
        </w:numPr>
        <w:rPr>
          <w:i/>
          <w:szCs w:val="28"/>
        </w:rPr>
      </w:pPr>
      <w:r w:rsidRPr="00672F97">
        <w:rPr>
          <w:i/>
          <w:szCs w:val="28"/>
        </w:rPr>
        <w:t>уважение к труду, понимание культуры труда;</w:t>
      </w:r>
    </w:p>
    <w:p w:rsidR="00541F24" w:rsidRPr="00672F97" w:rsidRDefault="00541F24" w:rsidP="00672F97">
      <w:pPr>
        <w:numPr>
          <w:ilvl w:val="0"/>
          <w:numId w:val="30"/>
        </w:numPr>
        <w:rPr>
          <w:i/>
          <w:szCs w:val="28"/>
        </w:rPr>
      </w:pPr>
      <w:r w:rsidRPr="00672F97">
        <w:rPr>
          <w:i/>
          <w:szCs w:val="28"/>
        </w:rPr>
        <w:t>знания о профессиях, о рынке труда, о конкурентной среде в рыночных отношениях;</w:t>
      </w:r>
    </w:p>
    <w:p w:rsidR="00541F24" w:rsidRPr="00672F97" w:rsidRDefault="00541F24" w:rsidP="00672F97">
      <w:pPr>
        <w:numPr>
          <w:ilvl w:val="0"/>
          <w:numId w:val="30"/>
        </w:numPr>
        <w:rPr>
          <w:i/>
          <w:szCs w:val="28"/>
        </w:rPr>
      </w:pPr>
      <w:r w:rsidRPr="00672F97">
        <w:rPr>
          <w:i/>
          <w:szCs w:val="28"/>
        </w:rPr>
        <w:t>ценность творчества в учебной деятельности;</w:t>
      </w:r>
    </w:p>
    <w:p w:rsidR="00541F24" w:rsidRPr="00672F97" w:rsidRDefault="00541F24" w:rsidP="00672F97">
      <w:pPr>
        <w:numPr>
          <w:ilvl w:val="0"/>
          <w:numId w:val="30"/>
        </w:numPr>
        <w:rPr>
          <w:i/>
          <w:szCs w:val="28"/>
        </w:rPr>
      </w:pPr>
      <w:r w:rsidRPr="00672F97">
        <w:rPr>
          <w:i/>
          <w:szCs w:val="28"/>
        </w:rPr>
        <w:t>роль знаний, науки в современной экономике;</w:t>
      </w:r>
    </w:p>
    <w:p w:rsidR="00541F24" w:rsidRPr="00672F97" w:rsidRDefault="00541F24" w:rsidP="00672F97">
      <w:pPr>
        <w:numPr>
          <w:ilvl w:val="0"/>
          <w:numId w:val="30"/>
        </w:numPr>
        <w:rPr>
          <w:i/>
          <w:szCs w:val="28"/>
        </w:rPr>
      </w:pPr>
      <w:r w:rsidRPr="00672F97">
        <w:rPr>
          <w:i/>
          <w:szCs w:val="28"/>
        </w:rPr>
        <w:t>понимание процессов технологизации, оптимизации, интенсификации в развитии экономики;</w:t>
      </w:r>
    </w:p>
    <w:p w:rsidR="00541F24" w:rsidRPr="00672F97" w:rsidRDefault="00541F24" w:rsidP="00672F97">
      <w:pPr>
        <w:numPr>
          <w:ilvl w:val="0"/>
          <w:numId w:val="30"/>
        </w:numPr>
        <w:rPr>
          <w:i/>
          <w:szCs w:val="28"/>
        </w:rPr>
      </w:pPr>
      <w:r w:rsidRPr="00672F97">
        <w:rPr>
          <w:i/>
          <w:szCs w:val="28"/>
        </w:rPr>
        <w:t xml:space="preserve">навыки коллективной работы, командообразования; </w:t>
      </w:r>
    </w:p>
    <w:p w:rsidR="00541F24" w:rsidRPr="00672F97" w:rsidRDefault="00541F24" w:rsidP="00672F97">
      <w:pPr>
        <w:numPr>
          <w:ilvl w:val="0"/>
          <w:numId w:val="30"/>
        </w:numPr>
        <w:rPr>
          <w:i/>
          <w:szCs w:val="28"/>
        </w:rPr>
      </w:pPr>
      <w:r w:rsidRPr="00672F97">
        <w:rPr>
          <w:i/>
          <w:szCs w:val="28"/>
        </w:rPr>
        <w:lastRenderedPageBreak/>
        <w:t>дисциплинированность и ответственность;</w:t>
      </w:r>
    </w:p>
    <w:p w:rsidR="00541F24" w:rsidRPr="00672F97" w:rsidRDefault="00541F24" w:rsidP="00672F97">
      <w:pPr>
        <w:numPr>
          <w:ilvl w:val="0"/>
          <w:numId w:val="30"/>
        </w:numPr>
        <w:rPr>
          <w:i/>
          <w:szCs w:val="28"/>
        </w:rPr>
      </w:pPr>
      <w:r w:rsidRPr="00672F97">
        <w:rPr>
          <w:i/>
          <w:szCs w:val="28"/>
        </w:rPr>
        <w:t>бережное отношение к результатам труда, к школьному имуществу, личным вещам;</w:t>
      </w:r>
    </w:p>
    <w:p w:rsidR="00541F24" w:rsidRPr="00672F97" w:rsidRDefault="00541F24" w:rsidP="00672F97">
      <w:pPr>
        <w:numPr>
          <w:ilvl w:val="0"/>
          <w:numId w:val="30"/>
        </w:numPr>
        <w:rPr>
          <w:i/>
          <w:szCs w:val="28"/>
        </w:rPr>
      </w:pPr>
      <w:r w:rsidRPr="00672F97">
        <w:rPr>
          <w:i/>
          <w:szCs w:val="28"/>
        </w:rPr>
        <w:t>порицание лени, неряшливости, небрежности.</w:t>
      </w:r>
    </w:p>
    <w:p w:rsidR="00541F24" w:rsidRPr="00F9006C" w:rsidRDefault="00541F24" w:rsidP="00672F97">
      <w:pPr>
        <w:spacing w:before="60"/>
        <w:ind w:firstLine="708"/>
        <w:rPr>
          <w:snapToGrid w:val="0"/>
          <w:szCs w:val="28"/>
        </w:rPr>
      </w:pPr>
      <w:r w:rsidRPr="00F9006C">
        <w:rPr>
          <w:snapToGrid w:val="0"/>
          <w:szCs w:val="28"/>
        </w:rPr>
        <w:t>Виды деятельности:</w:t>
      </w:r>
    </w:p>
    <w:p w:rsidR="00541F24" w:rsidRPr="00F9006C" w:rsidRDefault="00541F24" w:rsidP="00672F97">
      <w:pPr>
        <w:numPr>
          <w:ilvl w:val="2"/>
          <w:numId w:val="36"/>
        </w:numPr>
        <w:spacing w:before="60"/>
        <w:rPr>
          <w:snapToGrid w:val="0"/>
          <w:szCs w:val="28"/>
        </w:rPr>
      </w:pPr>
      <w:r w:rsidRPr="00F9006C">
        <w:rPr>
          <w:snapToGrid w:val="0"/>
          <w:szCs w:val="28"/>
        </w:rPr>
        <w:t>Тематические беседы, творческие выставки, утренники, викторины, сюжетно-ролевые игры.</w:t>
      </w:r>
    </w:p>
    <w:p w:rsidR="00541F24" w:rsidRPr="00F9006C" w:rsidRDefault="00541F24" w:rsidP="00672F97">
      <w:pPr>
        <w:numPr>
          <w:ilvl w:val="2"/>
          <w:numId w:val="36"/>
        </w:numPr>
        <w:spacing w:before="60"/>
        <w:rPr>
          <w:snapToGrid w:val="0"/>
          <w:szCs w:val="28"/>
        </w:rPr>
      </w:pPr>
      <w:r w:rsidRPr="00F9006C">
        <w:rPr>
          <w:snapToGrid w:val="0"/>
          <w:szCs w:val="28"/>
        </w:rPr>
        <w:t>Библиотечные уроки.</w:t>
      </w:r>
    </w:p>
    <w:p w:rsidR="00541F24" w:rsidRPr="00F9006C" w:rsidRDefault="00541F24" w:rsidP="00672F97">
      <w:pPr>
        <w:numPr>
          <w:ilvl w:val="2"/>
          <w:numId w:val="36"/>
        </w:numPr>
        <w:spacing w:before="60"/>
        <w:rPr>
          <w:snapToGrid w:val="0"/>
          <w:szCs w:val="28"/>
        </w:rPr>
      </w:pPr>
      <w:r w:rsidRPr="00F9006C">
        <w:rPr>
          <w:snapToGrid w:val="0"/>
          <w:szCs w:val="28"/>
        </w:rPr>
        <w:t>Профессионально-ориентационная работа в старших классах.</w:t>
      </w:r>
    </w:p>
    <w:p w:rsidR="00541F24" w:rsidRPr="00F9006C" w:rsidRDefault="00541F24" w:rsidP="00672F97">
      <w:pPr>
        <w:numPr>
          <w:ilvl w:val="2"/>
          <w:numId w:val="36"/>
        </w:numPr>
        <w:spacing w:before="60"/>
        <w:rPr>
          <w:snapToGrid w:val="0"/>
          <w:szCs w:val="28"/>
        </w:rPr>
      </w:pPr>
      <w:r w:rsidRPr="00F9006C">
        <w:rPr>
          <w:snapToGrid w:val="0"/>
          <w:szCs w:val="28"/>
        </w:rPr>
        <w:t xml:space="preserve">Совместные проекты </w:t>
      </w:r>
      <w:r w:rsidRPr="00F9006C">
        <w:rPr>
          <w:szCs w:val="28"/>
        </w:rPr>
        <w:t>«Профессии моих родителей»,</w:t>
      </w:r>
      <w:r w:rsidRPr="00F9006C">
        <w:rPr>
          <w:snapToGrid w:val="0"/>
          <w:szCs w:val="28"/>
        </w:rPr>
        <w:t xml:space="preserve"> </w:t>
      </w:r>
      <w:r w:rsidRPr="00F9006C">
        <w:rPr>
          <w:szCs w:val="28"/>
        </w:rPr>
        <w:t>«Кем быть?».</w:t>
      </w:r>
    </w:p>
    <w:p w:rsidR="00541F24" w:rsidRPr="00F9006C" w:rsidRDefault="00541F24" w:rsidP="00672F97">
      <w:pPr>
        <w:numPr>
          <w:ilvl w:val="2"/>
          <w:numId w:val="36"/>
        </w:numPr>
        <w:spacing w:before="60"/>
        <w:rPr>
          <w:snapToGrid w:val="0"/>
          <w:szCs w:val="28"/>
        </w:rPr>
      </w:pPr>
      <w:r w:rsidRPr="00F9006C">
        <w:rPr>
          <w:szCs w:val="28"/>
        </w:rPr>
        <w:t xml:space="preserve">Субботники, трудовые десанты. </w:t>
      </w:r>
    </w:p>
    <w:p w:rsidR="00541F24" w:rsidRPr="00F9006C" w:rsidRDefault="00541F24" w:rsidP="00672F97">
      <w:pPr>
        <w:numPr>
          <w:ilvl w:val="2"/>
          <w:numId w:val="36"/>
        </w:numPr>
        <w:spacing w:before="60"/>
        <w:rPr>
          <w:szCs w:val="28"/>
        </w:rPr>
      </w:pPr>
      <w:r w:rsidRPr="00F9006C">
        <w:rPr>
          <w:snapToGrid w:val="0"/>
          <w:szCs w:val="28"/>
        </w:rPr>
        <w:t xml:space="preserve">Клубная  работа «Умелые руки». </w:t>
      </w:r>
    </w:p>
    <w:p w:rsidR="00541F24" w:rsidRPr="00672F97" w:rsidRDefault="00541F24" w:rsidP="00672F97">
      <w:pPr>
        <w:ind w:left="709"/>
        <w:rPr>
          <w:szCs w:val="28"/>
        </w:rPr>
      </w:pPr>
    </w:p>
    <w:p w:rsidR="00541F24" w:rsidRPr="00672F97" w:rsidRDefault="00541F24" w:rsidP="00672F97">
      <w:pPr>
        <w:ind w:firstLine="709"/>
        <w:rPr>
          <w:szCs w:val="28"/>
        </w:rPr>
      </w:pPr>
      <w:r w:rsidRPr="00672F97">
        <w:rPr>
          <w:szCs w:val="28"/>
        </w:rPr>
        <w:t>Формирование культуры здорового образа жизни:</w:t>
      </w:r>
    </w:p>
    <w:p w:rsidR="00541F24" w:rsidRPr="00672F97" w:rsidRDefault="00541F24" w:rsidP="00672F97">
      <w:pPr>
        <w:numPr>
          <w:ilvl w:val="0"/>
          <w:numId w:val="31"/>
        </w:numPr>
        <w:rPr>
          <w:i/>
          <w:szCs w:val="28"/>
        </w:rPr>
      </w:pPr>
      <w:r w:rsidRPr="00672F97">
        <w:rPr>
          <w:i/>
          <w:szCs w:val="28"/>
        </w:rPr>
        <w:t>ценностное отношение к своему здоровью и здоровью других людей;</w:t>
      </w:r>
    </w:p>
    <w:p w:rsidR="00541F24" w:rsidRPr="00672F97" w:rsidRDefault="00541F24" w:rsidP="00672F97">
      <w:pPr>
        <w:numPr>
          <w:ilvl w:val="0"/>
          <w:numId w:val="31"/>
        </w:numPr>
        <w:rPr>
          <w:i/>
          <w:szCs w:val="28"/>
        </w:rPr>
      </w:pPr>
      <w:r w:rsidRPr="00672F97">
        <w:rPr>
          <w:i/>
          <w:szCs w:val="28"/>
        </w:rPr>
        <w:t>понимание взаимосвязи физического, психологического, нравственного и социального здоровья;</w:t>
      </w:r>
    </w:p>
    <w:p w:rsidR="00541F24" w:rsidRPr="00672F97" w:rsidRDefault="00541F24" w:rsidP="00672F97">
      <w:pPr>
        <w:numPr>
          <w:ilvl w:val="0"/>
          <w:numId w:val="31"/>
        </w:numPr>
        <w:rPr>
          <w:i/>
          <w:szCs w:val="28"/>
        </w:rPr>
      </w:pPr>
      <w:r w:rsidRPr="00672F97">
        <w:rPr>
          <w:i/>
          <w:szCs w:val="28"/>
        </w:rPr>
        <w:t>важность физической культуры спорта для здоровья;</w:t>
      </w:r>
    </w:p>
    <w:p w:rsidR="00541F24" w:rsidRPr="00672F97" w:rsidRDefault="00541F24" w:rsidP="00672F97">
      <w:pPr>
        <w:numPr>
          <w:ilvl w:val="0"/>
          <w:numId w:val="31"/>
        </w:numPr>
        <w:rPr>
          <w:i/>
          <w:szCs w:val="28"/>
        </w:rPr>
      </w:pPr>
      <w:r w:rsidRPr="00672F97">
        <w:rPr>
          <w:i/>
          <w:szCs w:val="28"/>
        </w:rPr>
        <w:t>выполнение санитарно-гигиенических правил, соблюдение здоровье сберегающего режима дня;</w:t>
      </w:r>
    </w:p>
    <w:p w:rsidR="00541F24" w:rsidRPr="00672F97" w:rsidRDefault="00541F24" w:rsidP="00672F97">
      <w:pPr>
        <w:numPr>
          <w:ilvl w:val="0"/>
          <w:numId w:val="31"/>
        </w:numPr>
        <w:rPr>
          <w:i/>
          <w:szCs w:val="28"/>
        </w:rPr>
      </w:pPr>
      <w:r w:rsidRPr="00672F97">
        <w:rPr>
          <w:i/>
          <w:szCs w:val="28"/>
        </w:rPr>
        <w:t>ведение активного образа жизни – прогулки, подвижные игры, спортивные соревнования;</w:t>
      </w:r>
    </w:p>
    <w:p w:rsidR="00541F24" w:rsidRPr="00672F97" w:rsidRDefault="00541F24" w:rsidP="00672F97">
      <w:pPr>
        <w:numPr>
          <w:ilvl w:val="0"/>
          <w:numId w:val="31"/>
        </w:numPr>
        <w:rPr>
          <w:i/>
          <w:szCs w:val="28"/>
        </w:rPr>
      </w:pPr>
      <w:r w:rsidRPr="00672F97">
        <w:rPr>
          <w:i/>
          <w:szCs w:val="28"/>
        </w:rPr>
        <w:t>взаимосвязь природы и человека;</w:t>
      </w:r>
    </w:p>
    <w:p w:rsidR="00541F24" w:rsidRPr="00672F97" w:rsidRDefault="00541F24" w:rsidP="00672F97">
      <w:pPr>
        <w:numPr>
          <w:ilvl w:val="0"/>
          <w:numId w:val="31"/>
        </w:numPr>
        <w:rPr>
          <w:i/>
          <w:szCs w:val="28"/>
        </w:rPr>
      </w:pPr>
      <w:r w:rsidRPr="00672F97">
        <w:rPr>
          <w:i/>
          <w:szCs w:val="28"/>
        </w:rPr>
        <w:t>важность профилактических мероприятий;</w:t>
      </w:r>
    </w:p>
    <w:p w:rsidR="00541F24" w:rsidRPr="00672F97" w:rsidRDefault="00541F24" w:rsidP="00672F97">
      <w:pPr>
        <w:numPr>
          <w:ilvl w:val="0"/>
          <w:numId w:val="31"/>
        </w:numPr>
        <w:rPr>
          <w:i/>
          <w:szCs w:val="28"/>
        </w:rPr>
      </w:pPr>
      <w:r w:rsidRPr="00672F97">
        <w:rPr>
          <w:i/>
          <w:szCs w:val="28"/>
        </w:rPr>
        <w:t>пагубность влияния на организм человека вредных привычек.</w:t>
      </w:r>
    </w:p>
    <w:p w:rsidR="00541F24" w:rsidRPr="00672F97" w:rsidRDefault="00541F24" w:rsidP="00672F97">
      <w:pPr>
        <w:ind w:firstLine="709"/>
        <w:rPr>
          <w:b/>
          <w:szCs w:val="28"/>
        </w:rPr>
      </w:pPr>
    </w:p>
    <w:p w:rsidR="00541F24" w:rsidRPr="00F9006C" w:rsidRDefault="00541F24" w:rsidP="00672F97">
      <w:pPr>
        <w:spacing w:before="60"/>
        <w:ind w:firstLine="708"/>
        <w:rPr>
          <w:snapToGrid w:val="0"/>
          <w:szCs w:val="28"/>
        </w:rPr>
      </w:pPr>
      <w:r w:rsidRPr="00F9006C">
        <w:rPr>
          <w:snapToGrid w:val="0"/>
          <w:szCs w:val="28"/>
        </w:rPr>
        <w:t>Виды деятельности:</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napToGrid w:val="0"/>
          <w:szCs w:val="28"/>
        </w:rPr>
        <w:t>Тематические беседы о ЗОЖ, дискуссии, сюжетно-ролевые игры.</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napToGrid w:val="0"/>
          <w:szCs w:val="28"/>
        </w:rPr>
        <w:t>Библиотечные уроки</w:t>
      </w:r>
      <w:r w:rsidRPr="00F9006C">
        <w:rPr>
          <w:szCs w:val="28"/>
        </w:rPr>
        <w:t>, выставки</w:t>
      </w:r>
      <w:r w:rsidRPr="00F9006C">
        <w:rPr>
          <w:snapToGrid w:val="0"/>
          <w:szCs w:val="28"/>
        </w:rPr>
        <w:t>.</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napToGrid w:val="0"/>
          <w:szCs w:val="28"/>
        </w:rPr>
        <w:t>Спортивные секции, оздоровительные процедуры.</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napToGrid w:val="0"/>
          <w:szCs w:val="28"/>
        </w:rPr>
        <w:t>Школьные и районные спортивные соревнования.</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napToGrid w:val="0"/>
          <w:szCs w:val="28"/>
        </w:rPr>
        <w:t>Социально-значимые спортивные и оздоровительные акции-проекты</w:t>
      </w:r>
      <w:r w:rsidRPr="00F9006C">
        <w:rPr>
          <w:szCs w:val="28"/>
        </w:rPr>
        <w:t>.</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zCs w:val="28"/>
        </w:rPr>
        <w:t>Социологические опросы по проблеме ЗОЖ.</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zCs w:val="28"/>
        </w:rPr>
        <w:t>Лекторий для родителей и учащихся.</w:t>
      </w:r>
    </w:p>
    <w:p w:rsidR="00541F24" w:rsidRPr="00F9006C" w:rsidRDefault="00541F24" w:rsidP="00672F97">
      <w:pPr>
        <w:numPr>
          <w:ilvl w:val="3"/>
          <w:numId w:val="36"/>
        </w:numPr>
        <w:tabs>
          <w:tab w:val="clear" w:pos="2880"/>
          <w:tab w:val="num" w:pos="2160"/>
        </w:tabs>
        <w:spacing w:before="60"/>
        <w:ind w:left="2160"/>
        <w:rPr>
          <w:snapToGrid w:val="0"/>
          <w:szCs w:val="28"/>
        </w:rPr>
      </w:pPr>
      <w:r w:rsidRPr="00F9006C">
        <w:rPr>
          <w:szCs w:val="28"/>
        </w:rPr>
        <w:t xml:space="preserve">Оздоровительный лагерь с дневным пребыванием. </w:t>
      </w:r>
    </w:p>
    <w:p w:rsidR="00541F24" w:rsidRPr="00672F97" w:rsidRDefault="00541F24" w:rsidP="00672F97">
      <w:pPr>
        <w:ind w:firstLine="709"/>
        <w:rPr>
          <w:b/>
          <w:szCs w:val="28"/>
        </w:rPr>
      </w:pPr>
    </w:p>
    <w:p w:rsidR="00541F24" w:rsidRPr="00672F97" w:rsidRDefault="00541F24" w:rsidP="00672F97">
      <w:pPr>
        <w:ind w:firstLine="709"/>
        <w:rPr>
          <w:szCs w:val="28"/>
        </w:rPr>
      </w:pPr>
      <w:r w:rsidRPr="00672F97">
        <w:rPr>
          <w:szCs w:val="28"/>
        </w:rPr>
        <w:t>Воспитание ценностного отношения к природе, окружающей среде:</w:t>
      </w:r>
    </w:p>
    <w:p w:rsidR="00541F24" w:rsidRPr="00672F97" w:rsidRDefault="00541F24" w:rsidP="00672F97">
      <w:pPr>
        <w:numPr>
          <w:ilvl w:val="0"/>
          <w:numId w:val="32"/>
        </w:numPr>
        <w:rPr>
          <w:i/>
          <w:szCs w:val="28"/>
        </w:rPr>
      </w:pPr>
      <w:r w:rsidRPr="00672F97">
        <w:rPr>
          <w:i/>
          <w:szCs w:val="28"/>
        </w:rPr>
        <w:t>развитие познавательного интереса к природе, природным явлениям, понимание взаимосвязи природы и человека;</w:t>
      </w:r>
    </w:p>
    <w:p w:rsidR="00541F24" w:rsidRPr="00672F97" w:rsidRDefault="00541F24" w:rsidP="00672F97">
      <w:pPr>
        <w:numPr>
          <w:ilvl w:val="0"/>
          <w:numId w:val="32"/>
        </w:numPr>
        <w:rPr>
          <w:i/>
          <w:szCs w:val="28"/>
        </w:rPr>
      </w:pPr>
      <w:r w:rsidRPr="00672F97">
        <w:rPr>
          <w:i/>
          <w:szCs w:val="28"/>
        </w:rPr>
        <w:t>важность экологических проблем личного, социального и глобального характера, проявление активности в решении этих проблем;</w:t>
      </w:r>
    </w:p>
    <w:p w:rsidR="00541F24" w:rsidRPr="00672F97" w:rsidRDefault="00541F24" w:rsidP="00672F97">
      <w:pPr>
        <w:numPr>
          <w:ilvl w:val="0"/>
          <w:numId w:val="32"/>
        </w:numPr>
        <w:rPr>
          <w:i/>
          <w:szCs w:val="28"/>
        </w:rPr>
      </w:pPr>
      <w:r w:rsidRPr="00672F97">
        <w:rPr>
          <w:i/>
          <w:szCs w:val="28"/>
        </w:rPr>
        <w:t>понимание ценности растительного и животного мира, бережное отношение ко всему живому.</w:t>
      </w:r>
    </w:p>
    <w:p w:rsidR="00541F24" w:rsidRPr="00F9006C" w:rsidRDefault="00541F24" w:rsidP="00672F97">
      <w:pPr>
        <w:spacing w:before="60"/>
        <w:ind w:firstLine="708"/>
        <w:rPr>
          <w:snapToGrid w:val="0"/>
          <w:szCs w:val="28"/>
        </w:rPr>
      </w:pPr>
      <w:r w:rsidRPr="00F9006C">
        <w:rPr>
          <w:snapToGrid w:val="0"/>
          <w:szCs w:val="28"/>
        </w:rPr>
        <w:t>Виды деятельности:</w:t>
      </w:r>
    </w:p>
    <w:p w:rsidR="00541F24" w:rsidRPr="00F9006C" w:rsidRDefault="00541F24" w:rsidP="00672F97">
      <w:pPr>
        <w:numPr>
          <w:ilvl w:val="4"/>
          <w:numId w:val="36"/>
        </w:numPr>
        <w:tabs>
          <w:tab w:val="clear" w:pos="3600"/>
          <w:tab w:val="num" w:pos="2160"/>
        </w:tabs>
        <w:spacing w:before="60"/>
        <w:ind w:left="2160"/>
        <w:rPr>
          <w:snapToGrid w:val="0"/>
          <w:szCs w:val="28"/>
        </w:rPr>
      </w:pPr>
      <w:r w:rsidRPr="00F9006C">
        <w:rPr>
          <w:snapToGrid w:val="0"/>
          <w:szCs w:val="28"/>
        </w:rPr>
        <w:t>Образовательные экскурсии в природу, научно-исследовательские конференции.</w:t>
      </w:r>
    </w:p>
    <w:p w:rsidR="00541F24" w:rsidRPr="00F9006C" w:rsidRDefault="00541F24" w:rsidP="00672F97">
      <w:pPr>
        <w:numPr>
          <w:ilvl w:val="4"/>
          <w:numId w:val="36"/>
        </w:numPr>
        <w:tabs>
          <w:tab w:val="clear" w:pos="3600"/>
          <w:tab w:val="num" w:pos="2160"/>
        </w:tabs>
        <w:spacing w:before="60"/>
        <w:ind w:left="2160"/>
        <w:rPr>
          <w:snapToGrid w:val="0"/>
          <w:szCs w:val="28"/>
        </w:rPr>
      </w:pPr>
      <w:r w:rsidRPr="00F9006C">
        <w:rPr>
          <w:snapToGrid w:val="0"/>
          <w:szCs w:val="28"/>
        </w:rPr>
        <w:t>Библиотечные уроки</w:t>
      </w:r>
      <w:r w:rsidRPr="00F9006C">
        <w:rPr>
          <w:szCs w:val="28"/>
        </w:rPr>
        <w:t>, выставки</w:t>
      </w:r>
      <w:r w:rsidRPr="00F9006C">
        <w:rPr>
          <w:snapToGrid w:val="0"/>
          <w:szCs w:val="28"/>
        </w:rPr>
        <w:t>.</w:t>
      </w:r>
    </w:p>
    <w:p w:rsidR="00541F24" w:rsidRPr="00F9006C" w:rsidRDefault="00541F24" w:rsidP="00672F97">
      <w:pPr>
        <w:numPr>
          <w:ilvl w:val="4"/>
          <w:numId w:val="36"/>
        </w:numPr>
        <w:tabs>
          <w:tab w:val="clear" w:pos="3600"/>
          <w:tab w:val="num" w:pos="2160"/>
        </w:tabs>
        <w:spacing w:before="60"/>
        <w:ind w:left="2160"/>
        <w:rPr>
          <w:snapToGrid w:val="0"/>
          <w:szCs w:val="28"/>
        </w:rPr>
      </w:pPr>
      <w:r w:rsidRPr="00F9006C">
        <w:rPr>
          <w:snapToGrid w:val="0"/>
          <w:szCs w:val="28"/>
        </w:rPr>
        <w:t xml:space="preserve">Экологические проекты и акции </w:t>
      </w:r>
      <w:r w:rsidRPr="00F9006C">
        <w:rPr>
          <w:szCs w:val="28"/>
        </w:rPr>
        <w:t>«За чистую Родину!»,</w:t>
      </w:r>
      <w:r w:rsidRPr="00F9006C">
        <w:rPr>
          <w:snapToGrid w:val="0"/>
          <w:szCs w:val="28"/>
        </w:rPr>
        <w:t xml:space="preserve"> </w:t>
      </w:r>
      <w:r w:rsidRPr="00F9006C">
        <w:rPr>
          <w:szCs w:val="28"/>
        </w:rPr>
        <w:t xml:space="preserve"> «Живи,  родник» и т.д.</w:t>
      </w:r>
    </w:p>
    <w:p w:rsidR="00541F24" w:rsidRPr="00F9006C" w:rsidRDefault="00541F24" w:rsidP="00672F97">
      <w:pPr>
        <w:numPr>
          <w:ilvl w:val="4"/>
          <w:numId w:val="36"/>
        </w:numPr>
        <w:tabs>
          <w:tab w:val="clear" w:pos="3600"/>
          <w:tab w:val="num" w:pos="2160"/>
        </w:tabs>
        <w:spacing w:before="60"/>
        <w:ind w:left="2160"/>
        <w:rPr>
          <w:snapToGrid w:val="0"/>
          <w:szCs w:val="28"/>
        </w:rPr>
      </w:pPr>
      <w:r w:rsidRPr="00F9006C">
        <w:rPr>
          <w:szCs w:val="28"/>
        </w:rPr>
        <w:t xml:space="preserve">Субботники, трудовые десанты. </w:t>
      </w:r>
    </w:p>
    <w:p w:rsidR="00541F24" w:rsidRPr="00F9006C" w:rsidRDefault="00541F24" w:rsidP="00672F97">
      <w:pPr>
        <w:numPr>
          <w:ilvl w:val="4"/>
          <w:numId w:val="36"/>
        </w:numPr>
        <w:tabs>
          <w:tab w:val="clear" w:pos="3600"/>
          <w:tab w:val="num" w:pos="2160"/>
        </w:tabs>
        <w:spacing w:before="60"/>
        <w:ind w:left="2160"/>
        <w:rPr>
          <w:snapToGrid w:val="0"/>
          <w:szCs w:val="28"/>
        </w:rPr>
      </w:pPr>
      <w:r w:rsidRPr="00F9006C">
        <w:rPr>
          <w:snapToGrid w:val="0"/>
          <w:szCs w:val="28"/>
        </w:rPr>
        <w:lastRenderedPageBreak/>
        <w:t xml:space="preserve">Клубная работа «Зеленая планета». </w:t>
      </w:r>
    </w:p>
    <w:p w:rsidR="00541F24" w:rsidRPr="00672F97" w:rsidRDefault="00541F24" w:rsidP="00672F97">
      <w:pPr>
        <w:ind w:left="709"/>
        <w:rPr>
          <w:szCs w:val="28"/>
        </w:rPr>
      </w:pPr>
    </w:p>
    <w:p w:rsidR="00541F24" w:rsidRPr="00672F97" w:rsidRDefault="00541F24" w:rsidP="00672F97">
      <w:pPr>
        <w:ind w:left="709"/>
        <w:rPr>
          <w:szCs w:val="28"/>
        </w:rPr>
      </w:pPr>
      <w:r w:rsidRPr="00672F97">
        <w:rPr>
          <w:szCs w:val="28"/>
        </w:rPr>
        <w:t>Воспитание ценностного отношения к прекрасному:</w:t>
      </w:r>
    </w:p>
    <w:p w:rsidR="00541F24" w:rsidRPr="00672F97" w:rsidRDefault="00541F24" w:rsidP="00672F97">
      <w:pPr>
        <w:numPr>
          <w:ilvl w:val="0"/>
          <w:numId w:val="33"/>
        </w:numPr>
        <w:rPr>
          <w:i/>
          <w:szCs w:val="28"/>
        </w:rPr>
      </w:pPr>
      <w:r w:rsidRPr="00672F97">
        <w:rPr>
          <w:i/>
          <w:szCs w:val="28"/>
        </w:rPr>
        <w:t>представление о душевной и физической красоте человека;</w:t>
      </w:r>
    </w:p>
    <w:p w:rsidR="00541F24" w:rsidRPr="00672F97" w:rsidRDefault="00541F24" w:rsidP="00672F97">
      <w:pPr>
        <w:numPr>
          <w:ilvl w:val="0"/>
          <w:numId w:val="33"/>
        </w:numPr>
        <w:rPr>
          <w:i/>
          <w:szCs w:val="28"/>
        </w:rPr>
      </w:pPr>
      <w:r w:rsidRPr="00672F97">
        <w:rPr>
          <w:i/>
          <w:szCs w:val="28"/>
        </w:rPr>
        <w:t>формирование эстетических идеалов, чувства прекрасного в искусстве, труде, природе, творчестве;</w:t>
      </w:r>
    </w:p>
    <w:p w:rsidR="00541F24" w:rsidRPr="00672F97" w:rsidRDefault="00541F24" w:rsidP="00672F97">
      <w:pPr>
        <w:numPr>
          <w:ilvl w:val="0"/>
          <w:numId w:val="33"/>
        </w:numPr>
        <w:rPr>
          <w:i/>
          <w:szCs w:val="28"/>
        </w:rPr>
      </w:pPr>
      <w:r w:rsidRPr="00672F97">
        <w:rPr>
          <w:i/>
          <w:szCs w:val="28"/>
        </w:rPr>
        <w:t>интерес к чтению, к произведениям искусства, театру, музыке;</w:t>
      </w:r>
    </w:p>
    <w:p w:rsidR="00541F24" w:rsidRPr="00672F97" w:rsidRDefault="00541F24" w:rsidP="00672F97">
      <w:pPr>
        <w:numPr>
          <w:ilvl w:val="0"/>
          <w:numId w:val="33"/>
        </w:numPr>
        <w:rPr>
          <w:i/>
          <w:szCs w:val="28"/>
        </w:rPr>
      </w:pPr>
      <w:r w:rsidRPr="00672F97">
        <w:rPr>
          <w:i/>
          <w:szCs w:val="28"/>
        </w:rPr>
        <w:t>потребность в занятиях художественным творчеством;</w:t>
      </w:r>
    </w:p>
    <w:p w:rsidR="00541F24" w:rsidRPr="00672F97" w:rsidRDefault="00541F24" w:rsidP="00672F97">
      <w:pPr>
        <w:numPr>
          <w:ilvl w:val="0"/>
          <w:numId w:val="33"/>
        </w:numPr>
        <w:rPr>
          <w:i/>
          <w:szCs w:val="28"/>
        </w:rPr>
      </w:pPr>
      <w:r w:rsidRPr="00672F97">
        <w:rPr>
          <w:i/>
          <w:szCs w:val="28"/>
        </w:rPr>
        <w:t>культура внешнего вида, выражение стиля, вкуса, гармонии.</w:t>
      </w:r>
    </w:p>
    <w:p w:rsidR="00541F24" w:rsidRPr="00655F56" w:rsidRDefault="00541F24" w:rsidP="00672F97">
      <w:pPr>
        <w:spacing w:before="60"/>
        <w:ind w:firstLine="708"/>
        <w:rPr>
          <w:snapToGrid w:val="0"/>
          <w:szCs w:val="28"/>
        </w:rPr>
      </w:pPr>
      <w:r w:rsidRPr="00655F56">
        <w:rPr>
          <w:snapToGrid w:val="0"/>
          <w:szCs w:val="28"/>
        </w:rPr>
        <w:t>Виды деятельности:</w:t>
      </w:r>
    </w:p>
    <w:p w:rsidR="00541F24" w:rsidRPr="00655F56" w:rsidRDefault="00541F24" w:rsidP="00672F97">
      <w:pPr>
        <w:numPr>
          <w:ilvl w:val="5"/>
          <w:numId w:val="36"/>
        </w:numPr>
        <w:tabs>
          <w:tab w:val="clear" w:pos="4320"/>
          <w:tab w:val="num" w:pos="2160"/>
        </w:tabs>
        <w:spacing w:before="60"/>
        <w:ind w:left="2160"/>
        <w:rPr>
          <w:snapToGrid w:val="0"/>
          <w:szCs w:val="28"/>
        </w:rPr>
      </w:pPr>
      <w:r w:rsidRPr="00655F56">
        <w:rPr>
          <w:snapToGrid w:val="0"/>
          <w:szCs w:val="28"/>
        </w:rPr>
        <w:t>Тематические беседы, утренники, концерты, конкурсы.</w:t>
      </w:r>
    </w:p>
    <w:p w:rsidR="00541F24" w:rsidRPr="00655F56" w:rsidRDefault="00541F24" w:rsidP="00672F97">
      <w:pPr>
        <w:numPr>
          <w:ilvl w:val="5"/>
          <w:numId w:val="36"/>
        </w:numPr>
        <w:tabs>
          <w:tab w:val="clear" w:pos="4320"/>
          <w:tab w:val="num" w:pos="2160"/>
        </w:tabs>
        <w:spacing w:before="60"/>
        <w:ind w:left="2160"/>
        <w:rPr>
          <w:snapToGrid w:val="0"/>
          <w:szCs w:val="28"/>
        </w:rPr>
      </w:pPr>
      <w:r w:rsidRPr="00655F56">
        <w:rPr>
          <w:snapToGrid w:val="0"/>
          <w:szCs w:val="28"/>
        </w:rPr>
        <w:t>Библиотечные уроки</w:t>
      </w:r>
      <w:r w:rsidRPr="00655F56">
        <w:rPr>
          <w:szCs w:val="28"/>
        </w:rPr>
        <w:t>, выставки</w:t>
      </w:r>
      <w:r w:rsidRPr="00655F56">
        <w:rPr>
          <w:snapToGrid w:val="0"/>
          <w:szCs w:val="28"/>
        </w:rPr>
        <w:t>.</w:t>
      </w:r>
    </w:p>
    <w:p w:rsidR="00541F24" w:rsidRPr="00655F56" w:rsidRDefault="00541F24" w:rsidP="00672F97">
      <w:pPr>
        <w:numPr>
          <w:ilvl w:val="5"/>
          <w:numId w:val="36"/>
        </w:numPr>
        <w:tabs>
          <w:tab w:val="clear" w:pos="4320"/>
          <w:tab w:val="num" w:pos="2160"/>
        </w:tabs>
        <w:spacing w:before="60"/>
        <w:ind w:left="2160"/>
        <w:rPr>
          <w:snapToGrid w:val="0"/>
          <w:szCs w:val="28"/>
        </w:rPr>
      </w:pPr>
      <w:r w:rsidRPr="00655F56">
        <w:rPr>
          <w:snapToGrid w:val="0"/>
          <w:szCs w:val="28"/>
        </w:rPr>
        <w:t xml:space="preserve">Совместные проекты </w:t>
      </w:r>
      <w:r w:rsidRPr="00655F56">
        <w:rPr>
          <w:szCs w:val="28"/>
        </w:rPr>
        <w:t>«Неделя детской книги».</w:t>
      </w:r>
    </w:p>
    <w:p w:rsidR="00541F24" w:rsidRPr="00655F56" w:rsidRDefault="00541F24" w:rsidP="00672F97">
      <w:pPr>
        <w:numPr>
          <w:ilvl w:val="5"/>
          <w:numId w:val="36"/>
        </w:numPr>
        <w:tabs>
          <w:tab w:val="clear" w:pos="4320"/>
          <w:tab w:val="num" w:pos="2160"/>
        </w:tabs>
        <w:spacing w:before="60"/>
        <w:ind w:left="2160"/>
        <w:rPr>
          <w:snapToGrid w:val="0"/>
          <w:szCs w:val="28"/>
        </w:rPr>
      </w:pPr>
      <w:r w:rsidRPr="00655F56">
        <w:rPr>
          <w:snapToGrid w:val="0"/>
          <w:szCs w:val="28"/>
        </w:rPr>
        <w:t>Клубная работа «Творцы».</w:t>
      </w:r>
    </w:p>
    <w:p w:rsidR="00541F24" w:rsidRPr="00672F97" w:rsidRDefault="00541F24" w:rsidP="00672F97">
      <w:pPr>
        <w:ind w:left="1509"/>
        <w:rPr>
          <w:szCs w:val="28"/>
        </w:rPr>
      </w:pPr>
    </w:p>
    <w:p w:rsidR="00541F24" w:rsidRPr="00672F97" w:rsidRDefault="00541F24" w:rsidP="00672F97">
      <w:pPr>
        <w:ind w:firstLine="709"/>
        <w:outlineLvl w:val="0"/>
        <w:rPr>
          <w:b/>
          <w:szCs w:val="28"/>
        </w:rPr>
      </w:pPr>
      <w:bookmarkStart w:id="135" w:name="_Toc511223171"/>
      <w:bookmarkStart w:id="136" w:name="_Toc511230076"/>
      <w:bookmarkStart w:id="137" w:name="_Toc511230143"/>
      <w:r w:rsidRPr="00672F97">
        <w:rPr>
          <w:b/>
          <w:szCs w:val="28"/>
        </w:rPr>
        <w:t>Совместная деятельность школы, семьи и общественности</w:t>
      </w:r>
      <w:bookmarkEnd w:id="135"/>
      <w:bookmarkEnd w:id="136"/>
      <w:bookmarkEnd w:id="137"/>
    </w:p>
    <w:p w:rsidR="00541F24" w:rsidRPr="00672F97" w:rsidRDefault="00541F24" w:rsidP="00672F97">
      <w:pPr>
        <w:ind w:firstLine="709"/>
        <w:rPr>
          <w:snapToGrid w:val="0"/>
          <w:color w:val="000000"/>
          <w:szCs w:val="28"/>
        </w:rPr>
      </w:pPr>
      <w:r w:rsidRPr="00672F97">
        <w:rPr>
          <w:snapToGrid w:val="0"/>
          <w:color w:val="000000"/>
          <w:szCs w:val="28"/>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w:t>
      </w:r>
    </w:p>
    <w:p w:rsidR="00541F24" w:rsidRPr="00672F97" w:rsidRDefault="00541F24" w:rsidP="00672F97">
      <w:pPr>
        <w:ind w:firstLine="709"/>
        <w:rPr>
          <w:snapToGrid w:val="0"/>
          <w:color w:val="000000"/>
          <w:szCs w:val="28"/>
        </w:rPr>
      </w:pPr>
      <w:r w:rsidRPr="00672F97">
        <w:rPr>
          <w:b/>
          <w:snapToGrid w:val="0"/>
          <w:color w:val="000000"/>
          <w:szCs w:val="28"/>
        </w:rPr>
        <w:t>Формы взаимодействия</w:t>
      </w:r>
      <w:r w:rsidRPr="00672F97">
        <w:rPr>
          <w:snapToGrid w:val="0"/>
          <w:color w:val="000000"/>
          <w:szCs w:val="28"/>
        </w:rPr>
        <w:t xml:space="preserve"> разнообразные: организация совместных праздников, проведение уроков в музеях и библиотеках, родительские тематические собрания, круглые столы, дискуссии, экскурсии, клубная работа, выставки детского творчества.</w:t>
      </w:r>
    </w:p>
    <w:p w:rsidR="00541F24" w:rsidRPr="00672F97" w:rsidRDefault="00541F24" w:rsidP="00672F97">
      <w:pPr>
        <w:ind w:firstLine="708"/>
        <w:rPr>
          <w:snapToGrid w:val="0"/>
          <w:color w:val="000000"/>
          <w:szCs w:val="28"/>
        </w:rPr>
      </w:pPr>
      <w:r w:rsidRPr="00672F97">
        <w:rPr>
          <w:snapToGrid w:val="0"/>
          <w:color w:val="000000"/>
          <w:szCs w:val="28"/>
        </w:rPr>
        <w:t>И все же в духовно-нравственном развитии фигура родителя является ключевой.</w:t>
      </w:r>
      <w:r w:rsidRPr="00672F97">
        <w:rPr>
          <w:snapToGrid w:val="0"/>
          <w:color w:val="000000"/>
          <w:sz w:val="22"/>
        </w:rPr>
        <w:t xml:space="preserve"> </w:t>
      </w:r>
      <w:r w:rsidRPr="00672F97">
        <w:rPr>
          <w:snapToGrid w:val="0"/>
          <w:color w:val="000000"/>
          <w:szCs w:val="28"/>
        </w:rPr>
        <w:t>Поэтому необходимо</w:t>
      </w:r>
      <w:r w:rsidRPr="00672F97">
        <w:rPr>
          <w:snapToGrid w:val="0"/>
          <w:color w:val="000000"/>
          <w:sz w:val="22"/>
        </w:rPr>
        <w:t xml:space="preserve"> </w:t>
      </w:r>
      <w:r w:rsidRPr="00672F97">
        <w:rPr>
          <w:snapToGrid w:val="0"/>
          <w:color w:val="000000"/>
          <w:szCs w:val="28"/>
        </w:rPr>
        <w:t xml:space="preserve">создать практику «культурного родительства», построенную на </w:t>
      </w:r>
      <w:r w:rsidRPr="00672F97">
        <w:rPr>
          <w:b/>
          <w:snapToGrid w:val="0"/>
          <w:color w:val="000000"/>
          <w:szCs w:val="28"/>
        </w:rPr>
        <w:t>принципах:</w:t>
      </w:r>
    </w:p>
    <w:p w:rsidR="00541F24" w:rsidRPr="00672F97" w:rsidRDefault="00541F24" w:rsidP="00672F97">
      <w:pPr>
        <w:numPr>
          <w:ilvl w:val="0"/>
          <w:numId w:val="34"/>
        </w:numPr>
        <w:rPr>
          <w:snapToGrid w:val="0"/>
          <w:color w:val="000000"/>
          <w:szCs w:val="28"/>
        </w:rPr>
      </w:pPr>
      <w:r w:rsidRPr="00672F97">
        <w:rPr>
          <w:snapToGrid w:val="0"/>
          <w:color w:val="000000"/>
          <w:szCs w:val="28"/>
        </w:rPr>
        <w:t>совместная педагогическая деятельность семьи и школы;</w:t>
      </w:r>
    </w:p>
    <w:p w:rsidR="00541F24" w:rsidRPr="00672F97" w:rsidRDefault="00541F24" w:rsidP="00672F97">
      <w:pPr>
        <w:numPr>
          <w:ilvl w:val="0"/>
          <w:numId w:val="34"/>
        </w:numPr>
        <w:rPr>
          <w:snapToGrid w:val="0"/>
          <w:color w:val="000000"/>
          <w:szCs w:val="28"/>
        </w:rPr>
      </w:pPr>
      <w:r w:rsidRPr="00672F97">
        <w:rPr>
          <w:snapToGrid w:val="0"/>
          <w:color w:val="000000"/>
          <w:szCs w:val="28"/>
        </w:rPr>
        <w:lastRenderedPageBreak/>
        <w:t>сочетание педагогического просвещения с самообразованием родителей;</w:t>
      </w:r>
    </w:p>
    <w:p w:rsidR="00541F24" w:rsidRPr="00672F97" w:rsidRDefault="00541F24" w:rsidP="00672F97">
      <w:pPr>
        <w:numPr>
          <w:ilvl w:val="0"/>
          <w:numId w:val="34"/>
        </w:numPr>
        <w:rPr>
          <w:snapToGrid w:val="0"/>
          <w:color w:val="000000"/>
          <w:szCs w:val="28"/>
        </w:rPr>
      </w:pPr>
      <w:r w:rsidRPr="00672F97">
        <w:rPr>
          <w:snapToGrid w:val="0"/>
          <w:color w:val="000000"/>
          <w:szCs w:val="28"/>
        </w:rPr>
        <w:t>уважение, внимание и требовательность к родителям со стороны педагогов;</w:t>
      </w:r>
    </w:p>
    <w:p w:rsidR="00541F24" w:rsidRPr="00672F97" w:rsidRDefault="00541F24" w:rsidP="00672F97">
      <w:pPr>
        <w:numPr>
          <w:ilvl w:val="0"/>
          <w:numId w:val="34"/>
        </w:numPr>
        <w:rPr>
          <w:snapToGrid w:val="0"/>
          <w:color w:val="000000"/>
          <w:szCs w:val="28"/>
        </w:rPr>
      </w:pPr>
      <w:r w:rsidRPr="00672F97">
        <w:rPr>
          <w:snapToGrid w:val="0"/>
          <w:color w:val="000000"/>
          <w:szCs w:val="28"/>
        </w:rPr>
        <w:t>индивидуальная работа с родителями по поддержке развития их педагогической культуры;</w:t>
      </w:r>
    </w:p>
    <w:p w:rsidR="00541F24" w:rsidRPr="00672F97" w:rsidRDefault="00541F24" w:rsidP="00672F97">
      <w:pPr>
        <w:numPr>
          <w:ilvl w:val="0"/>
          <w:numId w:val="34"/>
        </w:numPr>
        <w:rPr>
          <w:snapToGrid w:val="0"/>
          <w:color w:val="000000"/>
          <w:szCs w:val="28"/>
        </w:rPr>
      </w:pPr>
      <w:r w:rsidRPr="00672F97">
        <w:rPr>
          <w:snapToGrid w:val="0"/>
          <w:color w:val="000000"/>
          <w:szCs w:val="28"/>
        </w:rPr>
        <w:t>оказание помощи родителям в решении проблем с детьми;</w:t>
      </w:r>
    </w:p>
    <w:p w:rsidR="00541F24" w:rsidRPr="00672F97" w:rsidRDefault="00541F24" w:rsidP="00672F97">
      <w:pPr>
        <w:numPr>
          <w:ilvl w:val="0"/>
          <w:numId w:val="34"/>
        </w:numPr>
        <w:rPr>
          <w:snapToGrid w:val="0"/>
          <w:color w:val="000000"/>
          <w:szCs w:val="28"/>
        </w:rPr>
      </w:pPr>
      <w:r w:rsidRPr="00672F97">
        <w:rPr>
          <w:snapToGrid w:val="0"/>
          <w:color w:val="000000"/>
          <w:szCs w:val="28"/>
        </w:rPr>
        <w:t>опора на положительный опыт семейного воспитания.</w:t>
      </w:r>
    </w:p>
    <w:p w:rsidR="00541F24" w:rsidRPr="00672F97" w:rsidRDefault="00541F24" w:rsidP="00672F97">
      <w:pPr>
        <w:spacing w:before="60"/>
        <w:ind w:firstLine="708"/>
        <w:rPr>
          <w:snapToGrid w:val="0"/>
          <w:color w:val="000000"/>
          <w:szCs w:val="28"/>
        </w:rPr>
      </w:pPr>
      <w:r w:rsidRPr="00672F97">
        <w:rPr>
          <w:snapToGrid w:val="0"/>
          <w:color w:val="000000"/>
          <w:szCs w:val="28"/>
        </w:rPr>
        <w:t>Виды деятельности:</w:t>
      </w:r>
    </w:p>
    <w:p w:rsidR="00541F24" w:rsidRPr="00672F97" w:rsidRDefault="00541F24" w:rsidP="00672F97">
      <w:pPr>
        <w:numPr>
          <w:ilvl w:val="1"/>
          <w:numId w:val="34"/>
        </w:numPr>
        <w:spacing w:before="60"/>
        <w:rPr>
          <w:snapToGrid w:val="0"/>
          <w:color w:val="000000"/>
          <w:szCs w:val="28"/>
        </w:rPr>
      </w:pPr>
      <w:r w:rsidRPr="00672F97">
        <w:rPr>
          <w:snapToGrid w:val="0"/>
          <w:color w:val="000000"/>
          <w:szCs w:val="28"/>
        </w:rPr>
        <w:t>Родительский лекторий.</w:t>
      </w:r>
    </w:p>
    <w:p w:rsidR="00541F24" w:rsidRPr="00672F97" w:rsidRDefault="00541F24" w:rsidP="00672F97">
      <w:pPr>
        <w:numPr>
          <w:ilvl w:val="1"/>
          <w:numId w:val="34"/>
        </w:numPr>
        <w:spacing w:before="60"/>
        <w:rPr>
          <w:snapToGrid w:val="0"/>
          <w:color w:val="000000"/>
          <w:szCs w:val="28"/>
        </w:rPr>
      </w:pPr>
      <w:r w:rsidRPr="00672F97">
        <w:rPr>
          <w:snapToGrid w:val="0"/>
          <w:color w:val="000000"/>
          <w:szCs w:val="28"/>
        </w:rPr>
        <w:t>Дискуссионная площадка по проблемам нравственного воспитания.</w:t>
      </w:r>
    </w:p>
    <w:p w:rsidR="00541F24" w:rsidRPr="00672F97" w:rsidRDefault="00541F24" w:rsidP="00672F97">
      <w:pPr>
        <w:numPr>
          <w:ilvl w:val="1"/>
          <w:numId w:val="34"/>
        </w:numPr>
        <w:spacing w:before="60"/>
        <w:rPr>
          <w:snapToGrid w:val="0"/>
          <w:color w:val="000000"/>
          <w:szCs w:val="28"/>
        </w:rPr>
      </w:pPr>
      <w:r w:rsidRPr="00672F97">
        <w:rPr>
          <w:snapToGrid w:val="0"/>
          <w:color w:val="000000"/>
          <w:szCs w:val="28"/>
        </w:rPr>
        <w:t>Библиотечка для родителей.</w:t>
      </w:r>
    </w:p>
    <w:p w:rsidR="00541F24" w:rsidRPr="00672F97" w:rsidRDefault="00541F24" w:rsidP="00672F97">
      <w:pPr>
        <w:numPr>
          <w:ilvl w:val="1"/>
          <w:numId w:val="34"/>
        </w:numPr>
        <w:spacing w:before="60"/>
        <w:rPr>
          <w:snapToGrid w:val="0"/>
          <w:color w:val="000000"/>
          <w:szCs w:val="28"/>
        </w:rPr>
      </w:pPr>
      <w:r w:rsidRPr="00672F97">
        <w:rPr>
          <w:snapToGrid w:val="0"/>
          <w:color w:val="000000"/>
          <w:szCs w:val="28"/>
        </w:rPr>
        <w:t>Совместные проекты «Семейные праздники», «Вечер вопросов и ответов», «Родительские секреты».</w:t>
      </w:r>
    </w:p>
    <w:p w:rsidR="00541F24" w:rsidRPr="00672F97" w:rsidRDefault="00541F24" w:rsidP="00672F97">
      <w:pPr>
        <w:ind w:firstLine="709"/>
        <w:rPr>
          <w:b/>
          <w:szCs w:val="28"/>
        </w:rPr>
      </w:pPr>
    </w:p>
    <w:p w:rsidR="00541F24" w:rsidRPr="00672F97" w:rsidRDefault="00541F24" w:rsidP="00672F97">
      <w:pPr>
        <w:ind w:firstLine="709"/>
        <w:outlineLvl w:val="0"/>
        <w:rPr>
          <w:szCs w:val="28"/>
        </w:rPr>
      </w:pPr>
      <w:bookmarkStart w:id="138" w:name="_Toc511223172"/>
      <w:bookmarkStart w:id="139" w:name="_Toc511230077"/>
      <w:bookmarkStart w:id="140" w:name="_Toc511230144"/>
      <w:r w:rsidRPr="00672F97">
        <w:rPr>
          <w:b/>
          <w:szCs w:val="28"/>
        </w:rPr>
        <w:t>Планируемые результаты</w:t>
      </w:r>
      <w:r w:rsidRPr="00672F97">
        <w:rPr>
          <w:szCs w:val="28"/>
        </w:rPr>
        <w:t xml:space="preserve"> </w:t>
      </w:r>
      <w:r w:rsidRPr="00672F97">
        <w:rPr>
          <w:b/>
          <w:szCs w:val="28"/>
        </w:rPr>
        <w:t>духовно-нравственного развития</w:t>
      </w:r>
      <w:bookmarkEnd w:id="138"/>
      <w:bookmarkEnd w:id="139"/>
      <w:bookmarkEnd w:id="140"/>
    </w:p>
    <w:p w:rsidR="00541F24" w:rsidRPr="00672F97" w:rsidRDefault="00541F24" w:rsidP="00672F97">
      <w:pPr>
        <w:ind w:firstLine="709"/>
        <w:rPr>
          <w:szCs w:val="28"/>
        </w:rPr>
      </w:pPr>
      <w:r w:rsidRPr="00672F97">
        <w:rPr>
          <w:szCs w:val="28"/>
        </w:rPr>
        <w:t xml:space="preserve">Результативность воспитания  представляется тремя уровнями: </w:t>
      </w:r>
    </w:p>
    <w:p w:rsidR="00541F24" w:rsidRPr="00672F97" w:rsidRDefault="00541F24" w:rsidP="00672F97">
      <w:pPr>
        <w:ind w:firstLine="709"/>
        <w:rPr>
          <w:szCs w:val="28"/>
        </w:rPr>
      </w:pPr>
      <w:r w:rsidRPr="00672F97">
        <w:rPr>
          <w:szCs w:val="28"/>
        </w:rPr>
        <w:t xml:space="preserve">1) приобретение знаний о нормах нравственного поведения, </w:t>
      </w:r>
    </w:p>
    <w:p w:rsidR="00541F24" w:rsidRPr="00672F97" w:rsidRDefault="00541F24" w:rsidP="00672F97">
      <w:pPr>
        <w:ind w:firstLine="709"/>
        <w:rPr>
          <w:szCs w:val="28"/>
        </w:rPr>
      </w:pPr>
      <w:r w:rsidRPr="00672F97">
        <w:rPr>
          <w:szCs w:val="28"/>
        </w:rPr>
        <w:t xml:space="preserve">2) практическое использование социальных знаний и получение опыта эмоционального переживания в специально организованной практической деятельности, </w:t>
      </w:r>
    </w:p>
    <w:p w:rsidR="00541F24" w:rsidRPr="00672F97" w:rsidRDefault="00541F24" w:rsidP="00672F97">
      <w:pPr>
        <w:ind w:firstLine="709"/>
        <w:rPr>
          <w:szCs w:val="28"/>
        </w:rPr>
      </w:pPr>
      <w:r w:rsidRPr="00672F97">
        <w:rPr>
          <w:szCs w:val="28"/>
        </w:rPr>
        <w:t>3) совершение самостоятельных поступков в открытой социальной среде.</w:t>
      </w:r>
    </w:p>
    <w:p w:rsidR="00541F24" w:rsidRPr="00672F97" w:rsidRDefault="00541F24" w:rsidP="00672F97">
      <w:pPr>
        <w:ind w:firstLine="709"/>
        <w:rPr>
          <w:i/>
          <w:szCs w:val="28"/>
        </w:rPr>
      </w:pPr>
      <w:r w:rsidRPr="00672F97">
        <w:rPr>
          <w:szCs w:val="28"/>
        </w:rPr>
        <w:t xml:space="preserve">Воспитание гражданственности и патриотизма: </w:t>
      </w:r>
      <w:r w:rsidRPr="00672F97">
        <w:rPr>
          <w:i/>
          <w:szCs w:val="28"/>
        </w:rPr>
        <w:t>ценностное отношение к России, к своей  станице, Донскому краю; опыт реализации гражданской и патриотической позиции; опыт социальной и межкультурной коммуникации; знание прав и обязанностей человека, гражданина, семьянина.</w:t>
      </w:r>
    </w:p>
    <w:p w:rsidR="00541F24" w:rsidRPr="00672F97" w:rsidRDefault="00541F24" w:rsidP="00672F97">
      <w:pPr>
        <w:ind w:firstLine="709"/>
        <w:rPr>
          <w:i/>
          <w:szCs w:val="28"/>
        </w:rPr>
      </w:pPr>
      <w:r w:rsidRPr="00672F97">
        <w:rPr>
          <w:szCs w:val="28"/>
        </w:rPr>
        <w:lastRenderedPageBreak/>
        <w:t xml:space="preserve">Воспитание нравственных чувств и этического сознания: </w:t>
      </w:r>
      <w:r w:rsidRPr="00672F97">
        <w:rPr>
          <w:i/>
          <w:szCs w:val="28"/>
        </w:rPr>
        <w:t>знание моральных норм и нравственного поведения, уважение к традиционным религиям, соблюдение традиций семьи и школы, анализировать поступки, сочувствовать и сопереживать, не проявлять равнодушия и жестокости.</w:t>
      </w:r>
    </w:p>
    <w:p w:rsidR="00541F24" w:rsidRPr="00672F97" w:rsidRDefault="00541F24" w:rsidP="00672F97">
      <w:pPr>
        <w:ind w:firstLine="709"/>
        <w:rPr>
          <w:i/>
          <w:szCs w:val="28"/>
        </w:rPr>
      </w:pPr>
      <w:r w:rsidRPr="00672F97">
        <w:rPr>
          <w:i/>
          <w:szCs w:val="28"/>
        </w:rPr>
        <w:t xml:space="preserve"> </w:t>
      </w:r>
      <w:r w:rsidRPr="00672F97">
        <w:rPr>
          <w:szCs w:val="28"/>
        </w:rPr>
        <w:t xml:space="preserve">Воспитание трудолюбия, творческого отношения к учению, труду, жизни: </w:t>
      </w:r>
      <w:r w:rsidRPr="00672F97">
        <w:rPr>
          <w:i/>
          <w:szCs w:val="28"/>
        </w:rPr>
        <w:t>склонность к творчеству, готовность к профессиональному выбору, опыт общественно значимого труда, мотивация к самореализации в познавательной, социальной, трудовой деятельности.</w:t>
      </w:r>
    </w:p>
    <w:p w:rsidR="00541F24" w:rsidRPr="00672F97" w:rsidRDefault="00541F24" w:rsidP="00672F97">
      <w:pPr>
        <w:ind w:firstLine="709"/>
        <w:rPr>
          <w:i/>
          <w:szCs w:val="28"/>
        </w:rPr>
      </w:pPr>
      <w:r w:rsidRPr="00672F97">
        <w:rPr>
          <w:szCs w:val="28"/>
        </w:rPr>
        <w:t xml:space="preserve">Формирование культуры здорового образа жизни: </w:t>
      </w:r>
      <w:r w:rsidRPr="00672F97">
        <w:rPr>
          <w:i/>
          <w:szCs w:val="28"/>
        </w:rPr>
        <w:t>сохранение и укрепление здоровья, неприятие вредных привычек, занятие спортом, физической культурой, наличие высоких показателей физического и психологического здоровья, соблюдение режима дня.</w:t>
      </w:r>
    </w:p>
    <w:p w:rsidR="00541F24" w:rsidRPr="00672F97" w:rsidRDefault="00541F24" w:rsidP="00672F97">
      <w:pPr>
        <w:ind w:firstLine="709"/>
        <w:rPr>
          <w:i/>
          <w:szCs w:val="28"/>
        </w:rPr>
      </w:pPr>
      <w:r w:rsidRPr="00672F97">
        <w:rPr>
          <w:szCs w:val="28"/>
        </w:rPr>
        <w:t xml:space="preserve">Воспитание ценностного отношения к природе, окружающей среде: </w:t>
      </w:r>
      <w:r w:rsidRPr="00672F97">
        <w:rPr>
          <w:i/>
          <w:szCs w:val="28"/>
        </w:rPr>
        <w:t>эмоциональное отношение к природе, участие в экологических проектах, соблюдение экологической этики.</w:t>
      </w:r>
    </w:p>
    <w:p w:rsidR="00541F24" w:rsidRPr="00672F97" w:rsidRDefault="00541F24" w:rsidP="00672F97">
      <w:pPr>
        <w:ind w:firstLine="709"/>
        <w:rPr>
          <w:i/>
          <w:szCs w:val="28"/>
        </w:rPr>
      </w:pPr>
      <w:r w:rsidRPr="00672F97">
        <w:rPr>
          <w:i/>
          <w:szCs w:val="28"/>
        </w:rPr>
        <w:t xml:space="preserve"> </w:t>
      </w:r>
      <w:r w:rsidRPr="00672F97">
        <w:rPr>
          <w:szCs w:val="28"/>
        </w:rPr>
        <w:t xml:space="preserve">Воспитание ценностного отношения к прекрасному: </w:t>
      </w:r>
      <w:r w:rsidRPr="00672F97">
        <w:rPr>
          <w:i/>
          <w:szCs w:val="28"/>
        </w:rPr>
        <w:t>ценить душевную красоту, знать художественные ценности отечественной культуры, иметь опыт эстетических переживаний, опыт самовыражения в творчестве.</w:t>
      </w:r>
    </w:p>
    <w:p w:rsidR="00541F24" w:rsidRPr="00672F97" w:rsidRDefault="00541F24" w:rsidP="00672F97">
      <w:pPr>
        <w:ind w:firstLine="709"/>
        <w:rPr>
          <w:szCs w:val="28"/>
        </w:rPr>
      </w:pPr>
      <w:r w:rsidRPr="00672F97">
        <w:rPr>
          <w:szCs w:val="28"/>
        </w:rPr>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541F24" w:rsidRPr="00672F97" w:rsidRDefault="00541F24" w:rsidP="00672F97">
      <w:pPr>
        <w:tabs>
          <w:tab w:val="left" w:pos="9180"/>
        </w:tabs>
        <w:rPr>
          <w:b/>
          <w:i/>
          <w:szCs w:val="28"/>
        </w:rPr>
      </w:pPr>
      <w:r w:rsidRPr="00672F97">
        <w:rPr>
          <w:b/>
          <w:i/>
          <w:szCs w:val="28"/>
        </w:rPr>
        <w:t>Позитивная динамика результатов образования на основе показателей и индикаторов:</w:t>
      </w:r>
    </w:p>
    <w:p w:rsidR="00541F24" w:rsidRPr="00672F97" w:rsidRDefault="00541F24" w:rsidP="00672F97">
      <w:pPr>
        <w:numPr>
          <w:ilvl w:val="0"/>
          <w:numId w:val="35"/>
        </w:numPr>
        <w:tabs>
          <w:tab w:val="left" w:pos="9180"/>
        </w:tabs>
        <w:rPr>
          <w:szCs w:val="28"/>
        </w:rPr>
      </w:pPr>
      <w:r w:rsidRPr="00672F97">
        <w:rPr>
          <w:szCs w:val="28"/>
        </w:rPr>
        <w:t>повышение уровня учебных и внеучебных достижений;</w:t>
      </w:r>
    </w:p>
    <w:p w:rsidR="00541F24" w:rsidRPr="00672F97" w:rsidRDefault="00541F24" w:rsidP="00672F97">
      <w:pPr>
        <w:numPr>
          <w:ilvl w:val="0"/>
          <w:numId w:val="35"/>
        </w:numPr>
        <w:tabs>
          <w:tab w:val="left" w:pos="9180"/>
        </w:tabs>
        <w:rPr>
          <w:szCs w:val="28"/>
        </w:rPr>
      </w:pPr>
      <w:r w:rsidRPr="00672F97">
        <w:rPr>
          <w:szCs w:val="28"/>
        </w:rPr>
        <w:t>повышение уровня мотивации к обучению;</w:t>
      </w:r>
    </w:p>
    <w:p w:rsidR="00541F24" w:rsidRPr="00672F97" w:rsidRDefault="00541F24" w:rsidP="00672F97">
      <w:pPr>
        <w:numPr>
          <w:ilvl w:val="0"/>
          <w:numId w:val="35"/>
        </w:numPr>
        <w:tabs>
          <w:tab w:val="left" w:pos="9180"/>
        </w:tabs>
        <w:rPr>
          <w:szCs w:val="28"/>
        </w:rPr>
      </w:pPr>
      <w:r w:rsidRPr="00672F97">
        <w:rPr>
          <w:szCs w:val="28"/>
        </w:rPr>
        <w:t>позитивное отношение к школе учащихся и родителей;</w:t>
      </w:r>
    </w:p>
    <w:p w:rsidR="00541F24" w:rsidRPr="00672F97" w:rsidRDefault="00541F24" w:rsidP="00672F97">
      <w:pPr>
        <w:numPr>
          <w:ilvl w:val="0"/>
          <w:numId w:val="35"/>
        </w:numPr>
        <w:tabs>
          <w:tab w:val="left" w:pos="9180"/>
        </w:tabs>
        <w:rPr>
          <w:szCs w:val="28"/>
        </w:rPr>
      </w:pPr>
      <w:r w:rsidRPr="00672F97">
        <w:rPr>
          <w:szCs w:val="28"/>
        </w:rPr>
        <w:t>снижение конфликтных ситуаций;</w:t>
      </w:r>
    </w:p>
    <w:p w:rsidR="00541F24" w:rsidRPr="00672F97" w:rsidRDefault="00541F24" w:rsidP="00672F97">
      <w:pPr>
        <w:numPr>
          <w:ilvl w:val="0"/>
          <w:numId w:val="35"/>
        </w:numPr>
        <w:tabs>
          <w:tab w:val="left" w:pos="9180"/>
        </w:tabs>
        <w:rPr>
          <w:szCs w:val="28"/>
        </w:rPr>
      </w:pPr>
      <w:r w:rsidRPr="00672F97">
        <w:rPr>
          <w:szCs w:val="28"/>
        </w:rPr>
        <w:lastRenderedPageBreak/>
        <w:t>повышение уровня социализации (группа риска, преступность, травматизм, культура здоровья);</w:t>
      </w:r>
    </w:p>
    <w:p w:rsidR="00541F24" w:rsidRPr="00672F97" w:rsidRDefault="00541F24" w:rsidP="00672F97">
      <w:pPr>
        <w:numPr>
          <w:ilvl w:val="0"/>
          <w:numId w:val="35"/>
        </w:numPr>
        <w:tabs>
          <w:tab w:val="left" w:pos="9180"/>
        </w:tabs>
        <w:rPr>
          <w:szCs w:val="28"/>
        </w:rPr>
      </w:pPr>
      <w:r w:rsidRPr="00672F97">
        <w:rPr>
          <w:szCs w:val="28"/>
        </w:rPr>
        <w:t>снижение уровня тревожности;</w:t>
      </w:r>
    </w:p>
    <w:p w:rsidR="00541F24" w:rsidRPr="00672F97" w:rsidRDefault="00541F24" w:rsidP="00672F97">
      <w:pPr>
        <w:numPr>
          <w:ilvl w:val="0"/>
          <w:numId w:val="35"/>
        </w:numPr>
        <w:tabs>
          <w:tab w:val="left" w:pos="9180"/>
        </w:tabs>
        <w:rPr>
          <w:szCs w:val="28"/>
        </w:rPr>
      </w:pPr>
      <w:r w:rsidRPr="00672F97">
        <w:rPr>
          <w:szCs w:val="28"/>
        </w:rPr>
        <w:t>новое качество взаимоотношений «учитель-ученик»;</w:t>
      </w:r>
    </w:p>
    <w:p w:rsidR="00541F24" w:rsidRPr="00672F97" w:rsidRDefault="00541F24" w:rsidP="00672F97">
      <w:pPr>
        <w:numPr>
          <w:ilvl w:val="0"/>
          <w:numId w:val="35"/>
        </w:numPr>
        <w:tabs>
          <w:tab w:val="left" w:pos="9180"/>
        </w:tabs>
        <w:rPr>
          <w:szCs w:val="28"/>
        </w:rPr>
      </w:pPr>
      <w:r w:rsidRPr="00672F97">
        <w:rPr>
          <w:szCs w:val="28"/>
        </w:rPr>
        <w:t>рост показателей уровня воспитанности учащихся;</w:t>
      </w:r>
    </w:p>
    <w:p w:rsidR="00541F24" w:rsidRPr="00672F97" w:rsidRDefault="00541F24" w:rsidP="00672F97">
      <w:pPr>
        <w:numPr>
          <w:ilvl w:val="0"/>
          <w:numId w:val="35"/>
        </w:numPr>
        <w:tabs>
          <w:tab w:val="left" w:pos="9180"/>
        </w:tabs>
        <w:rPr>
          <w:szCs w:val="28"/>
        </w:rPr>
      </w:pPr>
      <w:r w:rsidRPr="00672F97">
        <w:rPr>
          <w:szCs w:val="28"/>
        </w:rPr>
        <w:t>повышение активности родителей в делах школы;</w:t>
      </w:r>
    </w:p>
    <w:p w:rsidR="00541F24" w:rsidRPr="00672F97" w:rsidRDefault="00541F24" w:rsidP="00672F97">
      <w:pPr>
        <w:numPr>
          <w:ilvl w:val="0"/>
          <w:numId w:val="35"/>
        </w:numPr>
        <w:tabs>
          <w:tab w:val="left" w:pos="9180"/>
        </w:tabs>
        <w:rPr>
          <w:szCs w:val="28"/>
        </w:rPr>
      </w:pPr>
      <w:r w:rsidRPr="00672F97">
        <w:rPr>
          <w:szCs w:val="28"/>
        </w:rPr>
        <w:t>повышение уровня профессиональной компетентности педагогов по формированию личностных результатов учащихся.</w:t>
      </w:r>
    </w:p>
    <w:p w:rsidR="00541F24" w:rsidRPr="00672F97" w:rsidRDefault="00541F24" w:rsidP="00672F97">
      <w:pPr>
        <w:ind w:firstLine="709"/>
        <w:rPr>
          <w:szCs w:val="28"/>
        </w:rPr>
      </w:pPr>
      <w:r w:rsidRPr="00672F97">
        <w:rPr>
          <w:szCs w:val="28"/>
        </w:rPr>
        <w:t xml:space="preserve">Достижение результатов должны обеспечить </w:t>
      </w:r>
      <w:r w:rsidRPr="00672F97">
        <w:rPr>
          <w:b/>
          <w:szCs w:val="28"/>
        </w:rPr>
        <w:t>технологии комплексного подхода</w:t>
      </w:r>
      <w:r w:rsidRPr="00672F97">
        <w:rPr>
          <w:szCs w:val="28"/>
        </w:rPr>
        <w:t>:</w:t>
      </w:r>
    </w:p>
    <w:p w:rsidR="00541F24" w:rsidRPr="00B21375" w:rsidRDefault="00541F24" w:rsidP="00672F97">
      <w:pPr>
        <w:ind w:firstLine="709"/>
        <w:rPr>
          <w:b/>
          <w:color w:val="FF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3287"/>
        <w:gridCol w:w="3287"/>
      </w:tblGrid>
      <w:tr w:rsidR="00541F24" w:rsidRPr="00655F56" w:rsidTr="00476A97">
        <w:tc>
          <w:tcPr>
            <w:tcW w:w="1566" w:type="pct"/>
          </w:tcPr>
          <w:p w:rsidR="00541F24" w:rsidRPr="00655F56" w:rsidRDefault="00541F24" w:rsidP="00672F97">
            <w:pPr>
              <w:snapToGrid w:val="0"/>
              <w:ind w:right="147"/>
              <w:jc w:val="center"/>
              <w:rPr>
                <w:b/>
                <w:szCs w:val="28"/>
              </w:rPr>
            </w:pPr>
            <w:r w:rsidRPr="00655F56">
              <w:rPr>
                <w:b/>
                <w:szCs w:val="28"/>
              </w:rPr>
              <w:t xml:space="preserve">Урочная деятельность </w:t>
            </w:r>
          </w:p>
        </w:tc>
        <w:tc>
          <w:tcPr>
            <w:tcW w:w="1717" w:type="pct"/>
          </w:tcPr>
          <w:p w:rsidR="00541F24" w:rsidRPr="00655F56" w:rsidRDefault="00541F24" w:rsidP="00672F97">
            <w:pPr>
              <w:snapToGrid w:val="0"/>
              <w:ind w:right="147"/>
              <w:jc w:val="center"/>
              <w:rPr>
                <w:b/>
                <w:szCs w:val="28"/>
              </w:rPr>
            </w:pPr>
            <w:r w:rsidRPr="00655F56">
              <w:rPr>
                <w:b/>
                <w:szCs w:val="28"/>
              </w:rPr>
              <w:t>Внеурочная деятельность</w:t>
            </w:r>
          </w:p>
        </w:tc>
        <w:tc>
          <w:tcPr>
            <w:tcW w:w="1717" w:type="pct"/>
          </w:tcPr>
          <w:p w:rsidR="00541F24" w:rsidRPr="00655F56" w:rsidRDefault="00541F24" w:rsidP="00672F97">
            <w:pPr>
              <w:snapToGrid w:val="0"/>
              <w:ind w:right="147"/>
              <w:rPr>
                <w:b/>
                <w:szCs w:val="28"/>
              </w:rPr>
            </w:pPr>
            <w:r w:rsidRPr="00655F56">
              <w:rPr>
                <w:b/>
                <w:szCs w:val="28"/>
              </w:rPr>
              <w:t xml:space="preserve">Внеклассная и внешкольная деятельность </w:t>
            </w:r>
          </w:p>
        </w:tc>
      </w:tr>
      <w:tr w:rsidR="00541F24" w:rsidRPr="00655F56" w:rsidTr="00476A97">
        <w:tc>
          <w:tcPr>
            <w:tcW w:w="1566" w:type="pct"/>
          </w:tcPr>
          <w:p w:rsidR="00541F24" w:rsidRPr="00655F56" w:rsidRDefault="00541F24" w:rsidP="00672F97">
            <w:pPr>
              <w:snapToGrid w:val="0"/>
              <w:spacing w:after="280"/>
              <w:ind w:right="147"/>
              <w:rPr>
                <w:szCs w:val="28"/>
              </w:rPr>
            </w:pPr>
            <w:r w:rsidRPr="00655F56">
              <w:rPr>
                <w:szCs w:val="28"/>
              </w:rPr>
              <w:t>Предметы учебного плана, в том числе курс «</w:t>
            </w:r>
            <w:r w:rsidR="00697130" w:rsidRPr="00655F56">
              <w:rPr>
                <w:szCs w:val="28"/>
              </w:rPr>
              <w:t>ОРКСЭ</w:t>
            </w:r>
            <w:r w:rsidRPr="00655F56">
              <w:rPr>
                <w:szCs w:val="28"/>
              </w:rPr>
              <w:t xml:space="preserve">»; </w:t>
            </w:r>
          </w:p>
          <w:p w:rsidR="00541F24" w:rsidRPr="00655F56" w:rsidRDefault="00541F24" w:rsidP="00672F97">
            <w:pPr>
              <w:spacing w:before="280" w:after="280"/>
              <w:ind w:right="147"/>
              <w:rPr>
                <w:szCs w:val="28"/>
              </w:rPr>
            </w:pPr>
            <w:r w:rsidRPr="00655F56">
              <w:rPr>
                <w:szCs w:val="28"/>
              </w:rPr>
              <w:t>предметы вариативной части, формируемой участниками образовательного процесса:</w:t>
            </w:r>
          </w:p>
          <w:p w:rsidR="00541F24" w:rsidRPr="00655F56" w:rsidRDefault="00541F24" w:rsidP="00672F97">
            <w:pPr>
              <w:spacing w:before="280" w:after="280"/>
              <w:ind w:right="147"/>
              <w:rPr>
                <w:szCs w:val="28"/>
              </w:rPr>
            </w:pPr>
            <w:r w:rsidRPr="00655F56">
              <w:rPr>
                <w:szCs w:val="28"/>
              </w:rPr>
              <w:t xml:space="preserve"> «Мировая художественная культура»</w:t>
            </w:r>
          </w:p>
          <w:p w:rsidR="00541F24" w:rsidRPr="00655F56" w:rsidRDefault="00541F24" w:rsidP="00697130">
            <w:pPr>
              <w:spacing w:before="280" w:after="280"/>
              <w:ind w:right="147"/>
              <w:rPr>
                <w:szCs w:val="28"/>
              </w:rPr>
            </w:pPr>
            <w:r w:rsidRPr="00655F56">
              <w:rPr>
                <w:szCs w:val="28"/>
              </w:rPr>
              <w:t xml:space="preserve">  «История»</w:t>
            </w:r>
          </w:p>
        </w:tc>
        <w:tc>
          <w:tcPr>
            <w:tcW w:w="1717" w:type="pct"/>
          </w:tcPr>
          <w:p w:rsidR="00541F24" w:rsidRPr="00655F56" w:rsidRDefault="00541F24" w:rsidP="00672F97">
            <w:pPr>
              <w:spacing w:before="280" w:after="200"/>
              <w:ind w:right="147"/>
              <w:rPr>
                <w:bCs/>
                <w:szCs w:val="28"/>
              </w:rPr>
            </w:pPr>
            <w:r w:rsidRPr="00655F56">
              <w:rPr>
                <w:bCs/>
                <w:szCs w:val="28"/>
              </w:rPr>
              <w:t>Пословицы и поговорки православной культуры</w:t>
            </w:r>
          </w:p>
          <w:p w:rsidR="00541F24" w:rsidRPr="00655F56" w:rsidRDefault="00541F24" w:rsidP="00672F97">
            <w:pPr>
              <w:spacing w:before="280" w:after="200"/>
              <w:ind w:right="147"/>
              <w:rPr>
                <w:bCs/>
                <w:szCs w:val="28"/>
              </w:rPr>
            </w:pPr>
            <w:r w:rsidRPr="00655F56">
              <w:rPr>
                <w:bCs/>
                <w:szCs w:val="28"/>
              </w:rPr>
              <w:t>Юный краевед</w:t>
            </w:r>
          </w:p>
          <w:p w:rsidR="00541F24" w:rsidRPr="00655F56" w:rsidRDefault="00541F24" w:rsidP="00672F97">
            <w:pPr>
              <w:spacing w:before="280" w:after="200"/>
              <w:ind w:right="147"/>
              <w:rPr>
                <w:bCs/>
                <w:szCs w:val="28"/>
              </w:rPr>
            </w:pPr>
            <w:r w:rsidRPr="00655F56">
              <w:rPr>
                <w:bCs/>
                <w:szCs w:val="28"/>
              </w:rPr>
              <w:t>Доноведение</w:t>
            </w:r>
          </w:p>
          <w:p w:rsidR="00541F24" w:rsidRPr="00655F56" w:rsidRDefault="00541F24" w:rsidP="00672F97">
            <w:pPr>
              <w:spacing w:before="280" w:after="200"/>
              <w:ind w:right="147"/>
              <w:rPr>
                <w:szCs w:val="28"/>
              </w:rPr>
            </w:pPr>
            <w:r w:rsidRPr="00655F56">
              <w:rPr>
                <w:bCs/>
                <w:szCs w:val="28"/>
              </w:rPr>
              <w:t>«Трудовой десант», «Забота», «Школьный двор», и др.</w:t>
            </w:r>
          </w:p>
        </w:tc>
        <w:tc>
          <w:tcPr>
            <w:tcW w:w="1717" w:type="pct"/>
          </w:tcPr>
          <w:p w:rsidR="00541F24" w:rsidRPr="00655F56" w:rsidRDefault="00541F24" w:rsidP="00672F97">
            <w:pPr>
              <w:ind w:right="147"/>
              <w:rPr>
                <w:szCs w:val="28"/>
              </w:rPr>
            </w:pPr>
            <w:r w:rsidRPr="00655F56">
              <w:rPr>
                <w:szCs w:val="28"/>
              </w:rPr>
              <w:t xml:space="preserve">Объединения по интересам </w:t>
            </w:r>
          </w:p>
          <w:p w:rsidR="00541F24" w:rsidRPr="00655F56" w:rsidRDefault="00541F24" w:rsidP="00672F97">
            <w:pPr>
              <w:ind w:right="147"/>
              <w:rPr>
                <w:szCs w:val="28"/>
              </w:rPr>
            </w:pPr>
            <w:r w:rsidRPr="00655F56">
              <w:rPr>
                <w:szCs w:val="28"/>
              </w:rPr>
              <w:t>Детские объединения</w:t>
            </w:r>
          </w:p>
          <w:p w:rsidR="00541F24" w:rsidRPr="00655F56" w:rsidRDefault="00541F24" w:rsidP="00672F97">
            <w:pPr>
              <w:spacing w:before="120"/>
              <w:ind w:right="147"/>
              <w:rPr>
                <w:szCs w:val="28"/>
              </w:rPr>
            </w:pPr>
            <w:r w:rsidRPr="00655F56">
              <w:rPr>
                <w:szCs w:val="28"/>
              </w:rPr>
              <w:t xml:space="preserve">Общешкольные мероприятия </w:t>
            </w:r>
          </w:p>
          <w:p w:rsidR="00541F24" w:rsidRPr="00655F56" w:rsidRDefault="00541F24" w:rsidP="00672F97">
            <w:pPr>
              <w:spacing w:before="280" w:after="200"/>
              <w:ind w:left="-80" w:right="147"/>
              <w:rPr>
                <w:szCs w:val="28"/>
              </w:rPr>
            </w:pPr>
            <w:r w:rsidRPr="00655F56">
              <w:rPr>
                <w:szCs w:val="28"/>
              </w:rPr>
              <w:t xml:space="preserve"> Внешкольные виды деятельности: </w:t>
            </w:r>
          </w:p>
          <w:p w:rsidR="00541F24" w:rsidRPr="00655F56" w:rsidRDefault="00541F24" w:rsidP="00672F97">
            <w:pPr>
              <w:spacing w:before="120"/>
              <w:ind w:right="147"/>
              <w:rPr>
                <w:szCs w:val="28"/>
              </w:rPr>
            </w:pPr>
            <w:r w:rsidRPr="00655F56">
              <w:rPr>
                <w:szCs w:val="28"/>
              </w:rPr>
              <w:t>тематические экскурсии</w:t>
            </w:r>
          </w:p>
          <w:p w:rsidR="00541F24" w:rsidRPr="00655F56" w:rsidRDefault="00541F24" w:rsidP="00672F97">
            <w:pPr>
              <w:spacing w:before="120"/>
              <w:ind w:right="147"/>
              <w:rPr>
                <w:szCs w:val="28"/>
              </w:rPr>
            </w:pPr>
            <w:r w:rsidRPr="00655F56">
              <w:rPr>
                <w:szCs w:val="28"/>
              </w:rPr>
              <w:t xml:space="preserve">туристические походы по местам боевой славы; </w:t>
            </w:r>
          </w:p>
          <w:p w:rsidR="00541F24" w:rsidRPr="00655F56" w:rsidRDefault="00130601" w:rsidP="00672F97">
            <w:pPr>
              <w:spacing w:before="120"/>
              <w:ind w:right="147"/>
              <w:rPr>
                <w:szCs w:val="28"/>
              </w:rPr>
            </w:pPr>
            <w:r w:rsidRPr="00655F56">
              <w:rPr>
                <w:szCs w:val="28"/>
              </w:rPr>
              <w:lastRenderedPageBreak/>
              <w:t xml:space="preserve">посещение  </w:t>
            </w:r>
            <w:r w:rsidR="00541F24" w:rsidRPr="00655F56">
              <w:rPr>
                <w:szCs w:val="28"/>
              </w:rPr>
              <w:t xml:space="preserve"> музеев </w:t>
            </w:r>
          </w:p>
          <w:p w:rsidR="00541F24" w:rsidRPr="00655F56" w:rsidRDefault="00541F24" w:rsidP="00672F97">
            <w:pPr>
              <w:spacing w:before="120"/>
              <w:ind w:right="147"/>
              <w:rPr>
                <w:szCs w:val="28"/>
              </w:rPr>
            </w:pPr>
            <w:r w:rsidRPr="00655F56">
              <w:rPr>
                <w:szCs w:val="28"/>
              </w:rPr>
              <w:t>Система дополнительного образования</w:t>
            </w:r>
          </w:p>
        </w:tc>
      </w:tr>
    </w:tbl>
    <w:p w:rsidR="00476A97" w:rsidRPr="00476A97" w:rsidRDefault="00476A97" w:rsidP="00A066A6">
      <w:pPr>
        <w:ind w:firstLine="0"/>
      </w:pPr>
    </w:p>
    <w:p w:rsidR="00130601" w:rsidRDefault="00130601" w:rsidP="00672F97">
      <w:pPr>
        <w:pStyle w:val="2"/>
      </w:pPr>
      <w:bookmarkStart w:id="141" w:name="_Toc511230145"/>
      <w:r w:rsidRPr="00672F97">
        <w:t>2.4. ПРОГРАММА ФОРМИРОВАНИЯ ЭКОЛОГИЧЕСКОЙ КУЛЬТУРЫ ЗДОРОВОГО И БЕЗОПАСНОГО ОБРАЗА ЖИЗНИ</w:t>
      </w:r>
      <w:bookmarkEnd w:id="141"/>
    </w:p>
    <w:p w:rsidR="00476A97" w:rsidRPr="00476A97" w:rsidRDefault="00476A97" w:rsidP="00476A97"/>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Программа формирования культуры  здорового и безопасного  образа жизни учащихся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 xml:space="preserve"> 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Закон Российской Федерации «Об образовании»;</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Федеральный государственный образовательный стандарт начального общего образования;</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СанПиН, 2.4.2.1178-02 «Гигиенические требования к режиму учебно-воспитательного процесса» (Приказ Минздрава от 28.11.2002) раздел 2.9.;</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Рекомендации по организации обучения в первом классе четырехлетней начальной школы (Письмо МО РФ № 408/13-13 от 20.04.2001);</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 xml:space="preserve">Об организации обучения  в первом классе четырехлетней начальной школы (Письмо МО РФ № 202/11-13 от 25.09.2000); </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О недопустимости перегрузок учащихся в начальной школе (Письмо МО РФ № 220/11-13 от 20.02.1999);</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30601" w:rsidRPr="00672F97" w:rsidRDefault="00130601" w:rsidP="00672F97">
      <w:pPr>
        <w:pStyle w:val="nospacing"/>
        <w:spacing w:before="0" w:beforeAutospacing="0" w:after="0" w:afterAutospacing="0" w:line="360" w:lineRule="auto"/>
        <w:ind w:firstLine="567"/>
        <w:jc w:val="both"/>
        <w:rPr>
          <w:sz w:val="28"/>
          <w:szCs w:val="28"/>
        </w:rPr>
      </w:pPr>
      <w:r w:rsidRPr="00672F97">
        <w:rPr>
          <w:sz w:val="28"/>
          <w:szCs w:val="28"/>
        </w:rPr>
        <w:t>Гигиенические требования к условиям реализации основной образовательной программы начального общего образования (2009 г.);</w:t>
      </w:r>
    </w:p>
    <w:p w:rsidR="00130601" w:rsidRPr="00672F97" w:rsidRDefault="00130601" w:rsidP="00672F97">
      <w:pPr>
        <w:ind w:firstLine="567"/>
        <w:rPr>
          <w:szCs w:val="28"/>
        </w:rPr>
      </w:pPr>
      <w:r w:rsidRPr="00672F97">
        <w:rPr>
          <w:szCs w:val="28"/>
        </w:rPr>
        <w:t>Программа направлена на формирование у учащихся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w:t>
      </w:r>
    </w:p>
    <w:p w:rsidR="00130601" w:rsidRPr="00672F97" w:rsidRDefault="00130601" w:rsidP="00672F97">
      <w:pPr>
        <w:ind w:firstLine="567"/>
        <w:outlineLvl w:val="0"/>
        <w:rPr>
          <w:szCs w:val="28"/>
        </w:rPr>
      </w:pPr>
      <w:bookmarkStart w:id="142" w:name="_Toc511223174"/>
      <w:bookmarkStart w:id="143" w:name="_Toc511230079"/>
      <w:bookmarkStart w:id="144" w:name="_Toc511230146"/>
      <w:r w:rsidRPr="00672F97">
        <w:rPr>
          <w:b/>
          <w:szCs w:val="28"/>
        </w:rPr>
        <w:t>Задачи программы</w:t>
      </w:r>
      <w:r w:rsidRPr="00672F97">
        <w:rPr>
          <w:szCs w:val="28"/>
        </w:rPr>
        <w:t>:</w:t>
      </w:r>
      <w:bookmarkEnd w:id="142"/>
      <w:bookmarkEnd w:id="143"/>
      <w:bookmarkEnd w:id="144"/>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у учащихся интерес к сохранению собственного здоровья, положительной мотивации к социальной активности, построению здорового образа жизни;</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представление о позитивных факторах, влияющих на здоровье;</w:t>
      </w:r>
    </w:p>
    <w:p w:rsidR="00130601" w:rsidRPr="00672F97" w:rsidRDefault="00130601" w:rsidP="00672F97">
      <w:pPr>
        <w:numPr>
          <w:ilvl w:val="0"/>
          <w:numId w:val="37"/>
        </w:numPr>
        <w:tabs>
          <w:tab w:val="clear" w:pos="1869"/>
        </w:tabs>
        <w:ind w:left="709" w:firstLine="567"/>
        <w:rPr>
          <w:szCs w:val="28"/>
        </w:rPr>
      </w:pPr>
      <w:r w:rsidRPr="00672F97">
        <w:rPr>
          <w:szCs w:val="28"/>
        </w:rPr>
        <w:t>научить учащихся делать осознанный выбор поступков, поведения, позволяющих сохранять и укреплять здоровье;</w:t>
      </w:r>
    </w:p>
    <w:p w:rsidR="00130601" w:rsidRPr="00672F97" w:rsidRDefault="00130601" w:rsidP="00672F97">
      <w:pPr>
        <w:numPr>
          <w:ilvl w:val="0"/>
          <w:numId w:val="37"/>
        </w:numPr>
        <w:tabs>
          <w:tab w:val="clear" w:pos="1869"/>
        </w:tabs>
        <w:ind w:left="709" w:firstLine="567"/>
        <w:rPr>
          <w:szCs w:val="28"/>
        </w:rPr>
      </w:pPr>
      <w:r w:rsidRPr="00672F97">
        <w:rPr>
          <w:szCs w:val="28"/>
        </w:rPr>
        <w:t>научить выполнять правила личной гигиены и развить готовность на основе ее использования самостоятельно поддерживать здоровье;</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представление о правильном (здоровом) питании, его режиме, структуре, полезных продуктах;</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130601" w:rsidRPr="00672F97" w:rsidRDefault="00130601" w:rsidP="00672F97">
      <w:pPr>
        <w:numPr>
          <w:ilvl w:val="0"/>
          <w:numId w:val="37"/>
        </w:numPr>
        <w:tabs>
          <w:tab w:val="clear" w:pos="1869"/>
        </w:tabs>
        <w:ind w:left="709" w:firstLine="567"/>
        <w:rPr>
          <w:szCs w:val="28"/>
        </w:rPr>
      </w:pPr>
      <w:r w:rsidRPr="00672F97">
        <w:rPr>
          <w:szCs w:val="28"/>
        </w:rPr>
        <w:t xml:space="preserve">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w:t>
      </w:r>
      <w:r w:rsidRPr="00672F97">
        <w:rPr>
          <w:szCs w:val="28"/>
        </w:rPr>
        <w:lastRenderedPageBreak/>
        <w:t>возникновения зависимостей от табака, алкоголя, наркотиков и других психоактивных веществ, их пагубном влиянии на здоровье;</w:t>
      </w:r>
    </w:p>
    <w:p w:rsidR="00130601" w:rsidRPr="00672F97" w:rsidRDefault="00130601" w:rsidP="00672F97">
      <w:pPr>
        <w:numPr>
          <w:ilvl w:val="0"/>
          <w:numId w:val="37"/>
        </w:numPr>
        <w:tabs>
          <w:tab w:val="clear" w:pos="1869"/>
        </w:tabs>
        <w:ind w:left="709" w:firstLine="567"/>
        <w:rPr>
          <w:szCs w:val="28"/>
        </w:rPr>
      </w:pPr>
      <w:r w:rsidRPr="00672F97">
        <w:rPr>
          <w:szCs w:val="28"/>
        </w:rP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130601" w:rsidRPr="00672F97" w:rsidRDefault="00130601" w:rsidP="00672F97">
      <w:pPr>
        <w:numPr>
          <w:ilvl w:val="0"/>
          <w:numId w:val="37"/>
        </w:numPr>
        <w:tabs>
          <w:tab w:val="clear" w:pos="1869"/>
        </w:tabs>
        <w:ind w:left="709" w:firstLine="567"/>
        <w:rPr>
          <w:szCs w:val="28"/>
        </w:rPr>
      </w:pPr>
      <w:r w:rsidRPr="00672F97">
        <w:rPr>
          <w:szCs w:val="28"/>
        </w:rPr>
        <w:t>обучить элементарным навыкам эмоциональной разгрузки (релаксации);</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навыки позитивного коммуникативного общения;</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представление об основных компонентах культуры здоровья и здорового образа жизни;</w:t>
      </w:r>
    </w:p>
    <w:p w:rsidR="00130601" w:rsidRPr="00672F97" w:rsidRDefault="00130601" w:rsidP="00672F97">
      <w:pPr>
        <w:numPr>
          <w:ilvl w:val="0"/>
          <w:numId w:val="37"/>
        </w:numPr>
        <w:tabs>
          <w:tab w:val="clear" w:pos="1869"/>
        </w:tabs>
        <w:ind w:left="709" w:firstLine="567"/>
        <w:rPr>
          <w:szCs w:val="28"/>
        </w:rPr>
      </w:pPr>
      <w:r w:rsidRPr="00672F97">
        <w:rPr>
          <w:szCs w:val="28"/>
        </w:rPr>
        <w:t>сформировать потребность ребенка безбоязненно обращаться к врачу по любым вопросам состояния здоровья;</w:t>
      </w:r>
    </w:p>
    <w:p w:rsidR="00130601" w:rsidRPr="00672F97" w:rsidRDefault="00130601" w:rsidP="00672F97">
      <w:pPr>
        <w:numPr>
          <w:ilvl w:val="0"/>
          <w:numId w:val="37"/>
        </w:numPr>
        <w:tabs>
          <w:tab w:val="clear" w:pos="1869"/>
        </w:tabs>
        <w:ind w:left="709" w:firstLine="567"/>
        <w:rPr>
          <w:szCs w:val="28"/>
        </w:rPr>
      </w:pPr>
      <w:r w:rsidRPr="00672F97">
        <w:rPr>
          <w:szCs w:val="28"/>
        </w:rPr>
        <w:t>усилить уровень ответственности родителей (законных представителей) в формировании здорового образа жизни учащихся.</w:t>
      </w:r>
    </w:p>
    <w:p w:rsidR="00130601" w:rsidRPr="00672F97" w:rsidRDefault="00130601" w:rsidP="00672F97">
      <w:pPr>
        <w:ind w:left="709" w:firstLine="567"/>
        <w:outlineLvl w:val="0"/>
        <w:rPr>
          <w:b/>
          <w:szCs w:val="28"/>
        </w:rPr>
      </w:pPr>
      <w:bookmarkStart w:id="145" w:name="_Toc511223175"/>
      <w:bookmarkStart w:id="146" w:name="_Toc511230080"/>
      <w:bookmarkStart w:id="147" w:name="_Toc511230147"/>
      <w:r w:rsidRPr="00672F97">
        <w:rPr>
          <w:b/>
          <w:szCs w:val="28"/>
        </w:rPr>
        <w:t>Структура системной деятельности:</w:t>
      </w:r>
      <w:bookmarkEnd w:id="145"/>
      <w:bookmarkEnd w:id="146"/>
      <w:bookmarkEnd w:id="147"/>
    </w:p>
    <w:p w:rsidR="00130601" w:rsidRPr="00672F97" w:rsidRDefault="00130601" w:rsidP="00672F97">
      <w:pPr>
        <w:numPr>
          <w:ilvl w:val="0"/>
          <w:numId w:val="38"/>
        </w:numPr>
        <w:tabs>
          <w:tab w:val="clear" w:pos="1429"/>
        </w:tabs>
        <w:ind w:left="709" w:firstLine="567"/>
        <w:rPr>
          <w:szCs w:val="28"/>
        </w:rPr>
      </w:pPr>
      <w:r w:rsidRPr="00672F97">
        <w:rPr>
          <w:szCs w:val="28"/>
        </w:rPr>
        <w:t>Здоровьесберегающая инфраструктура.</w:t>
      </w:r>
    </w:p>
    <w:p w:rsidR="00130601" w:rsidRPr="00672F97" w:rsidRDefault="00130601" w:rsidP="00672F97">
      <w:pPr>
        <w:numPr>
          <w:ilvl w:val="0"/>
          <w:numId w:val="38"/>
        </w:numPr>
        <w:tabs>
          <w:tab w:val="clear" w:pos="1429"/>
        </w:tabs>
        <w:ind w:left="709" w:firstLine="567"/>
        <w:rPr>
          <w:szCs w:val="28"/>
        </w:rPr>
      </w:pPr>
      <w:r w:rsidRPr="00672F97">
        <w:rPr>
          <w:szCs w:val="28"/>
        </w:rPr>
        <w:t>Рациональная организация учебной и внеучебной деятельности учащихся.</w:t>
      </w:r>
    </w:p>
    <w:p w:rsidR="00130601" w:rsidRPr="00672F97" w:rsidRDefault="00130601" w:rsidP="00672F97">
      <w:pPr>
        <w:numPr>
          <w:ilvl w:val="0"/>
          <w:numId w:val="38"/>
        </w:numPr>
        <w:tabs>
          <w:tab w:val="clear" w:pos="1429"/>
        </w:tabs>
        <w:ind w:left="709" w:firstLine="567"/>
        <w:rPr>
          <w:szCs w:val="28"/>
        </w:rPr>
      </w:pPr>
      <w:r w:rsidRPr="00672F97">
        <w:rPr>
          <w:szCs w:val="28"/>
        </w:rPr>
        <w:t>Эффективная организация физкультурно-оздоровительной работы.</w:t>
      </w:r>
    </w:p>
    <w:p w:rsidR="00130601" w:rsidRPr="00672F97" w:rsidRDefault="00130601" w:rsidP="00672F97">
      <w:pPr>
        <w:numPr>
          <w:ilvl w:val="0"/>
          <w:numId w:val="38"/>
        </w:numPr>
        <w:tabs>
          <w:tab w:val="clear" w:pos="1429"/>
        </w:tabs>
        <w:ind w:left="709" w:firstLine="567"/>
        <w:rPr>
          <w:szCs w:val="28"/>
        </w:rPr>
      </w:pPr>
      <w:r w:rsidRPr="00672F97">
        <w:rPr>
          <w:szCs w:val="28"/>
        </w:rPr>
        <w:t>Просветительская работа с родителями.</w:t>
      </w:r>
    </w:p>
    <w:p w:rsidR="00130601" w:rsidRPr="00672F97" w:rsidRDefault="00130601" w:rsidP="00672F97">
      <w:pPr>
        <w:numPr>
          <w:ilvl w:val="0"/>
          <w:numId w:val="38"/>
        </w:numPr>
        <w:tabs>
          <w:tab w:val="clear" w:pos="1429"/>
        </w:tabs>
        <w:ind w:left="709" w:firstLine="567"/>
        <w:rPr>
          <w:b/>
          <w:szCs w:val="28"/>
        </w:rPr>
      </w:pPr>
      <w:r w:rsidRPr="00672F97">
        <w:rPr>
          <w:szCs w:val="28"/>
        </w:rPr>
        <w:t>Мониторинг физического и психологического благополучия учащихся.</w:t>
      </w:r>
    </w:p>
    <w:p w:rsidR="00130601" w:rsidRPr="004B4F82" w:rsidRDefault="00130601" w:rsidP="00672F97">
      <w:pPr>
        <w:ind w:left="709" w:firstLine="567"/>
        <w:outlineLvl w:val="0"/>
        <w:rPr>
          <w:b/>
          <w:szCs w:val="28"/>
        </w:rPr>
      </w:pPr>
      <w:bookmarkStart w:id="148" w:name="_Toc511223176"/>
      <w:bookmarkStart w:id="149" w:name="_Toc511230081"/>
      <w:bookmarkStart w:id="150" w:name="_Toc511230148"/>
      <w:r w:rsidRPr="004B4F82">
        <w:rPr>
          <w:b/>
          <w:szCs w:val="28"/>
        </w:rPr>
        <w:t>Здоровьесберегающая инфраструктура</w:t>
      </w:r>
      <w:bookmarkEnd w:id="148"/>
      <w:bookmarkEnd w:id="149"/>
      <w:bookmarkEnd w:id="150"/>
    </w:p>
    <w:p w:rsidR="00130601" w:rsidRPr="004B4F82" w:rsidRDefault="00130601" w:rsidP="00672F97">
      <w:pPr>
        <w:ind w:firstLine="567"/>
        <w:rPr>
          <w:szCs w:val="28"/>
        </w:rPr>
      </w:pPr>
      <w:r w:rsidRPr="004B4F82">
        <w:rPr>
          <w:szCs w:val="28"/>
        </w:rPr>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w:t>
      </w:r>
    </w:p>
    <w:p w:rsidR="00130601" w:rsidRPr="004B4F82" w:rsidRDefault="00130601" w:rsidP="009600EC">
      <w:pPr>
        <w:ind w:firstLine="0"/>
        <w:rPr>
          <w:szCs w:val="28"/>
        </w:rPr>
      </w:pPr>
      <w:r w:rsidRPr="004B4F82">
        <w:rPr>
          <w:szCs w:val="28"/>
        </w:rPr>
        <w:t xml:space="preserve">В школе имеется столовая на </w:t>
      </w:r>
      <w:r w:rsidR="004B4F82">
        <w:rPr>
          <w:szCs w:val="28"/>
        </w:rPr>
        <w:t>103</w:t>
      </w:r>
      <w:r w:rsidRPr="004B4F82">
        <w:rPr>
          <w:szCs w:val="28"/>
        </w:rPr>
        <w:t xml:space="preserve"> посадочных мест</w:t>
      </w:r>
      <w:r w:rsidR="004B4F82">
        <w:rPr>
          <w:szCs w:val="28"/>
        </w:rPr>
        <w:t>а</w:t>
      </w:r>
      <w:r w:rsidRPr="004B4F82">
        <w:rPr>
          <w:szCs w:val="28"/>
        </w:rPr>
        <w:t>, организовано горячее питание.</w:t>
      </w:r>
    </w:p>
    <w:p w:rsidR="00130601" w:rsidRPr="0060798A" w:rsidRDefault="00130601" w:rsidP="009600EC">
      <w:pPr>
        <w:ind w:firstLine="0"/>
        <w:rPr>
          <w:szCs w:val="28"/>
        </w:rPr>
      </w:pPr>
      <w:r w:rsidRPr="0060798A">
        <w:rPr>
          <w:szCs w:val="28"/>
        </w:rPr>
        <w:lastRenderedPageBreak/>
        <w:t>Учебные кабинеты, спортивный зал, спортплощадка оснащены необходимым оборудованием и инвентарем.</w:t>
      </w:r>
    </w:p>
    <w:p w:rsidR="00130601" w:rsidRPr="0060798A" w:rsidRDefault="00130601" w:rsidP="009600EC">
      <w:pPr>
        <w:rPr>
          <w:szCs w:val="28"/>
        </w:rPr>
      </w:pPr>
      <w:r w:rsidRPr="0060798A">
        <w:rPr>
          <w:szCs w:val="28"/>
        </w:rPr>
        <w:t>Имеется оборудованный медицинский кабинет. Медицинское обслуживание осуществляет медицинская сестра. Получен аппаратно-программный комплекс диагностического назначения «АРМИС»</w:t>
      </w:r>
    </w:p>
    <w:p w:rsidR="009600EC" w:rsidRPr="0060798A" w:rsidRDefault="00130601" w:rsidP="009600EC">
      <w:pPr>
        <w:rPr>
          <w:szCs w:val="28"/>
        </w:rPr>
      </w:pPr>
      <w:r w:rsidRPr="0060798A">
        <w:rPr>
          <w:szCs w:val="20"/>
        </w:rPr>
        <w:t xml:space="preserve">Школа является  пилотной площадкой «Пилотного проекта по здоровьесбережению в образовательных учреждениях Ростовской области» </w:t>
      </w:r>
    </w:p>
    <w:p w:rsidR="00130601" w:rsidRPr="0060798A" w:rsidRDefault="00130601" w:rsidP="00672F97">
      <w:pPr>
        <w:ind w:firstLine="567"/>
        <w:rPr>
          <w:b/>
          <w:szCs w:val="28"/>
        </w:rPr>
      </w:pPr>
      <w:r w:rsidRPr="0060798A">
        <w:rPr>
          <w:b/>
          <w:szCs w:val="28"/>
        </w:rPr>
        <w:t>Рациональная организация учебной и внеучебной деятельности учащихся</w:t>
      </w:r>
    </w:p>
    <w:p w:rsidR="00130601" w:rsidRPr="0060798A" w:rsidRDefault="00130601" w:rsidP="009600EC">
      <w:pPr>
        <w:rPr>
          <w:szCs w:val="28"/>
        </w:rPr>
      </w:pPr>
      <w:r w:rsidRPr="0060798A">
        <w:rPr>
          <w:szCs w:val="28"/>
        </w:rPr>
        <w:t>Рациональное расписание уроков и занятий во второй половине дня.</w:t>
      </w:r>
    </w:p>
    <w:p w:rsidR="00130601" w:rsidRPr="0060798A" w:rsidRDefault="00130601" w:rsidP="009600EC">
      <w:pPr>
        <w:rPr>
          <w:szCs w:val="28"/>
        </w:rPr>
      </w:pPr>
      <w:r w:rsidRPr="0060798A">
        <w:rPr>
          <w:szCs w:val="28"/>
        </w:rPr>
        <w:t>Отсутствие перегрузки в части домашних заданий.</w:t>
      </w:r>
    </w:p>
    <w:p w:rsidR="00130601" w:rsidRPr="0060798A" w:rsidRDefault="00130601" w:rsidP="009600EC">
      <w:pPr>
        <w:rPr>
          <w:szCs w:val="28"/>
        </w:rPr>
      </w:pPr>
      <w:r w:rsidRPr="0060798A">
        <w:rPr>
          <w:szCs w:val="28"/>
        </w:rPr>
        <w:t>Использование методик и методов обучения, адекватных возрастным особенностям учащихся.</w:t>
      </w:r>
    </w:p>
    <w:p w:rsidR="00130601" w:rsidRPr="0060798A" w:rsidRDefault="00130601" w:rsidP="007E6AF9">
      <w:pPr>
        <w:rPr>
          <w:szCs w:val="28"/>
        </w:rPr>
      </w:pPr>
      <w:r w:rsidRPr="0060798A">
        <w:rPr>
          <w:szCs w:val="28"/>
        </w:rPr>
        <w:t>Организация физминуток и динамических пауз в ходе урока и в режиме учебного дня.</w:t>
      </w:r>
    </w:p>
    <w:p w:rsidR="00130601" w:rsidRPr="0060798A" w:rsidRDefault="00130601" w:rsidP="007E6AF9">
      <w:pPr>
        <w:rPr>
          <w:szCs w:val="28"/>
        </w:rPr>
      </w:pPr>
      <w:r w:rsidRPr="0060798A">
        <w:rPr>
          <w:szCs w:val="28"/>
        </w:rPr>
        <w:t>Соблюдение требований к применению технических средств, компьютеров.</w:t>
      </w:r>
    </w:p>
    <w:p w:rsidR="00130601" w:rsidRPr="0060798A" w:rsidRDefault="00130601" w:rsidP="007E6AF9">
      <w:pPr>
        <w:rPr>
          <w:szCs w:val="28"/>
        </w:rPr>
      </w:pPr>
      <w:r w:rsidRPr="0060798A">
        <w:rPr>
          <w:szCs w:val="28"/>
        </w:rPr>
        <w:t>Организация индивидуального подхода в обучении с учетом темпа освоения, способностей и возможностей ребенка.</w:t>
      </w:r>
    </w:p>
    <w:p w:rsidR="00130601" w:rsidRPr="0060798A" w:rsidRDefault="00130601" w:rsidP="007E6AF9">
      <w:pPr>
        <w:ind w:firstLine="0"/>
        <w:outlineLvl w:val="0"/>
        <w:rPr>
          <w:b/>
          <w:szCs w:val="28"/>
        </w:rPr>
      </w:pPr>
      <w:bookmarkStart w:id="151" w:name="_Toc511223177"/>
      <w:bookmarkStart w:id="152" w:name="_Toc511230082"/>
      <w:bookmarkStart w:id="153" w:name="_Toc511230149"/>
      <w:r w:rsidRPr="0060798A">
        <w:rPr>
          <w:b/>
          <w:szCs w:val="28"/>
        </w:rPr>
        <w:t>Эффективная организация физкультурно-оздоровительной работы</w:t>
      </w:r>
      <w:bookmarkEnd w:id="151"/>
      <w:bookmarkEnd w:id="152"/>
      <w:bookmarkEnd w:id="153"/>
    </w:p>
    <w:p w:rsidR="00130601" w:rsidRPr="0060798A" w:rsidRDefault="00130601" w:rsidP="007E6AF9">
      <w:pPr>
        <w:rPr>
          <w:b/>
          <w:szCs w:val="28"/>
        </w:rPr>
      </w:pPr>
      <w:r w:rsidRPr="0060798A">
        <w:rPr>
          <w:szCs w:val="28"/>
        </w:rPr>
        <w:t>Определение групп по здоровью для проведения уроков физической культуры.</w:t>
      </w:r>
    </w:p>
    <w:p w:rsidR="00130601" w:rsidRPr="0060798A" w:rsidRDefault="00130601" w:rsidP="007E6AF9">
      <w:pPr>
        <w:rPr>
          <w:b/>
          <w:szCs w:val="28"/>
        </w:rPr>
      </w:pPr>
      <w:r w:rsidRPr="0060798A">
        <w:rPr>
          <w:szCs w:val="28"/>
        </w:rPr>
        <w:t>Режим двигательной активности на уроках и переменах.</w:t>
      </w:r>
    </w:p>
    <w:p w:rsidR="00130601" w:rsidRPr="0060798A" w:rsidRDefault="00130601" w:rsidP="007E6AF9">
      <w:pPr>
        <w:ind w:left="567" w:firstLine="0"/>
        <w:rPr>
          <w:b/>
          <w:szCs w:val="28"/>
        </w:rPr>
      </w:pPr>
      <w:r w:rsidRPr="0060798A">
        <w:rPr>
          <w:szCs w:val="28"/>
        </w:rPr>
        <w:t>Проведение уроков в интерактивном режиме, на основе деятельностного подхода с учетом возрастных особенностей.</w:t>
      </w:r>
    </w:p>
    <w:p w:rsidR="00130601" w:rsidRPr="0060798A" w:rsidRDefault="00130601" w:rsidP="007E6AF9">
      <w:pPr>
        <w:ind w:left="567" w:firstLine="0"/>
        <w:rPr>
          <w:b/>
          <w:szCs w:val="28"/>
        </w:rPr>
      </w:pPr>
      <w:r w:rsidRPr="0060798A">
        <w:rPr>
          <w:szCs w:val="28"/>
        </w:rPr>
        <w:t>Работа спортивных секций, кружков.</w:t>
      </w:r>
    </w:p>
    <w:p w:rsidR="00130601" w:rsidRPr="0060798A" w:rsidRDefault="00130601" w:rsidP="007E6AF9">
      <w:pPr>
        <w:ind w:left="567" w:firstLine="0"/>
        <w:rPr>
          <w:b/>
          <w:szCs w:val="28"/>
        </w:rPr>
      </w:pPr>
      <w:r w:rsidRPr="0060798A">
        <w:rPr>
          <w:szCs w:val="28"/>
        </w:rPr>
        <w:t>Регулярное проведение спортивно-оздоровительных мероприятий: дней здоровья, соревнований, спортивных праздников, походов, экскурсий.</w:t>
      </w:r>
    </w:p>
    <w:p w:rsidR="00130601" w:rsidRPr="0060798A" w:rsidRDefault="00130601" w:rsidP="00672F97">
      <w:pPr>
        <w:ind w:firstLine="567"/>
        <w:outlineLvl w:val="0"/>
        <w:rPr>
          <w:b/>
          <w:szCs w:val="28"/>
        </w:rPr>
      </w:pPr>
      <w:bookmarkStart w:id="154" w:name="_Toc511223178"/>
      <w:bookmarkStart w:id="155" w:name="_Toc511230083"/>
      <w:bookmarkStart w:id="156" w:name="_Toc511230150"/>
      <w:r w:rsidRPr="0060798A">
        <w:rPr>
          <w:b/>
          <w:szCs w:val="28"/>
        </w:rPr>
        <w:t>Реализация дополнительных образовательных программ</w:t>
      </w:r>
      <w:bookmarkEnd w:id="154"/>
      <w:bookmarkEnd w:id="155"/>
      <w:bookmarkEnd w:id="156"/>
    </w:p>
    <w:p w:rsidR="00130601" w:rsidRPr="0060798A" w:rsidRDefault="00130601" w:rsidP="007E6AF9">
      <w:pPr>
        <w:ind w:left="567" w:firstLine="0"/>
        <w:rPr>
          <w:b/>
          <w:szCs w:val="28"/>
        </w:rPr>
      </w:pPr>
      <w:r w:rsidRPr="0060798A">
        <w:rPr>
          <w:szCs w:val="28"/>
        </w:rPr>
        <w:lastRenderedPageBreak/>
        <w:t>Разработка дополнительных программ по формированию здорового образа жизни.</w:t>
      </w:r>
    </w:p>
    <w:p w:rsidR="00130601" w:rsidRPr="0060798A" w:rsidRDefault="00130601" w:rsidP="00672F97">
      <w:pPr>
        <w:ind w:firstLine="567"/>
        <w:outlineLvl w:val="0"/>
        <w:rPr>
          <w:b/>
          <w:szCs w:val="28"/>
        </w:rPr>
      </w:pPr>
      <w:bookmarkStart w:id="157" w:name="_Toc511223179"/>
      <w:bookmarkStart w:id="158" w:name="_Toc511230084"/>
      <w:bookmarkStart w:id="159" w:name="_Toc511230151"/>
      <w:r w:rsidRPr="0060798A">
        <w:rPr>
          <w:b/>
          <w:szCs w:val="28"/>
        </w:rPr>
        <w:t>Просветительская работа с родителями</w:t>
      </w:r>
      <w:bookmarkEnd w:id="157"/>
      <w:bookmarkEnd w:id="158"/>
      <w:bookmarkEnd w:id="159"/>
    </w:p>
    <w:p w:rsidR="00130601" w:rsidRPr="0060798A" w:rsidRDefault="00130601" w:rsidP="007E6AF9">
      <w:pPr>
        <w:ind w:left="567" w:firstLine="0"/>
        <w:rPr>
          <w:szCs w:val="28"/>
        </w:rPr>
      </w:pPr>
      <w:r w:rsidRPr="0060798A">
        <w:rPr>
          <w:szCs w:val="28"/>
        </w:rPr>
        <w:t xml:space="preserve">Лекторий для родителей </w:t>
      </w:r>
    </w:p>
    <w:p w:rsidR="00130601" w:rsidRPr="0060798A" w:rsidRDefault="00130601" w:rsidP="007E6AF9">
      <w:pPr>
        <w:ind w:left="567" w:firstLine="0"/>
        <w:rPr>
          <w:szCs w:val="28"/>
        </w:rPr>
      </w:pPr>
      <w:r w:rsidRPr="0060798A">
        <w:rPr>
          <w:szCs w:val="28"/>
        </w:rPr>
        <w:t>Консультации психолога, медицинской сестры, классных руководителей</w:t>
      </w:r>
    </w:p>
    <w:p w:rsidR="00130601" w:rsidRPr="0060798A" w:rsidRDefault="00130601" w:rsidP="007E6AF9">
      <w:pPr>
        <w:ind w:left="567" w:firstLine="0"/>
        <w:rPr>
          <w:szCs w:val="28"/>
        </w:rPr>
      </w:pPr>
      <w:r w:rsidRPr="0060798A">
        <w:rPr>
          <w:szCs w:val="28"/>
        </w:rPr>
        <w:t>Совместные мероприятия спортивного, оздоровительного и профилактического характера.</w:t>
      </w:r>
    </w:p>
    <w:p w:rsidR="00130601" w:rsidRPr="0060798A" w:rsidRDefault="00130601" w:rsidP="00672F97">
      <w:pPr>
        <w:ind w:firstLine="567"/>
        <w:rPr>
          <w:b/>
          <w:szCs w:val="28"/>
        </w:rPr>
      </w:pPr>
      <w:r w:rsidRPr="0060798A">
        <w:rPr>
          <w:b/>
          <w:szCs w:val="28"/>
        </w:rPr>
        <w:t>Мониторинг физического и психологического благополучия учащихся</w:t>
      </w:r>
    </w:p>
    <w:p w:rsidR="00130601" w:rsidRPr="0060798A" w:rsidRDefault="00130601" w:rsidP="007E6AF9">
      <w:pPr>
        <w:ind w:left="567" w:firstLine="0"/>
        <w:rPr>
          <w:szCs w:val="28"/>
        </w:rPr>
      </w:pPr>
      <w:r w:rsidRPr="0060798A">
        <w:rPr>
          <w:szCs w:val="28"/>
        </w:rPr>
        <w:t>Степень невротизации, распространённости астенических состояний и вегетативных нарушений (анкетный опрос).</w:t>
      </w:r>
    </w:p>
    <w:p w:rsidR="00130601" w:rsidRPr="0060798A" w:rsidRDefault="00130601" w:rsidP="007E6AF9">
      <w:pPr>
        <w:rPr>
          <w:szCs w:val="28"/>
        </w:rPr>
      </w:pPr>
      <w:r w:rsidRPr="0060798A">
        <w:rPr>
          <w:szCs w:val="28"/>
        </w:rPr>
        <w:t>Физическое развитие учащихся.</w:t>
      </w:r>
    </w:p>
    <w:p w:rsidR="00130601" w:rsidRPr="0060798A" w:rsidRDefault="00130601" w:rsidP="007E6AF9">
      <w:pPr>
        <w:ind w:left="567" w:firstLine="0"/>
        <w:rPr>
          <w:szCs w:val="28"/>
        </w:rPr>
      </w:pPr>
      <w:r w:rsidRPr="0060798A">
        <w:rPr>
          <w:szCs w:val="28"/>
        </w:rPr>
        <w:t>Заболеваемость учащихся.</w:t>
      </w:r>
    </w:p>
    <w:p w:rsidR="00130601" w:rsidRPr="0060798A" w:rsidRDefault="00130601" w:rsidP="007E6AF9">
      <w:pPr>
        <w:ind w:left="567" w:firstLine="0"/>
        <w:rPr>
          <w:szCs w:val="28"/>
        </w:rPr>
      </w:pPr>
      <w:r w:rsidRPr="0060798A">
        <w:rPr>
          <w:szCs w:val="28"/>
        </w:rPr>
        <w:t>Физическая подготовленность учащихся.</w:t>
      </w:r>
    </w:p>
    <w:p w:rsidR="00130601" w:rsidRPr="0060798A" w:rsidRDefault="00130601" w:rsidP="007E6AF9">
      <w:pPr>
        <w:ind w:left="567" w:firstLine="0"/>
        <w:rPr>
          <w:szCs w:val="28"/>
        </w:rPr>
      </w:pPr>
      <w:r w:rsidRPr="0060798A">
        <w:rPr>
          <w:szCs w:val="28"/>
        </w:rPr>
        <w:t>Комплексная оценка состояния здоровья (распределение детей на группы здоровья).</w:t>
      </w:r>
    </w:p>
    <w:p w:rsidR="00130601" w:rsidRPr="00672F97" w:rsidRDefault="00130601" w:rsidP="007E6AF9">
      <w:pPr>
        <w:rPr>
          <w:szCs w:val="28"/>
        </w:rPr>
      </w:pPr>
      <w:r w:rsidRPr="0060798A">
        <w:rPr>
          <w:szCs w:val="28"/>
        </w:rPr>
        <w:t>Здоровый образ жизни учащихся.</w:t>
      </w:r>
    </w:p>
    <w:p w:rsidR="00130601" w:rsidRPr="00672F97" w:rsidRDefault="00130601" w:rsidP="00672F97">
      <w:pPr>
        <w:ind w:firstLine="567"/>
        <w:rPr>
          <w:b/>
          <w:szCs w:val="28"/>
        </w:rPr>
      </w:pPr>
      <w:r w:rsidRPr="00672F97">
        <w:rPr>
          <w:b/>
          <w:szCs w:val="28"/>
          <w:u w:val="single"/>
        </w:rPr>
        <w:t>Критерии, показатели эффективности</w:t>
      </w:r>
      <w:r w:rsidRPr="00672F97">
        <w:rPr>
          <w:b/>
          <w:szCs w:val="28"/>
        </w:rPr>
        <w:t xml:space="preserve"> деятельности образовательного учреждения в формировании экологической культуры, здорового и безопасного образа жизни:</w:t>
      </w:r>
    </w:p>
    <w:p w:rsidR="00130601" w:rsidRPr="00672F97" w:rsidRDefault="00130601" w:rsidP="00672F97">
      <w:pPr>
        <w:ind w:firstLine="567"/>
        <w:rPr>
          <w:szCs w:val="28"/>
        </w:rPr>
      </w:pPr>
      <w:r w:rsidRPr="00672F97">
        <w:rPr>
          <w:b/>
          <w:szCs w:val="28"/>
        </w:rPr>
        <w:t xml:space="preserve">   </w:t>
      </w:r>
      <w:r w:rsidRPr="00672F97">
        <w:rPr>
          <w:szCs w:val="28"/>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130601" w:rsidRPr="00672F97" w:rsidRDefault="00130601" w:rsidP="00672F97">
      <w:pPr>
        <w:ind w:firstLine="567"/>
        <w:rPr>
          <w:szCs w:val="28"/>
        </w:rPr>
      </w:pPr>
      <w:r w:rsidRPr="00672F97">
        <w:rPr>
          <w:szCs w:val="28"/>
        </w:rPr>
        <w:t xml:space="preserve">    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p>
    <w:p w:rsidR="00130601" w:rsidRPr="00672F97" w:rsidRDefault="00130601" w:rsidP="00672F97">
      <w:pPr>
        <w:ind w:firstLine="567"/>
        <w:rPr>
          <w:szCs w:val="28"/>
        </w:rPr>
      </w:pPr>
      <w:r w:rsidRPr="00672F97">
        <w:rPr>
          <w:szCs w:val="28"/>
        </w:rPr>
        <w:lastRenderedPageBreak/>
        <w:t xml:space="preserve">   Мониторинг проводится с целью получения информации, необходимой для принятия обоснованных управленческих решений по укреплению здоровья.</w:t>
      </w:r>
    </w:p>
    <w:p w:rsidR="00130601" w:rsidRPr="00672F97" w:rsidRDefault="00130601" w:rsidP="00672F97">
      <w:pPr>
        <w:ind w:firstLine="567"/>
        <w:rPr>
          <w:szCs w:val="28"/>
        </w:rPr>
      </w:pPr>
      <w:r w:rsidRPr="00672F97">
        <w:rPr>
          <w:szCs w:val="28"/>
        </w:rPr>
        <w:t xml:space="preserve">   При проведении мониторинга решаются </w:t>
      </w:r>
      <w:r w:rsidRPr="00672F97">
        <w:rPr>
          <w:b/>
          <w:szCs w:val="28"/>
        </w:rPr>
        <w:t>задачи</w:t>
      </w:r>
      <w:r w:rsidRPr="00672F97">
        <w:rPr>
          <w:szCs w:val="28"/>
        </w:rPr>
        <w:t xml:space="preserve">: </w:t>
      </w:r>
    </w:p>
    <w:p w:rsidR="00130601" w:rsidRPr="00672F97" w:rsidRDefault="00130601" w:rsidP="00672F97">
      <w:pPr>
        <w:ind w:firstLine="567"/>
        <w:rPr>
          <w:szCs w:val="28"/>
        </w:rPr>
      </w:pPr>
      <w:r w:rsidRPr="00672F97">
        <w:rPr>
          <w:szCs w:val="28"/>
        </w:rPr>
        <w:t>- установление факторов, оказывающих негативное воздействие на состояние физического здоровья учащихся;</w:t>
      </w:r>
    </w:p>
    <w:p w:rsidR="00130601" w:rsidRPr="00672F97" w:rsidRDefault="00130601" w:rsidP="00672F97">
      <w:pPr>
        <w:ind w:firstLine="567"/>
        <w:rPr>
          <w:szCs w:val="28"/>
        </w:rPr>
      </w:pPr>
      <w:r w:rsidRPr="00672F97">
        <w:rPr>
          <w:szCs w:val="28"/>
        </w:rPr>
        <w:t>- определение неотложных и долгосрочных мероприятий по предупреждению и устранению негативных воздействий на физическое здоровье учащихся;</w:t>
      </w:r>
    </w:p>
    <w:p w:rsidR="00130601" w:rsidRPr="00672F97" w:rsidRDefault="00130601" w:rsidP="00672F97">
      <w:pPr>
        <w:ind w:firstLine="567"/>
        <w:rPr>
          <w:szCs w:val="28"/>
        </w:rPr>
      </w:pPr>
      <w:r w:rsidRPr="00672F97">
        <w:rPr>
          <w:szCs w:val="28"/>
        </w:rPr>
        <w:t>- прогнозирование состояния физического здоровья.</w:t>
      </w:r>
    </w:p>
    <w:p w:rsidR="00130601" w:rsidRPr="00672F97" w:rsidRDefault="00130601" w:rsidP="00672F97">
      <w:pPr>
        <w:ind w:firstLine="567"/>
        <w:rPr>
          <w:szCs w:val="28"/>
        </w:rPr>
      </w:pPr>
      <w:r w:rsidRPr="00672F97">
        <w:rPr>
          <w:szCs w:val="28"/>
        </w:rPr>
        <w:t xml:space="preserve">   Мониторинг включает в себя:</w:t>
      </w:r>
    </w:p>
    <w:p w:rsidR="00130601" w:rsidRPr="00672F97" w:rsidRDefault="00130601" w:rsidP="00672F97">
      <w:pPr>
        <w:ind w:firstLine="567"/>
        <w:rPr>
          <w:szCs w:val="28"/>
        </w:rPr>
      </w:pPr>
      <w:r w:rsidRPr="00672F97">
        <w:rPr>
          <w:szCs w:val="28"/>
        </w:rPr>
        <w:t>- наблюдение за состоянием физического здоровья и развития детей;</w:t>
      </w:r>
    </w:p>
    <w:p w:rsidR="00130601" w:rsidRPr="00672F97" w:rsidRDefault="00130601" w:rsidP="00672F97">
      <w:pPr>
        <w:ind w:firstLine="567"/>
        <w:rPr>
          <w:szCs w:val="28"/>
        </w:rPr>
      </w:pPr>
      <w:r w:rsidRPr="00672F97">
        <w:rPr>
          <w:szCs w:val="28"/>
        </w:rPr>
        <w:t>- распределение обучающихся по группам здоровья;</w:t>
      </w:r>
    </w:p>
    <w:p w:rsidR="00130601" w:rsidRPr="00672F97" w:rsidRDefault="00130601" w:rsidP="00672F97">
      <w:pPr>
        <w:ind w:firstLine="567"/>
        <w:rPr>
          <w:szCs w:val="28"/>
        </w:rPr>
      </w:pPr>
      <w:r w:rsidRPr="00672F97">
        <w:rPr>
          <w:szCs w:val="28"/>
        </w:rPr>
        <w:t>- охват обучающихся горячим питание;</w:t>
      </w:r>
    </w:p>
    <w:p w:rsidR="00130601" w:rsidRPr="00672F97" w:rsidRDefault="00130601" w:rsidP="00672F97">
      <w:pPr>
        <w:ind w:firstLine="567"/>
        <w:rPr>
          <w:szCs w:val="28"/>
        </w:rPr>
      </w:pPr>
      <w:r w:rsidRPr="00672F97">
        <w:rPr>
          <w:szCs w:val="28"/>
        </w:rPr>
        <w:t>- пропуски обучающимися по болезни;</w:t>
      </w:r>
    </w:p>
    <w:p w:rsidR="00130601" w:rsidRPr="00672F97" w:rsidRDefault="00130601" w:rsidP="00672F97">
      <w:pPr>
        <w:ind w:firstLine="567"/>
        <w:rPr>
          <w:szCs w:val="28"/>
        </w:rPr>
      </w:pPr>
      <w:r w:rsidRPr="00672F97">
        <w:rPr>
          <w:szCs w:val="28"/>
        </w:rPr>
        <w:t>- участие обучающихся в акциях, конкурсах, спортивно-массовых и оздоровительных мероприятиях различного уровня;</w:t>
      </w:r>
    </w:p>
    <w:p w:rsidR="00130601" w:rsidRPr="00672F97" w:rsidRDefault="00130601" w:rsidP="00672F97">
      <w:pPr>
        <w:ind w:firstLine="567"/>
        <w:rPr>
          <w:szCs w:val="28"/>
        </w:rPr>
      </w:pPr>
      <w:r w:rsidRPr="00672F97">
        <w:rPr>
          <w:szCs w:val="28"/>
        </w:rPr>
        <w:t>- занятость обучающихся в кружках, секциях и объединениях спортивно-оздоровительной направленности;</w:t>
      </w:r>
    </w:p>
    <w:p w:rsidR="00130601" w:rsidRPr="00672F97" w:rsidRDefault="00130601" w:rsidP="00672F97">
      <w:pPr>
        <w:ind w:firstLine="567"/>
        <w:rPr>
          <w:szCs w:val="28"/>
        </w:rPr>
      </w:pPr>
      <w:r w:rsidRPr="00672F97">
        <w:rPr>
          <w:szCs w:val="28"/>
        </w:rPr>
        <w:t>- сбор, хранение, обработку и систематизацию данных наблюдения за состоянием физического здоровья и развития детей;</w:t>
      </w:r>
    </w:p>
    <w:p w:rsidR="00130601" w:rsidRPr="00672F97" w:rsidRDefault="00130601" w:rsidP="00672F97">
      <w:pPr>
        <w:ind w:firstLine="567"/>
        <w:rPr>
          <w:szCs w:val="28"/>
        </w:rPr>
      </w:pPr>
      <w:r w:rsidRPr="00672F97">
        <w:rPr>
          <w:szCs w:val="28"/>
        </w:rPr>
        <w:t>- подготовка предложений по вопросам укрепления здоровья;</w:t>
      </w:r>
    </w:p>
    <w:p w:rsidR="00130601" w:rsidRPr="00672F97" w:rsidRDefault="00130601" w:rsidP="00672F97">
      <w:pPr>
        <w:ind w:firstLine="567"/>
        <w:rPr>
          <w:szCs w:val="28"/>
        </w:rPr>
      </w:pPr>
      <w:r w:rsidRPr="00672F97">
        <w:rPr>
          <w:szCs w:val="28"/>
        </w:rPr>
        <w:t>- мониторинг успешности обучения и здоровья обучающихся в период их пребывания образовательном учреждении.</w:t>
      </w:r>
    </w:p>
    <w:p w:rsidR="00130601" w:rsidRPr="00672F97" w:rsidRDefault="00130601" w:rsidP="00672F97">
      <w:pPr>
        <w:ind w:firstLine="567"/>
        <w:rPr>
          <w:szCs w:val="28"/>
        </w:rPr>
      </w:pPr>
      <w:r w:rsidRPr="00672F97">
        <w:rPr>
          <w:b/>
          <w:szCs w:val="28"/>
        </w:rPr>
        <w:t xml:space="preserve">   Критерии здоровья:</w:t>
      </w:r>
    </w:p>
    <w:p w:rsidR="00130601" w:rsidRPr="00672F97" w:rsidRDefault="00130601" w:rsidP="00672F97">
      <w:pPr>
        <w:numPr>
          <w:ilvl w:val="0"/>
          <w:numId w:val="45"/>
        </w:numPr>
        <w:spacing w:after="200"/>
        <w:ind w:left="0" w:firstLine="567"/>
        <w:jc w:val="left"/>
        <w:rPr>
          <w:szCs w:val="28"/>
        </w:rPr>
      </w:pPr>
      <w:r w:rsidRPr="00672F97">
        <w:rPr>
          <w:szCs w:val="28"/>
        </w:rPr>
        <w:t>Показатели развитости средств сохранения и развития здоровья:</w:t>
      </w:r>
    </w:p>
    <w:p w:rsidR="00130601" w:rsidRPr="00672F97" w:rsidRDefault="00130601" w:rsidP="00672F97">
      <w:pPr>
        <w:ind w:firstLine="567"/>
        <w:rPr>
          <w:szCs w:val="28"/>
        </w:rPr>
      </w:pPr>
      <w:r w:rsidRPr="00672F97">
        <w:rPr>
          <w:szCs w:val="28"/>
        </w:rPr>
        <w:t>- наличие в образовательном учреждении средств  и способов оздоровления ( проведение оздоровительных мероприятий );</w:t>
      </w:r>
    </w:p>
    <w:p w:rsidR="00130601" w:rsidRPr="00672F97" w:rsidRDefault="00130601" w:rsidP="00672F97">
      <w:pPr>
        <w:ind w:firstLine="567"/>
        <w:rPr>
          <w:szCs w:val="28"/>
        </w:rPr>
      </w:pPr>
      <w:r w:rsidRPr="00672F97">
        <w:rPr>
          <w:szCs w:val="28"/>
        </w:rPr>
        <w:lastRenderedPageBreak/>
        <w:t>- обеспеченность образовательного учреждения медицинскими работниками;</w:t>
      </w:r>
    </w:p>
    <w:p w:rsidR="00130601" w:rsidRPr="00672F97" w:rsidRDefault="00130601" w:rsidP="00672F97">
      <w:pPr>
        <w:ind w:firstLine="567"/>
        <w:rPr>
          <w:szCs w:val="28"/>
        </w:rPr>
      </w:pPr>
      <w:r w:rsidRPr="00672F97">
        <w:rPr>
          <w:szCs w:val="28"/>
        </w:rPr>
        <w:t>- количество видов услуг профилактически-медицинского характера, оказываемые в образовательном учреждении;</w:t>
      </w:r>
    </w:p>
    <w:p w:rsidR="00130601" w:rsidRPr="00672F97" w:rsidRDefault="00130601" w:rsidP="00672F97">
      <w:pPr>
        <w:ind w:firstLine="567"/>
        <w:rPr>
          <w:szCs w:val="28"/>
        </w:rPr>
      </w:pPr>
      <w:r w:rsidRPr="00672F97">
        <w:rPr>
          <w:szCs w:val="28"/>
        </w:rPr>
        <w:t>2. результативные показатели:</w:t>
      </w:r>
    </w:p>
    <w:p w:rsidR="00130601" w:rsidRPr="00672F97" w:rsidRDefault="00130601" w:rsidP="00672F97">
      <w:pPr>
        <w:ind w:firstLine="567"/>
        <w:rPr>
          <w:szCs w:val="28"/>
        </w:rPr>
      </w:pPr>
      <w:r w:rsidRPr="00672F97">
        <w:rPr>
          <w:szCs w:val="28"/>
        </w:rPr>
        <w:t>- соответствие показателей здоровья региональным нормативам ( по медицинским нормативам );</w:t>
      </w:r>
    </w:p>
    <w:p w:rsidR="00130601" w:rsidRPr="00672F97" w:rsidRDefault="00130601" w:rsidP="00672F97">
      <w:pPr>
        <w:ind w:firstLine="567"/>
        <w:rPr>
          <w:szCs w:val="28"/>
        </w:rPr>
      </w:pPr>
      <w:r w:rsidRPr="00672F97">
        <w:rPr>
          <w:szCs w:val="28"/>
        </w:rPr>
        <w:t>-коэффициент заболеваемости;</w:t>
      </w:r>
    </w:p>
    <w:p w:rsidR="00130601" w:rsidRPr="00672F97" w:rsidRDefault="00130601" w:rsidP="00672F97">
      <w:pPr>
        <w:ind w:firstLine="567"/>
        <w:rPr>
          <w:szCs w:val="28"/>
        </w:rPr>
      </w:pPr>
      <w:r w:rsidRPr="00672F97">
        <w:rPr>
          <w:szCs w:val="28"/>
        </w:rPr>
        <w:t>- динамика групп риска;</w:t>
      </w:r>
    </w:p>
    <w:p w:rsidR="00130601" w:rsidRPr="00672F97" w:rsidRDefault="00130601" w:rsidP="00672F97">
      <w:pPr>
        <w:ind w:firstLine="567"/>
        <w:rPr>
          <w:szCs w:val="28"/>
        </w:rPr>
      </w:pPr>
      <w:r w:rsidRPr="00672F97">
        <w:rPr>
          <w:szCs w:val="28"/>
        </w:rPr>
        <w:t>- спортивные достижения учащихся;</w:t>
      </w:r>
    </w:p>
    <w:p w:rsidR="00130601" w:rsidRPr="00672F97" w:rsidRDefault="00130601" w:rsidP="00672F97">
      <w:pPr>
        <w:ind w:firstLine="567"/>
        <w:rPr>
          <w:szCs w:val="28"/>
        </w:rPr>
      </w:pPr>
      <w:r w:rsidRPr="00672F97">
        <w:rPr>
          <w:szCs w:val="28"/>
        </w:rPr>
        <w:t>- отношение учащихся к вредным привычкам, показатели физической подготовленности;</w:t>
      </w:r>
    </w:p>
    <w:p w:rsidR="00130601" w:rsidRPr="00672F97" w:rsidRDefault="00130601" w:rsidP="00672F97">
      <w:pPr>
        <w:ind w:firstLine="567"/>
        <w:rPr>
          <w:szCs w:val="28"/>
        </w:rPr>
      </w:pPr>
      <w:r w:rsidRPr="00672F97">
        <w:rPr>
          <w:szCs w:val="28"/>
        </w:rPr>
        <w:t>- динамика показателей здоровья педагогов;</w:t>
      </w:r>
    </w:p>
    <w:p w:rsidR="00130601" w:rsidRPr="00672F97" w:rsidRDefault="00130601" w:rsidP="00672F97">
      <w:pPr>
        <w:ind w:firstLine="567"/>
        <w:rPr>
          <w:szCs w:val="28"/>
        </w:rPr>
      </w:pPr>
      <w:r w:rsidRPr="00672F97">
        <w:rPr>
          <w:szCs w:val="28"/>
        </w:rPr>
        <w:t>- число учащихся, занимающихся физкультурой и спортом.</w:t>
      </w:r>
    </w:p>
    <w:p w:rsidR="00130601" w:rsidRPr="00672F97" w:rsidRDefault="00130601" w:rsidP="00672F97">
      <w:pPr>
        <w:ind w:firstLine="567"/>
        <w:rPr>
          <w:szCs w:val="28"/>
        </w:rPr>
      </w:pPr>
      <w:r w:rsidRPr="00672F97">
        <w:rPr>
          <w:szCs w:val="28"/>
        </w:rPr>
        <w:t xml:space="preserve">   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130601" w:rsidRPr="00672F97" w:rsidRDefault="00130601" w:rsidP="00672F97">
      <w:pPr>
        <w:ind w:firstLine="567"/>
        <w:rPr>
          <w:szCs w:val="28"/>
        </w:rPr>
      </w:pPr>
      <w:r w:rsidRPr="00672F97">
        <w:rPr>
          <w:szCs w:val="28"/>
        </w:rPr>
        <w:t xml:space="preserve">   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p>
    <w:p w:rsidR="00130601" w:rsidRPr="00672F97" w:rsidRDefault="00130601" w:rsidP="00672F97">
      <w:pPr>
        <w:ind w:left="720"/>
        <w:rPr>
          <w:b/>
          <w:szCs w:val="28"/>
        </w:rPr>
      </w:pPr>
      <w:r w:rsidRPr="00672F97">
        <w:rPr>
          <w:b/>
          <w:szCs w:val="28"/>
        </w:rPr>
        <w:t xml:space="preserve">    </w:t>
      </w:r>
    </w:p>
    <w:p w:rsidR="00130601" w:rsidRPr="00672F97" w:rsidRDefault="00130601" w:rsidP="00672F97">
      <w:pPr>
        <w:ind w:left="720"/>
        <w:rPr>
          <w:b/>
          <w:szCs w:val="28"/>
        </w:rPr>
      </w:pPr>
      <w:r w:rsidRPr="00672F97">
        <w:rPr>
          <w:b/>
          <w:szCs w:val="28"/>
        </w:rPr>
        <w:t xml:space="preserve">  Методика и инструментарий мониторинга достижения планируемых результатов по формированию экологической культуры, здорового и безопасного образа жизни обучающихся.</w:t>
      </w:r>
    </w:p>
    <w:p w:rsidR="00672F97" w:rsidRPr="00672F97" w:rsidRDefault="00672F97" w:rsidP="00672F97">
      <w:pPr>
        <w:ind w:left="720"/>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30601" w:rsidRPr="00672F97" w:rsidTr="00476A97">
        <w:trPr>
          <w:trHeight w:val="921"/>
        </w:trPr>
        <w:tc>
          <w:tcPr>
            <w:tcW w:w="1666" w:type="pct"/>
          </w:tcPr>
          <w:p w:rsidR="00130601" w:rsidRPr="00672F97" w:rsidRDefault="00130601" w:rsidP="00672F97">
            <w:pPr>
              <w:rPr>
                <w:b/>
                <w:szCs w:val="28"/>
              </w:rPr>
            </w:pPr>
            <w:r w:rsidRPr="00672F97">
              <w:rPr>
                <w:b/>
                <w:szCs w:val="28"/>
              </w:rPr>
              <w:t>Основные направления деятельности</w:t>
            </w:r>
          </w:p>
        </w:tc>
        <w:tc>
          <w:tcPr>
            <w:tcW w:w="1666" w:type="pct"/>
          </w:tcPr>
          <w:p w:rsidR="00130601" w:rsidRPr="00672F97" w:rsidRDefault="00130601" w:rsidP="00672F97">
            <w:pPr>
              <w:rPr>
                <w:b/>
                <w:szCs w:val="28"/>
              </w:rPr>
            </w:pPr>
            <w:r w:rsidRPr="00672F97">
              <w:rPr>
                <w:b/>
                <w:szCs w:val="28"/>
              </w:rPr>
              <w:t>Уровень сформированности компетенций</w:t>
            </w:r>
          </w:p>
        </w:tc>
        <w:tc>
          <w:tcPr>
            <w:tcW w:w="1667" w:type="pct"/>
          </w:tcPr>
          <w:p w:rsidR="00130601" w:rsidRPr="00672F97" w:rsidRDefault="00130601" w:rsidP="00672F97">
            <w:pPr>
              <w:rPr>
                <w:szCs w:val="28"/>
              </w:rPr>
            </w:pPr>
            <w:r w:rsidRPr="00672F97">
              <w:rPr>
                <w:b/>
                <w:szCs w:val="28"/>
              </w:rPr>
              <w:t xml:space="preserve">Критерии оценки уровней сформированности </w:t>
            </w:r>
            <w:r w:rsidRPr="00672F97">
              <w:rPr>
                <w:b/>
                <w:szCs w:val="28"/>
              </w:rPr>
              <w:lastRenderedPageBreak/>
              <w:t>компетенций</w:t>
            </w:r>
          </w:p>
        </w:tc>
      </w:tr>
      <w:tr w:rsidR="00130601" w:rsidRPr="00672F97" w:rsidTr="00A066A6">
        <w:trPr>
          <w:trHeight w:val="2825"/>
        </w:trPr>
        <w:tc>
          <w:tcPr>
            <w:tcW w:w="1666" w:type="pct"/>
            <w:tcBorders>
              <w:left w:val="single" w:sz="4" w:space="0" w:color="auto"/>
              <w:right w:val="single" w:sz="4" w:space="0" w:color="auto"/>
            </w:tcBorders>
          </w:tcPr>
          <w:p w:rsidR="00130601" w:rsidRPr="00672F97" w:rsidRDefault="00130601" w:rsidP="00672F97">
            <w:pPr>
              <w:rPr>
                <w:szCs w:val="28"/>
              </w:rPr>
            </w:pPr>
            <w:r w:rsidRPr="00672F97">
              <w:rPr>
                <w:szCs w:val="28"/>
              </w:rPr>
              <w:lastRenderedPageBreak/>
              <w:t>Организация внеурочной деятельности:</w:t>
            </w:r>
          </w:p>
          <w:p w:rsidR="00130601" w:rsidRPr="00672F97" w:rsidRDefault="00130601" w:rsidP="00672F97">
            <w:pPr>
              <w:rPr>
                <w:szCs w:val="28"/>
              </w:rPr>
            </w:pPr>
            <w:r w:rsidRPr="00672F97">
              <w:rPr>
                <w:szCs w:val="28"/>
              </w:rPr>
              <w:t>- факультативы</w:t>
            </w:r>
          </w:p>
          <w:p w:rsidR="00130601" w:rsidRPr="00672F97" w:rsidRDefault="00130601" w:rsidP="00672F97">
            <w:pPr>
              <w:rPr>
                <w:szCs w:val="28"/>
              </w:rPr>
            </w:pPr>
            <w:r w:rsidRPr="00672F97">
              <w:rPr>
                <w:szCs w:val="28"/>
              </w:rPr>
              <w:t>- классные часы</w:t>
            </w:r>
          </w:p>
          <w:p w:rsidR="00130601" w:rsidRPr="00672F97" w:rsidRDefault="00130601" w:rsidP="00672F97">
            <w:pPr>
              <w:rPr>
                <w:szCs w:val="28"/>
              </w:rPr>
            </w:pPr>
            <w:r w:rsidRPr="00672F97">
              <w:rPr>
                <w:szCs w:val="28"/>
              </w:rPr>
              <w:t>- викторины, конкурсы</w:t>
            </w:r>
          </w:p>
          <w:p w:rsidR="00130601" w:rsidRPr="00672F97" w:rsidRDefault="00130601" w:rsidP="00672F97">
            <w:pPr>
              <w:rPr>
                <w:szCs w:val="28"/>
              </w:rPr>
            </w:pPr>
            <w:r w:rsidRPr="00672F97">
              <w:rPr>
                <w:szCs w:val="28"/>
              </w:rPr>
              <w:t>- Дни здоровья</w:t>
            </w:r>
          </w:p>
          <w:p w:rsidR="00130601" w:rsidRPr="00672F97" w:rsidRDefault="00130601" w:rsidP="00672F97">
            <w:pPr>
              <w:rPr>
                <w:szCs w:val="28"/>
              </w:rPr>
            </w:pPr>
            <w:r w:rsidRPr="00672F97">
              <w:rPr>
                <w:szCs w:val="28"/>
              </w:rPr>
              <w:t>- экскурсии</w:t>
            </w:r>
          </w:p>
          <w:p w:rsidR="00130601" w:rsidRPr="00672F97" w:rsidRDefault="00130601" w:rsidP="00672F97">
            <w:pPr>
              <w:rPr>
                <w:szCs w:val="28"/>
              </w:rPr>
            </w:pPr>
            <w:r w:rsidRPr="00672F97">
              <w:rPr>
                <w:szCs w:val="28"/>
              </w:rPr>
              <w:t>- беседы по ПДД и ОБЖ</w:t>
            </w:r>
          </w:p>
          <w:p w:rsidR="00130601" w:rsidRPr="00672F97" w:rsidRDefault="00130601" w:rsidP="00672F97">
            <w:pPr>
              <w:rPr>
                <w:szCs w:val="28"/>
              </w:rPr>
            </w:pPr>
            <w:r w:rsidRPr="00672F97">
              <w:rPr>
                <w:szCs w:val="28"/>
              </w:rPr>
              <w:t>- проектная работа</w:t>
            </w:r>
          </w:p>
        </w:tc>
        <w:tc>
          <w:tcPr>
            <w:tcW w:w="1666" w:type="pct"/>
            <w:tcBorders>
              <w:left w:val="single" w:sz="4" w:space="0" w:color="auto"/>
              <w:right w:val="single" w:sz="4" w:space="0" w:color="auto"/>
            </w:tcBorders>
          </w:tcPr>
          <w:p w:rsidR="00130601" w:rsidRPr="00672F97" w:rsidRDefault="00130601" w:rsidP="00672F97">
            <w:pPr>
              <w:rPr>
                <w:b/>
                <w:szCs w:val="28"/>
              </w:rPr>
            </w:pPr>
            <w:r w:rsidRPr="00672F97">
              <w:rPr>
                <w:b/>
                <w:szCs w:val="28"/>
              </w:rPr>
              <w:t>1 уровень</w:t>
            </w:r>
          </w:p>
          <w:p w:rsidR="00130601" w:rsidRPr="00672F97" w:rsidRDefault="00130601" w:rsidP="00672F97">
            <w:pPr>
              <w:rPr>
                <w:szCs w:val="28"/>
              </w:rPr>
            </w:pPr>
            <w:r w:rsidRPr="00672F97">
              <w:rPr>
                <w:szCs w:val="28"/>
              </w:rPr>
              <w:t xml:space="preserve"> ( выраженный )</w:t>
            </w: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pStyle w:val="a0"/>
              <w:ind w:left="450" w:firstLine="0"/>
              <w:rPr>
                <w:szCs w:val="28"/>
              </w:rPr>
            </w:pPr>
            <w:r w:rsidRPr="00672F97">
              <w:rPr>
                <w:b/>
                <w:szCs w:val="28"/>
              </w:rPr>
              <w:t>2уровень</w:t>
            </w:r>
            <w:r w:rsidRPr="00672F97">
              <w:rPr>
                <w:szCs w:val="28"/>
              </w:rPr>
              <w:t xml:space="preserve"> </w:t>
            </w:r>
          </w:p>
          <w:p w:rsidR="00130601" w:rsidRPr="00672F97" w:rsidRDefault="00130601" w:rsidP="00672F97">
            <w:pPr>
              <w:pStyle w:val="a0"/>
              <w:ind w:left="450" w:firstLine="0"/>
              <w:rPr>
                <w:szCs w:val="28"/>
              </w:rPr>
            </w:pPr>
            <w:r w:rsidRPr="00672F97">
              <w:rPr>
                <w:szCs w:val="28"/>
              </w:rPr>
              <w:t>(слабо выраженный )</w:t>
            </w: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r w:rsidRPr="00672F97">
              <w:rPr>
                <w:b/>
                <w:szCs w:val="28"/>
              </w:rPr>
              <w:t>3уровень</w:t>
            </w:r>
            <w:r w:rsidRPr="00672F97">
              <w:rPr>
                <w:szCs w:val="28"/>
              </w:rPr>
              <w:t xml:space="preserve"> </w:t>
            </w:r>
          </w:p>
          <w:p w:rsidR="00130601" w:rsidRPr="00672F97" w:rsidRDefault="00130601" w:rsidP="00672F97">
            <w:pPr>
              <w:rPr>
                <w:szCs w:val="28"/>
              </w:rPr>
            </w:pPr>
            <w:r w:rsidRPr="00672F97">
              <w:rPr>
                <w:szCs w:val="28"/>
              </w:rPr>
              <w:t>( невыраженный )</w:t>
            </w:r>
          </w:p>
        </w:tc>
        <w:tc>
          <w:tcPr>
            <w:tcW w:w="1667" w:type="pct"/>
            <w:tcBorders>
              <w:left w:val="single" w:sz="4" w:space="0" w:color="auto"/>
            </w:tcBorders>
          </w:tcPr>
          <w:p w:rsidR="00130601" w:rsidRPr="00672F97" w:rsidRDefault="00130601" w:rsidP="00672F97">
            <w:pPr>
              <w:rPr>
                <w:szCs w:val="28"/>
              </w:rPr>
            </w:pPr>
            <w:r w:rsidRPr="00672F97">
              <w:rPr>
                <w:szCs w:val="28"/>
              </w:rPr>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ПДД  и ОБЖ.</w:t>
            </w:r>
          </w:p>
          <w:p w:rsidR="00130601" w:rsidRPr="00672F97" w:rsidRDefault="00130601" w:rsidP="00672F97">
            <w:pPr>
              <w:rPr>
                <w:szCs w:val="28"/>
              </w:rPr>
            </w:pPr>
          </w:p>
          <w:p w:rsidR="00130601" w:rsidRPr="00672F97" w:rsidRDefault="00130601" w:rsidP="00672F97">
            <w:pPr>
              <w:rPr>
                <w:szCs w:val="28"/>
              </w:rPr>
            </w:pPr>
            <w:r w:rsidRPr="00672F97">
              <w:rPr>
                <w:szCs w:val="28"/>
              </w:rPr>
              <w:t>- принимает участие в мероприятиях под влиянием одноклассников, недостаточно бережлив, может иногда нарушать правила ПДД, ОБЖ.</w:t>
            </w:r>
          </w:p>
          <w:p w:rsidR="00130601" w:rsidRPr="00672F97" w:rsidRDefault="00130601" w:rsidP="00672F97">
            <w:pPr>
              <w:rPr>
                <w:szCs w:val="28"/>
              </w:rPr>
            </w:pPr>
          </w:p>
          <w:p w:rsidR="00130601" w:rsidRPr="00672F97" w:rsidRDefault="00130601" w:rsidP="00672F97">
            <w:pPr>
              <w:rPr>
                <w:szCs w:val="28"/>
              </w:rPr>
            </w:pPr>
            <w:r w:rsidRPr="00672F97">
              <w:rPr>
                <w:szCs w:val="28"/>
              </w:rPr>
              <w:t>- расточителен, причиняет ущерб природе, равнодушен к делам класса , нарушает правила.</w:t>
            </w:r>
          </w:p>
        </w:tc>
      </w:tr>
      <w:tr w:rsidR="00130601" w:rsidRPr="00672F97" w:rsidTr="0047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7"/>
        </w:trPr>
        <w:tc>
          <w:tcPr>
            <w:tcW w:w="1666" w:type="pct"/>
          </w:tcPr>
          <w:p w:rsidR="00130601" w:rsidRPr="00672F97" w:rsidRDefault="00130601" w:rsidP="00672F97">
            <w:pPr>
              <w:ind w:left="108"/>
              <w:rPr>
                <w:szCs w:val="28"/>
              </w:rPr>
            </w:pPr>
            <w:r w:rsidRPr="00672F97">
              <w:rPr>
                <w:szCs w:val="28"/>
              </w:rPr>
              <w:t>Организация физкультурно-оздоровительной работы:</w:t>
            </w:r>
          </w:p>
          <w:p w:rsidR="00130601" w:rsidRPr="00672F97" w:rsidRDefault="00130601" w:rsidP="00672F97">
            <w:pPr>
              <w:ind w:left="108"/>
              <w:rPr>
                <w:szCs w:val="28"/>
              </w:rPr>
            </w:pPr>
            <w:r w:rsidRPr="00672F97">
              <w:rPr>
                <w:szCs w:val="28"/>
              </w:rPr>
              <w:lastRenderedPageBreak/>
              <w:t>- соревнования</w:t>
            </w:r>
          </w:p>
          <w:p w:rsidR="00130601" w:rsidRPr="00672F97" w:rsidRDefault="00130601" w:rsidP="00672F97">
            <w:pPr>
              <w:ind w:left="108"/>
              <w:rPr>
                <w:szCs w:val="28"/>
              </w:rPr>
            </w:pPr>
            <w:r w:rsidRPr="00672F97">
              <w:rPr>
                <w:szCs w:val="28"/>
              </w:rPr>
              <w:t>- классные часы</w:t>
            </w:r>
          </w:p>
          <w:p w:rsidR="00130601" w:rsidRPr="00672F97" w:rsidRDefault="00130601" w:rsidP="00672F97">
            <w:pPr>
              <w:ind w:left="108"/>
              <w:rPr>
                <w:szCs w:val="28"/>
              </w:rPr>
            </w:pPr>
            <w:r w:rsidRPr="00672F97">
              <w:rPr>
                <w:szCs w:val="28"/>
              </w:rPr>
              <w:t>- викторины, конкурсы</w:t>
            </w:r>
          </w:p>
          <w:p w:rsidR="00130601" w:rsidRPr="00672F97" w:rsidRDefault="00130601" w:rsidP="00672F97">
            <w:pPr>
              <w:ind w:left="108"/>
              <w:rPr>
                <w:szCs w:val="28"/>
              </w:rPr>
            </w:pPr>
            <w:r w:rsidRPr="00672F97">
              <w:rPr>
                <w:szCs w:val="28"/>
              </w:rPr>
              <w:t>- динамические паузы</w:t>
            </w:r>
          </w:p>
          <w:p w:rsidR="00130601" w:rsidRPr="00672F97" w:rsidRDefault="00130601" w:rsidP="00672F97">
            <w:pPr>
              <w:ind w:left="108"/>
              <w:rPr>
                <w:szCs w:val="28"/>
              </w:rPr>
            </w:pPr>
            <w:r w:rsidRPr="00672F97">
              <w:rPr>
                <w:szCs w:val="28"/>
              </w:rPr>
              <w:t>- весёлые перемены</w:t>
            </w:r>
          </w:p>
          <w:p w:rsidR="00130601" w:rsidRPr="00672F97" w:rsidRDefault="00130601" w:rsidP="00672F97">
            <w:pPr>
              <w:ind w:left="108"/>
              <w:rPr>
                <w:szCs w:val="28"/>
              </w:rPr>
            </w:pPr>
            <w:r w:rsidRPr="00672F97">
              <w:rPr>
                <w:szCs w:val="28"/>
              </w:rPr>
              <w:t>- эстафеты</w:t>
            </w:r>
          </w:p>
          <w:p w:rsidR="00130601" w:rsidRPr="00672F97" w:rsidRDefault="00130601" w:rsidP="00672F97">
            <w:pPr>
              <w:ind w:left="108"/>
              <w:rPr>
                <w:b/>
                <w:szCs w:val="28"/>
              </w:rPr>
            </w:pPr>
          </w:p>
        </w:tc>
        <w:tc>
          <w:tcPr>
            <w:tcW w:w="1666" w:type="pct"/>
          </w:tcPr>
          <w:p w:rsidR="00130601" w:rsidRPr="00672F97" w:rsidRDefault="00130601" w:rsidP="00672F97">
            <w:pPr>
              <w:rPr>
                <w:b/>
                <w:szCs w:val="28"/>
              </w:rPr>
            </w:pPr>
            <w:r w:rsidRPr="00672F97">
              <w:rPr>
                <w:b/>
                <w:szCs w:val="28"/>
              </w:rPr>
              <w:lastRenderedPageBreak/>
              <w:t>1уровень</w:t>
            </w:r>
          </w:p>
          <w:p w:rsidR="00130601" w:rsidRPr="00672F97" w:rsidRDefault="00130601" w:rsidP="00672F97">
            <w:pPr>
              <w:rPr>
                <w:szCs w:val="28"/>
              </w:rPr>
            </w:pPr>
            <w:r w:rsidRPr="00672F97">
              <w:rPr>
                <w:b/>
                <w:szCs w:val="28"/>
              </w:rPr>
              <w:t xml:space="preserve"> </w:t>
            </w:r>
            <w:r w:rsidRPr="00672F97">
              <w:rPr>
                <w:szCs w:val="28"/>
              </w:rPr>
              <w:t>( выраженный )</w:t>
            </w:r>
          </w:p>
          <w:p w:rsidR="00130601" w:rsidRPr="00672F97" w:rsidRDefault="00130601" w:rsidP="00672F97">
            <w:pPr>
              <w:rPr>
                <w:b/>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r w:rsidRPr="00672F97">
              <w:rPr>
                <w:b/>
                <w:szCs w:val="28"/>
              </w:rPr>
              <w:t>2уровень</w:t>
            </w:r>
            <w:r w:rsidRPr="00672F97">
              <w:rPr>
                <w:szCs w:val="28"/>
              </w:rPr>
              <w:t xml:space="preserve"> </w:t>
            </w:r>
          </w:p>
          <w:p w:rsidR="00130601" w:rsidRPr="00672F97" w:rsidRDefault="00130601" w:rsidP="00672F97">
            <w:pPr>
              <w:rPr>
                <w:szCs w:val="28"/>
              </w:rPr>
            </w:pPr>
            <w:r w:rsidRPr="00672F97">
              <w:rPr>
                <w:szCs w:val="28"/>
              </w:rPr>
              <w:t>(слабо выраженный )</w:t>
            </w: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p>
          <w:p w:rsidR="00130601" w:rsidRPr="00672F97" w:rsidRDefault="00130601" w:rsidP="00672F97">
            <w:pPr>
              <w:rPr>
                <w:szCs w:val="28"/>
              </w:rPr>
            </w:pPr>
            <w:r w:rsidRPr="00672F97">
              <w:rPr>
                <w:b/>
                <w:szCs w:val="28"/>
              </w:rPr>
              <w:t>3уровень</w:t>
            </w:r>
            <w:r w:rsidRPr="00672F97">
              <w:rPr>
                <w:szCs w:val="28"/>
              </w:rPr>
              <w:t xml:space="preserve"> </w:t>
            </w:r>
          </w:p>
          <w:p w:rsidR="00130601" w:rsidRPr="00672F97" w:rsidRDefault="00130601" w:rsidP="00672F97">
            <w:pPr>
              <w:rPr>
                <w:szCs w:val="28"/>
              </w:rPr>
            </w:pPr>
            <w:r w:rsidRPr="00672F97">
              <w:rPr>
                <w:szCs w:val="28"/>
              </w:rPr>
              <w:t>( невыраженный )</w:t>
            </w:r>
          </w:p>
        </w:tc>
        <w:tc>
          <w:tcPr>
            <w:tcW w:w="1667" w:type="pct"/>
          </w:tcPr>
          <w:p w:rsidR="00130601" w:rsidRPr="00672F97" w:rsidRDefault="00130601" w:rsidP="00672F97">
            <w:pPr>
              <w:rPr>
                <w:szCs w:val="28"/>
              </w:rPr>
            </w:pPr>
            <w:r w:rsidRPr="00672F97">
              <w:rPr>
                <w:b/>
                <w:szCs w:val="28"/>
              </w:rPr>
              <w:lastRenderedPageBreak/>
              <w:t xml:space="preserve">- </w:t>
            </w:r>
            <w:r w:rsidRPr="00672F97">
              <w:rPr>
                <w:szCs w:val="28"/>
              </w:rPr>
              <w:t xml:space="preserve">понимает необходимость своего физического развития и сохранения здоровья, </w:t>
            </w:r>
            <w:r w:rsidRPr="00672F97">
              <w:rPr>
                <w:szCs w:val="28"/>
              </w:rPr>
              <w:lastRenderedPageBreak/>
              <w:t>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p>
          <w:p w:rsidR="00130601" w:rsidRPr="00672F97" w:rsidRDefault="00130601" w:rsidP="00672F97">
            <w:pPr>
              <w:rPr>
                <w:b/>
                <w:szCs w:val="28"/>
              </w:rPr>
            </w:pPr>
          </w:p>
          <w:p w:rsidR="00130601" w:rsidRPr="00672F97" w:rsidRDefault="00130601" w:rsidP="00672F97">
            <w:pPr>
              <w:rPr>
                <w:szCs w:val="28"/>
              </w:rPr>
            </w:pPr>
            <w:r w:rsidRPr="00672F97">
              <w:rPr>
                <w:szCs w:val="28"/>
              </w:rPr>
              <w:t xml:space="preserve"> 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p>
          <w:p w:rsidR="00130601" w:rsidRPr="00672F97" w:rsidRDefault="00130601" w:rsidP="00672F97">
            <w:pPr>
              <w:rPr>
                <w:szCs w:val="28"/>
              </w:rPr>
            </w:pPr>
            <w:r w:rsidRPr="00672F97">
              <w:rPr>
                <w:szCs w:val="28"/>
              </w:rPr>
              <w:t xml:space="preserve">-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w:t>
            </w:r>
            <w:r w:rsidRPr="00672F97">
              <w:rPr>
                <w:szCs w:val="28"/>
              </w:rPr>
              <w:lastRenderedPageBreak/>
              <w:t>предпочитает не участвовать, режим дня нарушает постоянно, опаздывает на уроки.</w:t>
            </w:r>
          </w:p>
        </w:tc>
      </w:tr>
    </w:tbl>
    <w:p w:rsidR="00130601" w:rsidRPr="00672F97" w:rsidRDefault="00130601" w:rsidP="00672F97">
      <w:pPr>
        <w:ind w:left="720"/>
        <w:rPr>
          <w:szCs w:val="28"/>
        </w:rPr>
      </w:pPr>
      <w:r w:rsidRPr="00672F97">
        <w:rPr>
          <w:szCs w:val="28"/>
        </w:rPr>
        <w:lastRenderedPageBreak/>
        <w:t xml:space="preserve">   </w:t>
      </w:r>
    </w:p>
    <w:p w:rsidR="00130601" w:rsidRPr="00672F97" w:rsidRDefault="00130601" w:rsidP="00672F97">
      <w:pPr>
        <w:rPr>
          <w:szCs w:val="28"/>
        </w:rPr>
      </w:pPr>
      <w:r w:rsidRPr="00672F97">
        <w:rPr>
          <w:szCs w:val="28"/>
        </w:rPr>
        <w:t>Для определения уровня сформированности ( высокий -18-20 баллов; средний – 13-17; низкий – 0-12 баллов) экологических знаний у обучающихся четвертых классов используют следующие методики:</w:t>
      </w:r>
    </w:p>
    <w:p w:rsidR="00130601" w:rsidRPr="00672F97" w:rsidRDefault="00130601" w:rsidP="00672F97">
      <w:pPr>
        <w:rPr>
          <w:szCs w:val="28"/>
        </w:rPr>
      </w:pPr>
      <w:r w:rsidRPr="00672F97">
        <w:rPr>
          <w:b/>
          <w:szCs w:val="28"/>
        </w:rPr>
        <w:t>Методика №1</w:t>
      </w:r>
      <w:r w:rsidRPr="00672F97">
        <w:rPr>
          <w:szCs w:val="28"/>
          <w:u w:val="single"/>
        </w:rPr>
        <w:t>. Цель</w:t>
      </w:r>
      <w:r w:rsidRPr="00672F97">
        <w:rPr>
          <w:szCs w:val="28"/>
        </w:rPr>
        <w:t xml:space="preserve">  - выявить уровни сформированности экологических знаний по содержательной линии «Биосфера – глобальная экосистема».</w:t>
      </w:r>
    </w:p>
    <w:p w:rsidR="00130601" w:rsidRPr="00672F97" w:rsidRDefault="00130601" w:rsidP="00672F97">
      <w:pPr>
        <w:rPr>
          <w:szCs w:val="28"/>
        </w:rPr>
      </w:pPr>
      <w:r w:rsidRPr="00672F97">
        <w:rPr>
          <w:szCs w:val="28"/>
          <w:u w:val="single"/>
        </w:rPr>
        <w:t>Инструкция:</w:t>
      </w:r>
      <w:r w:rsidRPr="00672F97">
        <w:rPr>
          <w:szCs w:val="28"/>
        </w:rPr>
        <w:t xml:space="preserve"> детям предлагается тест, закрытого типа. Выполняется индивидуально каждым учеником, время выполнения 15 минут.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3279"/>
        <w:gridCol w:w="3685"/>
      </w:tblGrid>
      <w:tr w:rsidR="00130601" w:rsidRPr="00672F97" w:rsidTr="00AB0C1F">
        <w:tc>
          <w:tcPr>
            <w:tcW w:w="4928" w:type="dxa"/>
          </w:tcPr>
          <w:p w:rsidR="00130601" w:rsidRPr="00672F97" w:rsidRDefault="00130601" w:rsidP="00672F97">
            <w:pPr>
              <w:rPr>
                <w:szCs w:val="28"/>
              </w:rPr>
            </w:pPr>
            <w:r w:rsidRPr="00672F97">
              <w:rPr>
                <w:szCs w:val="28"/>
              </w:rPr>
              <w:t>№</w:t>
            </w:r>
          </w:p>
        </w:tc>
        <w:tc>
          <w:tcPr>
            <w:tcW w:w="4929" w:type="dxa"/>
          </w:tcPr>
          <w:p w:rsidR="00130601" w:rsidRPr="00672F97" w:rsidRDefault="00130601" w:rsidP="00672F97">
            <w:pPr>
              <w:rPr>
                <w:szCs w:val="28"/>
              </w:rPr>
            </w:pPr>
            <w:r w:rsidRPr="00672F97">
              <w:rPr>
                <w:szCs w:val="28"/>
              </w:rPr>
              <w:t>Вопросы и задания</w:t>
            </w:r>
          </w:p>
        </w:tc>
        <w:tc>
          <w:tcPr>
            <w:tcW w:w="4929" w:type="dxa"/>
          </w:tcPr>
          <w:p w:rsidR="00130601" w:rsidRPr="00672F97" w:rsidRDefault="00130601" w:rsidP="00672F97">
            <w:pPr>
              <w:rPr>
                <w:szCs w:val="28"/>
              </w:rPr>
            </w:pPr>
            <w:r w:rsidRPr="00672F97">
              <w:rPr>
                <w:szCs w:val="28"/>
              </w:rPr>
              <w:t>Эталоны ответов</w:t>
            </w:r>
          </w:p>
        </w:tc>
      </w:tr>
      <w:tr w:rsidR="00130601" w:rsidRPr="00672F97" w:rsidTr="00AB0C1F">
        <w:tc>
          <w:tcPr>
            <w:tcW w:w="4928" w:type="dxa"/>
          </w:tcPr>
          <w:p w:rsidR="00130601" w:rsidRPr="00672F97" w:rsidRDefault="00130601" w:rsidP="00672F97">
            <w:pPr>
              <w:rPr>
                <w:szCs w:val="28"/>
              </w:rPr>
            </w:pPr>
            <w:r w:rsidRPr="00672F97">
              <w:rPr>
                <w:szCs w:val="28"/>
              </w:rPr>
              <w:t>1</w:t>
            </w:r>
          </w:p>
        </w:tc>
        <w:tc>
          <w:tcPr>
            <w:tcW w:w="4929" w:type="dxa"/>
          </w:tcPr>
          <w:p w:rsidR="00130601" w:rsidRPr="00672F97" w:rsidRDefault="00130601" w:rsidP="00672F97">
            <w:pPr>
              <w:rPr>
                <w:szCs w:val="28"/>
              </w:rPr>
            </w:pPr>
            <w:r w:rsidRPr="00672F97">
              <w:rPr>
                <w:szCs w:val="28"/>
              </w:rPr>
              <w:t>Что такое окружающая среда?</w:t>
            </w:r>
          </w:p>
        </w:tc>
        <w:tc>
          <w:tcPr>
            <w:tcW w:w="4929" w:type="dxa"/>
          </w:tcPr>
          <w:p w:rsidR="00130601" w:rsidRPr="00672F97" w:rsidRDefault="00130601" w:rsidP="00672F97">
            <w:pPr>
              <w:rPr>
                <w:szCs w:val="28"/>
              </w:rPr>
            </w:pPr>
            <w:r w:rsidRPr="00672F97">
              <w:rPr>
                <w:szCs w:val="28"/>
              </w:rPr>
              <w:t>1.растения и животные</w:t>
            </w:r>
          </w:p>
          <w:p w:rsidR="00130601" w:rsidRPr="00672F97" w:rsidRDefault="00130601" w:rsidP="00672F97">
            <w:pPr>
              <w:rPr>
                <w:szCs w:val="28"/>
              </w:rPr>
            </w:pPr>
            <w:r w:rsidRPr="00672F97">
              <w:rPr>
                <w:szCs w:val="28"/>
              </w:rPr>
              <w:t>2.воздух, вода, солнечный свет, почва</w:t>
            </w:r>
          </w:p>
          <w:p w:rsidR="00130601" w:rsidRPr="00672F97" w:rsidRDefault="00130601" w:rsidP="00672F97">
            <w:pPr>
              <w:rPr>
                <w:szCs w:val="28"/>
              </w:rPr>
            </w:pPr>
            <w:r w:rsidRPr="00672F97">
              <w:rPr>
                <w:szCs w:val="28"/>
              </w:rPr>
              <w:t>3.</w:t>
            </w:r>
            <w:r w:rsidRPr="00672F97">
              <w:rPr>
                <w:i/>
                <w:szCs w:val="28"/>
              </w:rPr>
              <w:t>природные условия в конкретном месте и экологическое состояние данной местности</w:t>
            </w:r>
          </w:p>
        </w:tc>
      </w:tr>
      <w:tr w:rsidR="00130601" w:rsidRPr="00672F97" w:rsidTr="00AB0C1F">
        <w:tc>
          <w:tcPr>
            <w:tcW w:w="4928" w:type="dxa"/>
          </w:tcPr>
          <w:p w:rsidR="00130601" w:rsidRPr="00672F97" w:rsidRDefault="00130601" w:rsidP="00672F97">
            <w:pPr>
              <w:rPr>
                <w:szCs w:val="28"/>
              </w:rPr>
            </w:pPr>
            <w:r w:rsidRPr="00672F97">
              <w:rPr>
                <w:szCs w:val="28"/>
              </w:rPr>
              <w:t>2</w:t>
            </w:r>
          </w:p>
        </w:tc>
        <w:tc>
          <w:tcPr>
            <w:tcW w:w="4929" w:type="dxa"/>
          </w:tcPr>
          <w:p w:rsidR="00130601" w:rsidRPr="00672F97" w:rsidRDefault="00130601" w:rsidP="00672F97">
            <w:pPr>
              <w:rPr>
                <w:szCs w:val="28"/>
              </w:rPr>
            </w:pPr>
            <w:r w:rsidRPr="00672F97">
              <w:rPr>
                <w:szCs w:val="28"/>
              </w:rPr>
              <w:t>Воздух - это</w:t>
            </w:r>
          </w:p>
        </w:tc>
        <w:tc>
          <w:tcPr>
            <w:tcW w:w="4929" w:type="dxa"/>
          </w:tcPr>
          <w:p w:rsidR="00130601" w:rsidRPr="00672F97" w:rsidRDefault="00130601" w:rsidP="00672F97">
            <w:pPr>
              <w:rPr>
                <w:szCs w:val="28"/>
              </w:rPr>
            </w:pPr>
            <w:r w:rsidRPr="00672F97">
              <w:rPr>
                <w:szCs w:val="28"/>
              </w:rPr>
              <w:t>1.твердое вещество</w:t>
            </w:r>
          </w:p>
          <w:p w:rsidR="00130601" w:rsidRPr="00672F97" w:rsidRDefault="00130601" w:rsidP="00672F97">
            <w:pPr>
              <w:rPr>
                <w:szCs w:val="28"/>
              </w:rPr>
            </w:pPr>
            <w:r w:rsidRPr="00672F97">
              <w:rPr>
                <w:szCs w:val="28"/>
              </w:rPr>
              <w:t>2.жидкое вещество</w:t>
            </w:r>
          </w:p>
          <w:p w:rsidR="00130601" w:rsidRPr="00672F97" w:rsidRDefault="00130601" w:rsidP="00672F97">
            <w:pPr>
              <w:rPr>
                <w:szCs w:val="28"/>
              </w:rPr>
            </w:pPr>
            <w:r w:rsidRPr="00672F97">
              <w:rPr>
                <w:szCs w:val="28"/>
              </w:rPr>
              <w:t>3.</w:t>
            </w:r>
            <w:r w:rsidRPr="00672F97">
              <w:rPr>
                <w:i/>
                <w:szCs w:val="28"/>
              </w:rPr>
              <w:t>газообразное вещество</w:t>
            </w:r>
          </w:p>
        </w:tc>
      </w:tr>
      <w:tr w:rsidR="00130601" w:rsidRPr="00672F97" w:rsidTr="00AB0C1F">
        <w:tc>
          <w:tcPr>
            <w:tcW w:w="4928" w:type="dxa"/>
          </w:tcPr>
          <w:p w:rsidR="00130601" w:rsidRPr="00672F97" w:rsidRDefault="00130601" w:rsidP="00672F97">
            <w:pPr>
              <w:rPr>
                <w:szCs w:val="28"/>
              </w:rPr>
            </w:pPr>
            <w:r w:rsidRPr="00672F97">
              <w:rPr>
                <w:szCs w:val="28"/>
              </w:rPr>
              <w:t>3</w:t>
            </w:r>
          </w:p>
        </w:tc>
        <w:tc>
          <w:tcPr>
            <w:tcW w:w="4929" w:type="dxa"/>
          </w:tcPr>
          <w:p w:rsidR="00130601" w:rsidRPr="00672F97" w:rsidRDefault="00130601" w:rsidP="00672F97">
            <w:pPr>
              <w:rPr>
                <w:szCs w:val="28"/>
              </w:rPr>
            </w:pPr>
            <w:r w:rsidRPr="00672F97">
              <w:rPr>
                <w:szCs w:val="28"/>
              </w:rPr>
              <w:t>Вода как вещество может быть</w:t>
            </w:r>
          </w:p>
        </w:tc>
        <w:tc>
          <w:tcPr>
            <w:tcW w:w="4929" w:type="dxa"/>
          </w:tcPr>
          <w:p w:rsidR="00130601" w:rsidRPr="00672F97" w:rsidRDefault="00130601" w:rsidP="00672F97">
            <w:pPr>
              <w:rPr>
                <w:szCs w:val="28"/>
              </w:rPr>
            </w:pPr>
            <w:r w:rsidRPr="00672F97">
              <w:rPr>
                <w:szCs w:val="28"/>
              </w:rPr>
              <w:t>1</w:t>
            </w:r>
            <w:r w:rsidRPr="00672F97">
              <w:rPr>
                <w:i/>
                <w:szCs w:val="28"/>
              </w:rPr>
              <w:t>.в трех состояниях</w:t>
            </w:r>
          </w:p>
          <w:p w:rsidR="00130601" w:rsidRPr="00672F97" w:rsidRDefault="00130601" w:rsidP="00672F97">
            <w:pPr>
              <w:rPr>
                <w:szCs w:val="28"/>
              </w:rPr>
            </w:pPr>
            <w:r w:rsidRPr="00672F97">
              <w:rPr>
                <w:szCs w:val="28"/>
              </w:rPr>
              <w:t>2.пяти состояниях</w:t>
            </w:r>
          </w:p>
          <w:p w:rsidR="00130601" w:rsidRPr="00672F97" w:rsidRDefault="00130601" w:rsidP="00672F97">
            <w:pPr>
              <w:rPr>
                <w:szCs w:val="28"/>
              </w:rPr>
            </w:pPr>
            <w:r w:rsidRPr="00672F97">
              <w:rPr>
                <w:szCs w:val="28"/>
              </w:rPr>
              <w:t>3.только в одном состоянии</w:t>
            </w:r>
          </w:p>
        </w:tc>
      </w:tr>
      <w:tr w:rsidR="00130601" w:rsidRPr="00672F97" w:rsidTr="00AB0C1F">
        <w:tc>
          <w:tcPr>
            <w:tcW w:w="4928" w:type="dxa"/>
          </w:tcPr>
          <w:p w:rsidR="00130601" w:rsidRPr="00672F97" w:rsidRDefault="00130601" w:rsidP="00672F97">
            <w:pPr>
              <w:rPr>
                <w:szCs w:val="28"/>
              </w:rPr>
            </w:pPr>
            <w:r w:rsidRPr="00672F97">
              <w:rPr>
                <w:szCs w:val="28"/>
              </w:rPr>
              <w:t>4</w:t>
            </w:r>
          </w:p>
        </w:tc>
        <w:tc>
          <w:tcPr>
            <w:tcW w:w="4929" w:type="dxa"/>
          </w:tcPr>
          <w:p w:rsidR="00130601" w:rsidRPr="00672F97" w:rsidRDefault="00130601" w:rsidP="00672F97">
            <w:pPr>
              <w:rPr>
                <w:szCs w:val="28"/>
              </w:rPr>
            </w:pPr>
            <w:r w:rsidRPr="00672F97">
              <w:rPr>
                <w:szCs w:val="28"/>
              </w:rPr>
              <w:t>Почва содержит</w:t>
            </w:r>
          </w:p>
        </w:tc>
        <w:tc>
          <w:tcPr>
            <w:tcW w:w="4929" w:type="dxa"/>
          </w:tcPr>
          <w:p w:rsidR="00130601" w:rsidRPr="00672F97" w:rsidRDefault="00130601" w:rsidP="00672F97">
            <w:pPr>
              <w:rPr>
                <w:i/>
                <w:szCs w:val="28"/>
              </w:rPr>
            </w:pPr>
            <w:r w:rsidRPr="00672F97">
              <w:rPr>
                <w:szCs w:val="28"/>
              </w:rPr>
              <w:t>1.</w:t>
            </w:r>
            <w:r w:rsidRPr="00672F97">
              <w:rPr>
                <w:i/>
                <w:szCs w:val="28"/>
              </w:rPr>
              <w:t xml:space="preserve">множество </w:t>
            </w:r>
            <w:r w:rsidRPr="00672F97">
              <w:rPr>
                <w:i/>
                <w:szCs w:val="28"/>
              </w:rPr>
              <w:lastRenderedPageBreak/>
              <w:t>элементов, образуется в результате длительных процессов изменения материнской (почвообразующей) породы</w:t>
            </w:r>
          </w:p>
          <w:p w:rsidR="00130601" w:rsidRPr="00672F97" w:rsidRDefault="00130601" w:rsidP="00672F97">
            <w:pPr>
              <w:rPr>
                <w:szCs w:val="28"/>
              </w:rPr>
            </w:pPr>
            <w:r w:rsidRPr="00672F97">
              <w:rPr>
                <w:szCs w:val="28"/>
              </w:rPr>
              <w:t>2.продукты разложения растительных и живых организмов</w:t>
            </w:r>
          </w:p>
          <w:p w:rsidR="00130601" w:rsidRPr="00672F97" w:rsidRDefault="00130601" w:rsidP="00672F97">
            <w:pPr>
              <w:rPr>
                <w:szCs w:val="28"/>
              </w:rPr>
            </w:pPr>
            <w:r w:rsidRPr="00672F97">
              <w:rPr>
                <w:szCs w:val="28"/>
              </w:rPr>
              <w:t>3.состав почвы человеку не известен</w:t>
            </w:r>
          </w:p>
        </w:tc>
      </w:tr>
      <w:tr w:rsidR="00130601" w:rsidRPr="00672F97" w:rsidTr="00AB0C1F">
        <w:tc>
          <w:tcPr>
            <w:tcW w:w="4928" w:type="dxa"/>
          </w:tcPr>
          <w:p w:rsidR="00130601" w:rsidRPr="00672F97" w:rsidRDefault="00130601" w:rsidP="00672F97">
            <w:pPr>
              <w:rPr>
                <w:szCs w:val="28"/>
              </w:rPr>
            </w:pPr>
            <w:r w:rsidRPr="00672F97">
              <w:rPr>
                <w:szCs w:val="28"/>
              </w:rPr>
              <w:lastRenderedPageBreak/>
              <w:t>5</w:t>
            </w:r>
          </w:p>
        </w:tc>
        <w:tc>
          <w:tcPr>
            <w:tcW w:w="4929" w:type="dxa"/>
          </w:tcPr>
          <w:p w:rsidR="00130601" w:rsidRPr="00672F97" w:rsidRDefault="00130601" w:rsidP="00672F97">
            <w:pPr>
              <w:rPr>
                <w:szCs w:val="28"/>
              </w:rPr>
            </w:pPr>
            <w:r w:rsidRPr="00672F97">
              <w:rPr>
                <w:szCs w:val="28"/>
              </w:rPr>
              <w:t>Какие существуют группы растений?</w:t>
            </w:r>
          </w:p>
        </w:tc>
        <w:tc>
          <w:tcPr>
            <w:tcW w:w="4929" w:type="dxa"/>
          </w:tcPr>
          <w:p w:rsidR="00130601" w:rsidRPr="00672F97" w:rsidRDefault="00130601" w:rsidP="00672F97">
            <w:pPr>
              <w:rPr>
                <w:szCs w:val="28"/>
              </w:rPr>
            </w:pPr>
            <w:r w:rsidRPr="00672F97">
              <w:rPr>
                <w:szCs w:val="28"/>
              </w:rPr>
              <w:t>1.мхи, лишайники, злаковые</w:t>
            </w:r>
          </w:p>
          <w:p w:rsidR="00130601" w:rsidRPr="00672F97" w:rsidRDefault="00130601" w:rsidP="00672F97">
            <w:pPr>
              <w:rPr>
                <w:szCs w:val="28"/>
              </w:rPr>
            </w:pPr>
            <w:r w:rsidRPr="00672F97">
              <w:rPr>
                <w:szCs w:val="28"/>
              </w:rPr>
              <w:t>2</w:t>
            </w:r>
            <w:r w:rsidRPr="00672F97">
              <w:rPr>
                <w:i/>
                <w:szCs w:val="28"/>
              </w:rPr>
              <w:t>.мхи, папоротники, хвойные, цветковые, водоросли</w:t>
            </w:r>
          </w:p>
        </w:tc>
      </w:tr>
      <w:tr w:rsidR="00130601" w:rsidRPr="00672F97" w:rsidTr="00AB0C1F">
        <w:tc>
          <w:tcPr>
            <w:tcW w:w="4928" w:type="dxa"/>
          </w:tcPr>
          <w:p w:rsidR="00130601" w:rsidRPr="00672F97" w:rsidRDefault="00130601" w:rsidP="00672F97">
            <w:pPr>
              <w:rPr>
                <w:szCs w:val="28"/>
              </w:rPr>
            </w:pPr>
            <w:r w:rsidRPr="00672F97">
              <w:rPr>
                <w:szCs w:val="28"/>
              </w:rPr>
              <w:t>6</w:t>
            </w:r>
          </w:p>
        </w:tc>
        <w:tc>
          <w:tcPr>
            <w:tcW w:w="4929" w:type="dxa"/>
          </w:tcPr>
          <w:p w:rsidR="00130601" w:rsidRPr="00672F97" w:rsidRDefault="00130601" w:rsidP="00672F97">
            <w:pPr>
              <w:rPr>
                <w:szCs w:val="28"/>
              </w:rPr>
            </w:pPr>
            <w:r w:rsidRPr="00672F97">
              <w:rPr>
                <w:szCs w:val="28"/>
              </w:rPr>
              <w:t>Какие существуют группы животных?</w:t>
            </w:r>
          </w:p>
        </w:tc>
        <w:tc>
          <w:tcPr>
            <w:tcW w:w="4929" w:type="dxa"/>
          </w:tcPr>
          <w:p w:rsidR="00130601" w:rsidRPr="00672F97" w:rsidRDefault="00130601" w:rsidP="00672F97">
            <w:pPr>
              <w:rPr>
                <w:i/>
                <w:szCs w:val="28"/>
              </w:rPr>
            </w:pPr>
            <w:r w:rsidRPr="00672F97">
              <w:rPr>
                <w:szCs w:val="28"/>
              </w:rPr>
              <w:t>1.</w:t>
            </w:r>
            <w:r w:rsidRPr="00672F97">
              <w:rPr>
                <w:i/>
                <w:szCs w:val="28"/>
              </w:rPr>
              <w:t>насекомые, рыбы, земноводные, пресмыкающиеся, птицы, звери</w:t>
            </w:r>
          </w:p>
          <w:p w:rsidR="00130601" w:rsidRPr="00672F97" w:rsidRDefault="00130601" w:rsidP="00672F97">
            <w:pPr>
              <w:rPr>
                <w:szCs w:val="28"/>
              </w:rPr>
            </w:pPr>
            <w:r w:rsidRPr="00672F97">
              <w:rPr>
                <w:szCs w:val="28"/>
              </w:rPr>
              <w:t>2.насекомые,  рыбы, мхи, земноводные, пресмыкающиеся, птицы, звери</w:t>
            </w:r>
          </w:p>
          <w:p w:rsidR="00130601" w:rsidRPr="00672F97" w:rsidRDefault="00130601" w:rsidP="00672F97">
            <w:pPr>
              <w:rPr>
                <w:szCs w:val="28"/>
              </w:rPr>
            </w:pPr>
          </w:p>
        </w:tc>
      </w:tr>
      <w:tr w:rsidR="00130601" w:rsidRPr="00672F97" w:rsidTr="00AB0C1F">
        <w:tc>
          <w:tcPr>
            <w:tcW w:w="4928" w:type="dxa"/>
          </w:tcPr>
          <w:p w:rsidR="00130601" w:rsidRPr="00672F97" w:rsidRDefault="00130601" w:rsidP="00672F97">
            <w:pPr>
              <w:rPr>
                <w:szCs w:val="28"/>
              </w:rPr>
            </w:pPr>
            <w:r w:rsidRPr="00672F97">
              <w:rPr>
                <w:szCs w:val="28"/>
              </w:rPr>
              <w:t>7</w:t>
            </w:r>
          </w:p>
        </w:tc>
        <w:tc>
          <w:tcPr>
            <w:tcW w:w="4929" w:type="dxa"/>
          </w:tcPr>
          <w:p w:rsidR="00130601" w:rsidRPr="00672F97" w:rsidRDefault="00130601" w:rsidP="00672F97">
            <w:pPr>
              <w:rPr>
                <w:szCs w:val="28"/>
              </w:rPr>
            </w:pPr>
            <w:r w:rsidRPr="00672F97">
              <w:rPr>
                <w:szCs w:val="28"/>
              </w:rPr>
              <w:t>Звенья круговорота жизни - это</w:t>
            </w:r>
          </w:p>
        </w:tc>
        <w:tc>
          <w:tcPr>
            <w:tcW w:w="4929" w:type="dxa"/>
          </w:tcPr>
          <w:p w:rsidR="00130601" w:rsidRPr="00672F97" w:rsidRDefault="00130601" w:rsidP="00672F97">
            <w:pPr>
              <w:rPr>
                <w:i/>
                <w:szCs w:val="28"/>
              </w:rPr>
            </w:pPr>
            <w:r w:rsidRPr="00672F97">
              <w:rPr>
                <w:szCs w:val="28"/>
              </w:rPr>
              <w:t>1</w:t>
            </w:r>
            <w:r w:rsidRPr="00672F97">
              <w:rPr>
                <w:i/>
                <w:szCs w:val="28"/>
              </w:rPr>
              <w:t>.организмы- производители, организмы-потребители, организмы-разрушители</w:t>
            </w:r>
          </w:p>
          <w:p w:rsidR="00130601" w:rsidRPr="00672F97" w:rsidRDefault="00130601" w:rsidP="00672F97">
            <w:pPr>
              <w:rPr>
                <w:szCs w:val="28"/>
              </w:rPr>
            </w:pPr>
            <w:r w:rsidRPr="00672F97">
              <w:rPr>
                <w:szCs w:val="28"/>
              </w:rPr>
              <w:t>2.вода, воздух, растения</w:t>
            </w:r>
          </w:p>
        </w:tc>
      </w:tr>
    </w:tbl>
    <w:p w:rsidR="00130601" w:rsidRPr="00672F97" w:rsidRDefault="00130601" w:rsidP="00672F97">
      <w:pPr>
        <w:rPr>
          <w:szCs w:val="28"/>
        </w:rPr>
      </w:pPr>
      <w:r w:rsidRPr="00672F97">
        <w:rPr>
          <w:szCs w:val="28"/>
          <w:u w:val="single"/>
        </w:rPr>
        <w:lastRenderedPageBreak/>
        <w:t>Обработка результатов</w:t>
      </w:r>
      <w:r w:rsidRPr="00672F97">
        <w:rPr>
          <w:szCs w:val="28"/>
        </w:rPr>
        <w:t>: за каждое верно выполненное задание ставится 1 балл, баллы фиксируются в сводной таблице результатов.</w:t>
      </w:r>
    </w:p>
    <w:p w:rsidR="00130601" w:rsidRPr="00672F97" w:rsidRDefault="00130601" w:rsidP="00672F97">
      <w:pPr>
        <w:rPr>
          <w:szCs w:val="28"/>
        </w:rPr>
      </w:pPr>
      <w:r w:rsidRPr="00672F97">
        <w:rPr>
          <w:b/>
          <w:szCs w:val="28"/>
        </w:rPr>
        <w:t xml:space="preserve">Методика №2. </w:t>
      </w:r>
      <w:r w:rsidRPr="00672F97">
        <w:rPr>
          <w:szCs w:val="28"/>
          <w:u w:val="single"/>
        </w:rPr>
        <w:t>Цель</w:t>
      </w:r>
      <w:r w:rsidRPr="00672F97">
        <w:rPr>
          <w:szCs w:val="28"/>
        </w:rPr>
        <w:t xml:space="preserve"> – выявить уровни сформированности экологических знаний по содержательной линии «Элементарные экосистемы».</w:t>
      </w:r>
    </w:p>
    <w:p w:rsidR="00130601" w:rsidRPr="00672F97" w:rsidRDefault="00130601" w:rsidP="00672F97">
      <w:pPr>
        <w:rPr>
          <w:szCs w:val="28"/>
        </w:rPr>
      </w:pPr>
      <w:r w:rsidRPr="00672F97">
        <w:rPr>
          <w:szCs w:val="28"/>
          <w:u w:val="single"/>
        </w:rPr>
        <w:t>Инструкция</w:t>
      </w:r>
      <w:r w:rsidRPr="00672F97">
        <w:rPr>
          <w:szCs w:val="28"/>
        </w:rPr>
        <w:t>: детям предлагается тест, содержащий задания открытого и закрытого типа. Выполняется индивидуально каждым учеником, время выполнения 15 минут.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3357"/>
        <w:gridCol w:w="3407"/>
      </w:tblGrid>
      <w:tr w:rsidR="00130601" w:rsidRPr="00672F97" w:rsidTr="00672F97">
        <w:tc>
          <w:tcPr>
            <w:tcW w:w="1466" w:type="pct"/>
          </w:tcPr>
          <w:p w:rsidR="00130601" w:rsidRPr="00672F97" w:rsidRDefault="00130601" w:rsidP="00672F97">
            <w:pPr>
              <w:rPr>
                <w:szCs w:val="28"/>
              </w:rPr>
            </w:pPr>
            <w:r w:rsidRPr="00672F97">
              <w:rPr>
                <w:szCs w:val="28"/>
              </w:rPr>
              <w:t>№</w:t>
            </w:r>
          </w:p>
        </w:tc>
        <w:tc>
          <w:tcPr>
            <w:tcW w:w="1753" w:type="pct"/>
          </w:tcPr>
          <w:p w:rsidR="00130601" w:rsidRPr="00672F97" w:rsidRDefault="00130601" w:rsidP="00672F97">
            <w:pPr>
              <w:rPr>
                <w:szCs w:val="28"/>
              </w:rPr>
            </w:pPr>
            <w:r w:rsidRPr="00672F97">
              <w:rPr>
                <w:szCs w:val="28"/>
              </w:rPr>
              <w:t>Вопросы и задания</w:t>
            </w:r>
          </w:p>
        </w:tc>
        <w:tc>
          <w:tcPr>
            <w:tcW w:w="1780" w:type="pct"/>
          </w:tcPr>
          <w:p w:rsidR="00130601" w:rsidRPr="00672F97" w:rsidRDefault="00130601" w:rsidP="00672F97">
            <w:pPr>
              <w:rPr>
                <w:szCs w:val="28"/>
              </w:rPr>
            </w:pPr>
            <w:r w:rsidRPr="00672F97">
              <w:rPr>
                <w:szCs w:val="28"/>
              </w:rPr>
              <w:t>Эталоны ответа</w:t>
            </w:r>
          </w:p>
        </w:tc>
      </w:tr>
      <w:tr w:rsidR="00130601" w:rsidRPr="00672F97" w:rsidTr="00672F97">
        <w:tc>
          <w:tcPr>
            <w:tcW w:w="1466" w:type="pct"/>
          </w:tcPr>
          <w:p w:rsidR="00130601" w:rsidRPr="00672F97" w:rsidRDefault="00130601" w:rsidP="00672F97">
            <w:pPr>
              <w:rPr>
                <w:szCs w:val="28"/>
              </w:rPr>
            </w:pPr>
            <w:r w:rsidRPr="00672F97">
              <w:rPr>
                <w:szCs w:val="28"/>
              </w:rPr>
              <w:t>1</w:t>
            </w:r>
          </w:p>
        </w:tc>
        <w:tc>
          <w:tcPr>
            <w:tcW w:w="1753" w:type="pct"/>
          </w:tcPr>
          <w:p w:rsidR="00130601" w:rsidRPr="00672F97" w:rsidRDefault="00130601" w:rsidP="00672F97">
            <w:pPr>
              <w:rPr>
                <w:szCs w:val="28"/>
              </w:rPr>
            </w:pPr>
            <w:r w:rsidRPr="00672F97">
              <w:rPr>
                <w:szCs w:val="28"/>
              </w:rPr>
              <w:t>Что такое экология?</w:t>
            </w:r>
          </w:p>
        </w:tc>
        <w:tc>
          <w:tcPr>
            <w:tcW w:w="1780" w:type="pct"/>
          </w:tcPr>
          <w:p w:rsidR="00130601" w:rsidRPr="00672F97" w:rsidRDefault="00130601" w:rsidP="00672F97">
            <w:pPr>
              <w:rPr>
                <w:szCs w:val="28"/>
              </w:rPr>
            </w:pPr>
            <w:r w:rsidRPr="00672F97">
              <w:rPr>
                <w:szCs w:val="28"/>
              </w:rPr>
              <w:t>1.правила ведения домашнего хозяйства</w:t>
            </w:r>
          </w:p>
          <w:p w:rsidR="00130601" w:rsidRPr="00672F97" w:rsidRDefault="00130601" w:rsidP="00672F97">
            <w:pPr>
              <w:rPr>
                <w:szCs w:val="28"/>
              </w:rPr>
            </w:pPr>
            <w:r w:rsidRPr="00672F97">
              <w:rPr>
                <w:szCs w:val="28"/>
              </w:rPr>
              <w:t>2</w:t>
            </w:r>
            <w:r w:rsidRPr="00672F97">
              <w:rPr>
                <w:i/>
                <w:szCs w:val="28"/>
              </w:rPr>
              <w:t>.наука о связях  между живыми существами и окружающей их средой</w:t>
            </w:r>
          </w:p>
          <w:p w:rsidR="00130601" w:rsidRPr="00672F97" w:rsidRDefault="00130601" w:rsidP="00672F97">
            <w:pPr>
              <w:rPr>
                <w:szCs w:val="28"/>
              </w:rPr>
            </w:pPr>
            <w:r w:rsidRPr="00672F97">
              <w:rPr>
                <w:szCs w:val="28"/>
              </w:rPr>
              <w:t>3.защита от вредного действия загрязненной, испорченной окружающей среды</w:t>
            </w:r>
          </w:p>
        </w:tc>
      </w:tr>
      <w:tr w:rsidR="00130601" w:rsidRPr="00672F97" w:rsidTr="00672F97">
        <w:tc>
          <w:tcPr>
            <w:tcW w:w="1466" w:type="pct"/>
          </w:tcPr>
          <w:p w:rsidR="00130601" w:rsidRPr="00672F97" w:rsidRDefault="00130601" w:rsidP="00672F97">
            <w:pPr>
              <w:rPr>
                <w:szCs w:val="28"/>
              </w:rPr>
            </w:pPr>
            <w:r w:rsidRPr="00672F97">
              <w:rPr>
                <w:szCs w:val="28"/>
              </w:rPr>
              <w:t>2</w:t>
            </w:r>
          </w:p>
        </w:tc>
        <w:tc>
          <w:tcPr>
            <w:tcW w:w="1753" w:type="pct"/>
          </w:tcPr>
          <w:p w:rsidR="00130601" w:rsidRPr="00672F97" w:rsidRDefault="00130601" w:rsidP="00672F97">
            <w:pPr>
              <w:rPr>
                <w:szCs w:val="28"/>
              </w:rPr>
            </w:pPr>
            <w:r w:rsidRPr="00672F97">
              <w:rPr>
                <w:szCs w:val="28"/>
              </w:rPr>
              <w:t>Объясните значение слова «сообщество»</w:t>
            </w:r>
          </w:p>
        </w:tc>
        <w:tc>
          <w:tcPr>
            <w:tcW w:w="1780" w:type="pct"/>
          </w:tcPr>
          <w:p w:rsidR="00130601" w:rsidRPr="00672F97" w:rsidRDefault="00130601" w:rsidP="00672F97">
            <w:pPr>
              <w:rPr>
                <w:szCs w:val="28"/>
              </w:rPr>
            </w:pPr>
            <w:r w:rsidRPr="00672F97">
              <w:rPr>
                <w:szCs w:val="28"/>
              </w:rPr>
              <w:t>1</w:t>
            </w:r>
            <w:r w:rsidRPr="00672F97">
              <w:rPr>
                <w:i/>
                <w:szCs w:val="28"/>
              </w:rPr>
              <w:t>.все обитатели живут совместно, тесно связаны между собой</w:t>
            </w:r>
          </w:p>
          <w:p w:rsidR="00130601" w:rsidRPr="00672F97" w:rsidRDefault="00130601" w:rsidP="00672F97">
            <w:pPr>
              <w:rPr>
                <w:szCs w:val="28"/>
              </w:rPr>
            </w:pPr>
            <w:r w:rsidRPr="00672F97">
              <w:rPr>
                <w:szCs w:val="28"/>
              </w:rPr>
              <w:t>2.один только вид обитателей на определенной территории</w:t>
            </w:r>
          </w:p>
          <w:p w:rsidR="00130601" w:rsidRPr="00672F97" w:rsidRDefault="00130601" w:rsidP="00672F97">
            <w:pPr>
              <w:rPr>
                <w:szCs w:val="28"/>
              </w:rPr>
            </w:pPr>
            <w:r w:rsidRPr="00672F97">
              <w:rPr>
                <w:szCs w:val="28"/>
              </w:rPr>
              <w:t>3. обитатели, не связанные между собой</w:t>
            </w:r>
          </w:p>
        </w:tc>
      </w:tr>
      <w:tr w:rsidR="00130601" w:rsidRPr="00672F97" w:rsidTr="00672F97">
        <w:tc>
          <w:tcPr>
            <w:tcW w:w="1466" w:type="pct"/>
          </w:tcPr>
          <w:p w:rsidR="00130601" w:rsidRPr="00672F97" w:rsidRDefault="00130601" w:rsidP="00672F97">
            <w:pPr>
              <w:rPr>
                <w:szCs w:val="28"/>
              </w:rPr>
            </w:pPr>
            <w:r w:rsidRPr="00672F97">
              <w:rPr>
                <w:szCs w:val="28"/>
              </w:rPr>
              <w:t>3</w:t>
            </w:r>
          </w:p>
        </w:tc>
        <w:tc>
          <w:tcPr>
            <w:tcW w:w="1753" w:type="pct"/>
          </w:tcPr>
          <w:p w:rsidR="00130601" w:rsidRPr="00672F97" w:rsidRDefault="00130601" w:rsidP="00672F97">
            <w:pPr>
              <w:rPr>
                <w:szCs w:val="28"/>
              </w:rPr>
            </w:pPr>
            <w:r w:rsidRPr="00672F97">
              <w:rPr>
                <w:szCs w:val="28"/>
              </w:rPr>
              <w:t xml:space="preserve">Перечислены животные:  пчела, шмель, коростель, полевка, мухи </w:t>
            </w:r>
            <w:r w:rsidRPr="00672F97">
              <w:rPr>
                <w:szCs w:val="28"/>
              </w:rPr>
              <w:lastRenderedPageBreak/>
              <w:t>цветочные, перепел, жук-навозник, кузнечик. Какое сообщество они заселяют?</w:t>
            </w:r>
          </w:p>
        </w:tc>
        <w:tc>
          <w:tcPr>
            <w:tcW w:w="1780" w:type="pct"/>
          </w:tcPr>
          <w:p w:rsidR="00130601" w:rsidRPr="00672F97" w:rsidRDefault="00130601" w:rsidP="00672F97">
            <w:pPr>
              <w:rPr>
                <w:szCs w:val="28"/>
              </w:rPr>
            </w:pPr>
            <w:r w:rsidRPr="00672F97">
              <w:rPr>
                <w:szCs w:val="28"/>
              </w:rPr>
              <w:lastRenderedPageBreak/>
              <w:t>1.лес</w:t>
            </w:r>
          </w:p>
          <w:p w:rsidR="00130601" w:rsidRPr="00672F97" w:rsidRDefault="00130601" w:rsidP="00672F97">
            <w:pPr>
              <w:rPr>
                <w:szCs w:val="28"/>
              </w:rPr>
            </w:pPr>
            <w:r w:rsidRPr="00672F97">
              <w:rPr>
                <w:szCs w:val="28"/>
              </w:rPr>
              <w:t>2.водоем</w:t>
            </w:r>
          </w:p>
          <w:p w:rsidR="00130601" w:rsidRPr="00672F97" w:rsidRDefault="00130601" w:rsidP="00672F97">
            <w:pPr>
              <w:rPr>
                <w:szCs w:val="28"/>
              </w:rPr>
            </w:pPr>
            <w:r w:rsidRPr="00672F97">
              <w:rPr>
                <w:szCs w:val="28"/>
              </w:rPr>
              <w:t>3.</w:t>
            </w:r>
            <w:r w:rsidRPr="00672F97">
              <w:rPr>
                <w:i/>
                <w:szCs w:val="28"/>
              </w:rPr>
              <w:t>луг</w:t>
            </w:r>
          </w:p>
        </w:tc>
      </w:tr>
      <w:tr w:rsidR="00130601" w:rsidRPr="00672F97" w:rsidTr="00672F97">
        <w:tc>
          <w:tcPr>
            <w:tcW w:w="1466" w:type="pct"/>
          </w:tcPr>
          <w:p w:rsidR="00130601" w:rsidRPr="00672F97" w:rsidRDefault="00130601" w:rsidP="00672F97">
            <w:pPr>
              <w:rPr>
                <w:szCs w:val="28"/>
              </w:rPr>
            </w:pPr>
          </w:p>
          <w:p w:rsidR="00130601" w:rsidRPr="00672F97" w:rsidRDefault="00130601" w:rsidP="00672F97">
            <w:pPr>
              <w:rPr>
                <w:szCs w:val="28"/>
              </w:rPr>
            </w:pPr>
            <w:r w:rsidRPr="00672F97">
              <w:rPr>
                <w:szCs w:val="28"/>
              </w:rPr>
              <w:t>4</w:t>
            </w:r>
          </w:p>
        </w:tc>
        <w:tc>
          <w:tcPr>
            <w:tcW w:w="1753" w:type="pct"/>
          </w:tcPr>
          <w:p w:rsidR="00130601" w:rsidRPr="00672F97" w:rsidRDefault="00130601" w:rsidP="00672F97">
            <w:pPr>
              <w:rPr>
                <w:szCs w:val="28"/>
              </w:rPr>
            </w:pPr>
            <w:r w:rsidRPr="00672F97">
              <w:rPr>
                <w:szCs w:val="28"/>
              </w:rPr>
              <w:t>Перечислите основные меры по охране луга</w:t>
            </w:r>
          </w:p>
        </w:tc>
        <w:tc>
          <w:tcPr>
            <w:tcW w:w="1780" w:type="pct"/>
          </w:tcPr>
          <w:p w:rsidR="00130601" w:rsidRPr="00672F97" w:rsidRDefault="00130601" w:rsidP="00672F97">
            <w:pPr>
              <w:rPr>
                <w:i/>
                <w:szCs w:val="28"/>
              </w:rPr>
            </w:pPr>
            <w:r w:rsidRPr="00672F97">
              <w:rPr>
                <w:szCs w:val="28"/>
              </w:rPr>
              <w:t>1</w:t>
            </w:r>
            <w:r w:rsidRPr="00672F97">
              <w:rPr>
                <w:i/>
                <w:szCs w:val="28"/>
              </w:rPr>
              <w:t>.не поджигать прошлогоднюю траву</w:t>
            </w:r>
          </w:p>
          <w:p w:rsidR="00130601" w:rsidRPr="00672F97" w:rsidRDefault="00130601" w:rsidP="00672F97">
            <w:pPr>
              <w:rPr>
                <w:i/>
                <w:szCs w:val="28"/>
              </w:rPr>
            </w:pPr>
            <w:r w:rsidRPr="00672F97">
              <w:rPr>
                <w:i/>
                <w:szCs w:val="28"/>
              </w:rPr>
              <w:t>2.не уничтожать живущих животных</w:t>
            </w:r>
          </w:p>
          <w:p w:rsidR="00130601" w:rsidRPr="00672F97" w:rsidRDefault="00130601" w:rsidP="00672F97">
            <w:pPr>
              <w:rPr>
                <w:i/>
                <w:szCs w:val="28"/>
              </w:rPr>
            </w:pPr>
            <w:r w:rsidRPr="00672F97">
              <w:rPr>
                <w:i/>
                <w:szCs w:val="28"/>
              </w:rPr>
              <w:t>3.выпас домашнего скота</w:t>
            </w:r>
          </w:p>
          <w:p w:rsidR="00130601" w:rsidRPr="00672F97" w:rsidRDefault="00130601" w:rsidP="00672F97">
            <w:pPr>
              <w:rPr>
                <w:szCs w:val="28"/>
              </w:rPr>
            </w:pPr>
            <w:r w:rsidRPr="00672F97">
              <w:rPr>
                <w:i/>
                <w:szCs w:val="28"/>
              </w:rPr>
              <w:t>4.подсев семян редких растений</w:t>
            </w:r>
          </w:p>
        </w:tc>
      </w:tr>
      <w:tr w:rsidR="00130601" w:rsidRPr="00672F97" w:rsidTr="00672F97">
        <w:tc>
          <w:tcPr>
            <w:tcW w:w="1466" w:type="pct"/>
          </w:tcPr>
          <w:p w:rsidR="00130601" w:rsidRPr="00672F97" w:rsidRDefault="00130601" w:rsidP="00672F97">
            <w:pPr>
              <w:rPr>
                <w:szCs w:val="28"/>
              </w:rPr>
            </w:pPr>
            <w:r w:rsidRPr="00672F97">
              <w:rPr>
                <w:szCs w:val="28"/>
              </w:rPr>
              <w:t>5</w:t>
            </w:r>
          </w:p>
        </w:tc>
        <w:tc>
          <w:tcPr>
            <w:tcW w:w="1753" w:type="pct"/>
          </w:tcPr>
          <w:p w:rsidR="00130601" w:rsidRPr="00672F97" w:rsidRDefault="00130601" w:rsidP="00672F97">
            <w:pPr>
              <w:rPr>
                <w:szCs w:val="28"/>
              </w:rPr>
            </w:pPr>
            <w:r w:rsidRPr="00672F97">
              <w:rPr>
                <w:szCs w:val="28"/>
              </w:rPr>
              <w:t>Напишите, какие растения и животные луга нуждаются в особой охране?</w:t>
            </w:r>
          </w:p>
        </w:tc>
        <w:tc>
          <w:tcPr>
            <w:tcW w:w="1780" w:type="pct"/>
          </w:tcPr>
          <w:p w:rsidR="00130601" w:rsidRPr="00672F97" w:rsidRDefault="00130601" w:rsidP="00672F97">
            <w:pPr>
              <w:rPr>
                <w:szCs w:val="28"/>
              </w:rPr>
            </w:pPr>
          </w:p>
        </w:tc>
      </w:tr>
      <w:tr w:rsidR="00130601" w:rsidRPr="00672F97" w:rsidTr="00672F97">
        <w:tc>
          <w:tcPr>
            <w:tcW w:w="1466" w:type="pct"/>
          </w:tcPr>
          <w:p w:rsidR="00130601" w:rsidRPr="00672F97" w:rsidRDefault="00130601" w:rsidP="00672F97">
            <w:pPr>
              <w:rPr>
                <w:szCs w:val="28"/>
              </w:rPr>
            </w:pPr>
            <w:r w:rsidRPr="00672F97">
              <w:rPr>
                <w:szCs w:val="28"/>
              </w:rPr>
              <w:t>6.</w:t>
            </w:r>
          </w:p>
        </w:tc>
        <w:tc>
          <w:tcPr>
            <w:tcW w:w="1753" w:type="pct"/>
          </w:tcPr>
          <w:p w:rsidR="00130601" w:rsidRPr="00672F97" w:rsidRDefault="00130601" w:rsidP="00672F97">
            <w:pPr>
              <w:rPr>
                <w:szCs w:val="28"/>
              </w:rPr>
            </w:pPr>
            <w:r w:rsidRPr="00672F97">
              <w:rPr>
                <w:szCs w:val="28"/>
              </w:rPr>
              <w:t>Как связаны обитатели природного сообщества – водоема между собой?</w:t>
            </w:r>
          </w:p>
        </w:tc>
        <w:tc>
          <w:tcPr>
            <w:tcW w:w="1780" w:type="pct"/>
          </w:tcPr>
          <w:p w:rsidR="00130601" w:rsidRPr="00672F97" w:rsidRDefault="00130601" w:rsidP="00672F97">
            <w:pPr>
              <w:rPr>
                <w:i/>
                <w:szCs w:val="28"/>
              </w:rPr>
            </w:pPr>
            <w:r w:rsidRPr="00672F97">
              <w:rPr>
                <w:szCs w:val="28"/>
              </w:rPr>
              <w:t>1.</w:t>
            </w:r>
            <w:r w:rsidRPr="00672F97">
              <w:rPr>
                <w:i/>
                <w:szCs w:val="28"/>
              </w:rPr>
              <w:t>цепь питания</w:t>
            </w:r>
          </w:p>
          <w:p w:rsidR="00130601" w:rsidRPr="00672F97" w:rsidRDefault="00130601" w:rsidP="00672F97">
            <w:pPr>
              <w:rPr>
                <w:i/>
                <w:szCs w:val="28"/>
              </w:rPr>
            </w:pPr>
            <w:r w:rsidRPr="00672F97">
              <w:rPr>
                <w:i/>
                <w:szCs w:val="28"/>
              </w:rPr>
              <w:t>2.совместное питание разнообразных живых существ</w:t>
            </w:r>
          </w:p>
          <w:p w:rsidR="00130601" w:rsidRPr="00672F97" w:rsidRDefault="00130601" w:rsidP="00672F97">
            <w:pPr>
              <w:rPr>
                <w:szCs w:val="28"/>
              </w:rPr>
            </w:pPr>
            <w:r w:rsidRPr="00672F97">
              <w:rPr>
                <w:szCs w:val="28"/>
              </w:rPr>
              <w:t>3.общая проживающая территория</w:t>
            </w:r>
          </w:p>
        </w:tc>
      </w:tr>
      <w:tr w:rsidR="00130601" w:rsidRPr="00672F97" w:rsidTr="00672F97">
        <w:tc>
          <w:tcPr>
            <w:tcW w:w="1466" w:type="pct"/>
          </w:tcPr>
          <w:p w:rsidR="00130601" w:rsidRPr="00672F97" w:rsidRDefault="00130601" w:rsidP="00672F97">
            <w:pPr>
              <w:rPr>
                <w:szCs w:val="28"/>
              </w:rPr>
            </w:pPr>
            <w:r w:rsidRPr="00672F97">
              <w:rPr>
                <w:szCs w:val="28"/>
              </w:rPr>
              <w:t>7</w:t>
            </w:r>
          </w:p>
        </w:tc>
        <w:tc>
          <w:tcPr>
            <w:tcW w:w="1753" w:type="pct"/>
          </w:tcPr>
          <w:p w:rsidR="00130601" w:rsidRPr="00672F97" w:rsidRDefault="00130601" w:rsidP="00672F97">
            <w:pPr>
              <w:rPr>
                <w:szCs w:val="28"/>
              </w:rPr>
            </w:pPr>
            <w:r w:rsidRPr="00672F97">
              <w:rPr>
                <w:szCs w:val="28"/>
              </w:rPr>
              <w:t>Перечислите, как используются луга в сельском хозяйстве?</w:t>
            </w:r>
          </w:p>
        </w:tc>
        <w:tc>
          <w:tcPr>
            <w:tcW w:w="1780" w:type="pct"/>
          </w:tcPr>
          <w:p w:rsidR="00130601" w:rsidRPr="00672F97" w:rsidRDefault="00130601" w:rsidP="00672F97">
            <w:pPr>
              <w:rPr>
                <w:i/>
                <w:szCs w:val="28"/>
              </w:rPr>
            </w:pPr>
            <w:r w:rsidRPr="00672F97">
              <w:rPr>
                <w:i/>
                <w:szCs w:val="28"/>
              </w:rPr>
              <w:t>Выпас скота, сенокосы, вспашка под культурные растения, озеленение</w:t>
            </w:r>
          </w:p>
        </w:tc>
      </w:tr>
    </w:tbl>
    <w:p w:rsidR="00130601" w:rsidRPr="00672F97" w:rsidRDefault="00130601" w:rsidP="00672F97">
      <w:pPr>
        <w:rPr>
          <w:szCs w:val="28"/>
        </w:rPr>
      </w:pPr>
      <w:r w:rsidRPr="00672F97">
        <w:rPr>
          <w:szCs w:val="28"/>
          <w:u w:val="single"/>
        </w:rPr>
        <w:t>Обработка</w:t>
      </w:r>
      <w:r w:rsidRPr="00672F97">
        <w:rPr>
          <w:szCs w:val="28"/>
        </w:rPr>
        <w:t>: за каждое верно выполненное задание ставится 1 балл , баллы фиксируются в сводной таблице результатов.</w:t>
      </w:r>
    </w:p>
    <w:p w:rsidR="00130601" w:rsidRPr="00672F97" w:rsidRDefault="00130601" w:rsidP="00672F97">
      <w:pPr>
        <w:rPr>
          <w:szCs w:val="28"/>
        </w:rPr>
      </w:pPr>
      <w:r w:rsidRPr="00672F97">
        <w:rPr>
          <w:b/>
          <w:szCs w:val="28"/>
        </w:rPr>
        <w:lastRenderedPageBreak/>
        <w:t xml:space="preserve">Методика №3. </w:t>
      </w:r>
      <w:r w:rsidRPr="00672F97">
        <w:rPr>
          <w:szCs w:val="28"/>
          <w:u w:val="single"/>
        </w:rPr>
        <w:t xml:space="preserve">Цель – </w:t>
      </w:r>
      <w:r w:rsidRPr="00672F97">
        <w:rPr>
          <w:szCs w:val="28"/>
        </w:rPr>
        <w:t>выявить уровень сформированости экологических знаний по содержательной линии «Человек и человечество в экосистемах земли».</w:t>
      </w:r>
    </w:p>
    <w:p w:rsidR="00130601" w:rsidRPr="00672F97" w:rsidRDefault="00130601" w:rsidP="00672F97">
      <w:pPr>
        <w:rPr>
          <w:szCs w:val="28"/>
        </w:rPr>
      </w:pPr>
      <w:r w:rsidRPr="00672F97">
        <w:rPr>
          <w:szCs w:val="28"/>
          <w:u w:val="single"/>
        </w:rPr>
        <w:t xml:space="preserve">Инструкция: </w:t>
      </w:r>
      <w:r w:rsidRPr="00672F97">
        <w:rPr>
          <w:szCs w:val="28"/>
        </w:rPr>
        <w:t>детям предлагается тест закрытого типа. Выполняется индивидуально каждым учеником, время выполнения 15 минут.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3499"/>
        <w:gridCol w:w="3498"/>
      </w:tblGrid>
      <w:tr w:rsidR="00130601" w:rsidRPr="00672F97" w:rsidTr="00AB0C1F">
        <w:tc>
          <w:tcPr>
            <w:tcW w:w="2574" w:type="dxa"/>
          </w:tcPr>
          <w:p w:rsidR="00130601" w:rsidRPr="00672F97" w:rsidRDefault="00130601" w:rsidP="00672F97">
            <w:pPr>
              <w:rPr>
                <w:szCs w:val="28"/>
              </w:rPr>
            </w:pPr>
            <w:r w:rsidRPr="00672F97">
              <w:rPr>
                <w:szCs w:val="28"/>
              </w:rPr>
              <w:t>№</w:t>
            </w:r>
          </w:p>
        </w:tc>
        <w:tc>
          <w:tcPr>
            <w:tcW w:w="3499" w:type="dxa"/>
          </w:tcPr>
          <w:p w:rsidR="00130601" w:rsidRPr="00672F97" w:rsidRDefault="00130601" w:rsidP="00672F97">
            <w:pPr>
              <w:rPr>
                <w:szCs w:val="28"/>
              </w:rPr>
            </w:pPr>
            <w:r w:rsidRPr="00672F97">
              <w:rPr>
                <w:szCs w:val="28"/>
              </w:rPr>
              <w:t>Вопросы и задания</w:t>
            </w:r>
          </w:p>
        </w:tc>
        <w:tc>
          <w:tcPr>
            <w:tcW w:w="3498" w:type="dxa"/>
          </w:tcPr>
          <w:p w:rsidR="00130601" w:rsidRPr="00672F97" w:rsidRDefault="00130601" w:rsidP="00672F97">
            <w:pPr>
              <w:rPr>
                <w:szCs w:val="28"/>
              </w:rPr>
            </w:pPr>
            <w:r w:rsidRPr="00672F97">
              <w:rPr>
                <w:szCs w:val="28"/>
              </w:rPr>
              <w:t>Эталоны ответов</w:t>
            </w:r>
          </w:p>
        </w:tc>
      </w:tr>
      <w:tr w:rsidR="00130601" w:rsidRPr="00672F97" w:rsidTr="00AB0C1F">
        <w:tc>
          <w:tcPr>
            <w:tcW w:w="2574" w:type="dxa"/>
          </w:tcPr>
          <w:p w:rsidR="00130601" w:rsidRPr="00672F97" w:rsidRDefault="00130601" w:rsidP="00672F97">
            <w:pPr>
              <w:rPr>
                <w:szCs w:val="28"/>
              </w:rPr>
            </w:pPr>
            <w:r w:rsidRPr="00672F97">
              <w:rPr>
                <w:szCs w:val="28"/>
              </w:rPr>
              <w:t>1</w:t>
            </w:r>
          </w:p>
        </w:tc>
        <w:tc>
          <w:tcPr>
            <w:tcW w:w="3499" w:type="dxa"/>
          </w:tcPr>
          <w:p w:rsidR="00130601" w:rsidRPr="00672F97" w:rsidRDefault="00130601" w:rsidP="00672F97">
            <w:pPr>
              <w:rPr>
                <w:szCs w:val="28"/>
              </w:rPr>
            </w:pPr>
            <w:r w:rsidRPr="00672F97">
              <w:rPr>
                <w:szCs w:val="28"/>
              </w:rPr>
              <w:t>С каким из трех утверждений ты согласен?</w:t>
            </w:r>
          </w:p>
        </w:tc>
        <w:tc>
          <w:tcPr>
            <w:tcW w:w="3498" w:type="dxa"/>
          </w:tcPr>
          <w:p w:rsidR="00130601" w:rsidRPr="00672F97" w:rsidRDefault="00130601" w:rsidP="00672F97">
            <w:pPr>
              <w:rPr>
                <w:szCs w:val="28"/>
              </w:rPr>
            </w:pPr>
            <w:r w:rsidRPr="00672F97">
              <w:rPr>
                <w:szCs w:val="28"/>
              </w:rPr>
              <w:t>1.человек – царь природы</w:t>
            </w:r>
          </w:p>
          <w:p w:rsidR="00130601" w:rsidRPr="00672F97" w:rsidRDefault="00130601" w:rsidP="00672F97">
            <w:pPr>
              <w:rPr>
                <w:szCs w:val="28"/>
              </w:rPr>
            </w:pPr>
            <w:r w:rsidRPr="00672F97">
              <w:rPr>
                <w:szCs w:val="28"/>
              </w:rPr>
              <w:t>2.</w:t>
            </w:r>
            <w:r w:rsidRPr="00672F97">
              <w:rPr>
                <w:i/>
                <w:szCs w:val="28"/>
              </w:rPr>
              <w:t>человек – часть живой природы</w:t>
            </w:r>
          </w:p>
          <w:p w:rsidR="00130601" w:rsidRPr="00672F97" w:rsidRDefault="00130601" w:rsidP="00672F97">
            <w:pPr>
              <w:rPr>
                <w:szCs w:val="28"/>
              </w:rPr>
            </w:pPr>
            <w:r w:rsidRPr="00672F97">
              <w:rPr>
                <w:szCs w:val="28"/>
              </w:rPr>
              <w:t>3.человек и природа никак не связаны</w:t>
            </w:r>
          </w:p>
        </w:tc>
      </w:tr>
      <w:tr w:rsidR="00130601" w:rsidRPr="00672F97" w:rsidTr="00AB0C1F">
        <w:tc>
          <w:tcPr>
            <w:tcW w:w="2574" w:type="dxa"/>
          </w:tcPr>
          <w:p w:rsidR="00130601" w:rsidRPr="00672F97" w:rsidRDefault="00130601" w:rsidP="00672F97">
            <w:pPr>
              <w:rPr>
                <w:szCs w:val="28"/>
              </w:rPr>
            </w:pPr>
            <w:r w:rsidRPr="00672F97">
              <w:rPr>
                <w:szCs w:val="28"/>
              </w:rPr>
              <w:t>2</w:t>
            </w:r>
          </w:p>
        </w:tc>
        <w:tc>
          <w:tcPr>
            <w:tcW w:w="3499" w:type="dxa"/>
          </w:tcPr>
          <w:p w:rsidR="00130601" w:rsidRPr="00672F97" w:rsidRDefault="00130601" w:rsidP="00672F97">
            <w:pPr>
              <w:rPr>
                <w:szCs w:val="28"/>
              </w:rPr>
            </w:pPr>
            <w:r w:rsidRPr="00672F97">
              <w:rPr>
                <w:szCs w:val="28"/>
              </w:rPr>
              <w:t>Как наблюдать за солнцем, чтобы не испортить зрение?</w:t>
            </w:r>
          </w:p>
        </w:tc>
        <w:tc>
          <w:tcPr>
            <w:tcW w:w="3498" w:type="dxa"/>
          </w:tcPr>
          <w:p w:rsidR="00130601" w:rsidRPr="00672F97" w:rsidRDefault="00130601" w:rsidP="00672F97">
            <w:pPr>
              <w:rPr>
                <w:szCs w:val="28"/>
              </w:rPr>
            </w:pPr>
            <w:r w:rsidRPr="00672F97">
              <w:rPr>
                <w:szCs w:val="28"/>
              </w:rPr>
              <w:t>1.надеть специальные очки и смотреть, сколько хочешь</w:t>
            </w:r>
          </w:p>
          <w:p w:rsidR="00130601" w:rsidRPr="00672F97" w:rsidRDefault="00130601" w:rsidP="00672F97">
            <w:pPr>
              <w:rPr>
                <w:szCs w:val="28"/>
              </w:rPr>
            </w:pPr>
            <w:r w:rsidRPr="00672F97">
              <w:rPr>
                <w:szCs w:val="28"/>
              </w:rPr>
              <w:t>2</w:t>
            </w:r>
            <w:r w:rsidRPr="00672F97">
              <w:rPr>
                <w:i/>
                <w:szCs w:val="28"/>
              </w:rPr>
              <w:t>.надеть специальные очки и смотреть не больше 1 минуты</w:t>
            </w:r>
          </w:p>
          <w:p w:rsidR="00130601" w:rsidRPr="00672F97" w:rsidRDefault="00130601" w:rsidP="00672F97">
            <w:pPr>
              <w:rPr>
                <w:szCs w:val="28"/>
              </w:rPr>
            </w:pPr>
            <w:r w:rsidRPr="00672F97">
              <w:rPr>
                <w:szCs w:val="28"/>
              </w:rPr>
              <w:t>3.надеть солнцезащитные очки</w:t>
            </w:r>
          </w:p>
        </w:tc>
      </w:tr>
      <w:tr w:rsidR="00130601" w:rsidRPr="00672F97" w:rsidTr="00AB0C1F">
        <w:tc>
          <w:tcPr>
            <w:tcW w:w="2574" w:type="dxa"/>
          </w:tcPr>
          <w:p w:rsidR="00130601" w:rsidRPr="00672F97" w:rsidRDefault="00130601" w:rsidP="00672F97">
            <w:pPr>
              <w:rPr>
                <w:szCs w:val="28"/>
              </w:rPr>
            </w:pPr>
            <w:r w:rsidRPr="00672F97">
              <w:rPr>
                <w:szCs w:val="28"/>
              </w:rPr>
              <w:t>3</w:t>
            </w:r>
          </w:p>
        </w:tc>
        <w:tc>
          <w:tcPr>
            <w:tcW w:w="3499" w:type="dxa"/>
          </w:tcPr>
          <w:p w:rsidR="00130601" w:rsidRPr="00672F97" w:rsidRDefault="00130601" w:rsidP="00672F97">
            <w:pPr>
              <w:rPr>
                <w:szCs w:val="28"/>
              </w:rPr>
            </w:pPr>
            <w:r w:rsidRPr="00672F97">
              <w:rPr>
                <w:szCs w:val="28"/>
              </w:rPr>
              <w:t>Какое значение для человека имеет почва?</w:t>
            </w:r>
          </w:p>
        </w:tc>
        <w:tc>
          <w:tcPr>
            <w:tcW w:w="3498" w:type="dxa"/>
          </w:tcPr>
          <w:p w:rsidR="00130601" w:rsidRPr="00672F97" w:rsidRDefault="00130601" w:rsidP="00672F97">
            <w:pPr>
              <w:rPr>
                <w:szCs w:val="28"/>
              </w:rPr>
            </w:pPr>
            <w:r w:rsidRPr="00672F97">
              <w:rPr>
                <w:szCs w:val="28"/>
              </w:rPr>
              <w:t>1на ней растут растения</w:t>
            </w:r>
          </w:p>
          <w:p w:rsidR="00130601" w:rsidRPr="00672F97" w:rsidRDefault="00130601" w:rsidP="00672F97">
            <w:pPr>
              <w:rPr>
                <w:szCs w:val="28"/>
              </w:rPr>
            </w:pPr>
            <w:r w:rsidRPr="00672F97">
              <w:rPr>
                <w:szCs w:val="28"/>
              </w:rPr>
              <w:t>2</w:t>
            </w:r>
            <w:r w:rsidRPr="00672F97">
              <w:rPr>
                <w:i/>
                <w:szCs w:val="28"/>
              </w:rPr>
              <w:t>.она дает пищу человеку</w:t>
            </w:r>
          </w:p>
          <w:p w:rsidR="00130601" w:rsidRPr="00672F97" w:rsidRDefault="00130601" w:rsidP="00672F97">
            <w:pPr>
              <w:rPr>
                <w:szCs w:val="28"/>
              </w:rPr>
            </w:pPr>
            <w:r w:rsidRPr="00672F97">
              <w:rPr>
                <w:szCs w:val="28"/>
              </w:rPr>
              <w:t>3.никакой пользы нет</w:t>
            </w:r>
          </w:p>
        </w:tc>
      </w:tr>
      <w:tr w:rsidR="00130601" w:rsidRPr="00672F97" w:rsidTr="00AB0C1F">
        <w:tc>
          <w:tcPr>
            <w:tcW w:w="2574" w:type="dxa"/>
          </w:tcPr>
          <w:p w:rsidR="00130601" w:rsidRPr="00672F97" w:rsidRDefault="00130601" w:rsidP="00672F97">
            <w:pPr>
              <w:rPr>
                <w:szCs w:val="28"/>
              </w:rPr>
            </w:pPr>
            <w:r w:rsidRPr="00672F97">
              <w:rPr>
                <w:szCs w:val="28"/>
              </w:rPr>
              <w:t>4</w:t>
            </w:r>
          </w:p>
        </w:tc>
        <w:tc>
          <w:tcPr>
            <w:tcW w:w="3499" w:type="dxa"/>
          </w:tcPr>
          <w:p w:rsidR="00130601" w:rsidRPr="00672F97" w:rsidRDefault="00130601" w:rsidP="00672F97">
            <w:pPr>
              <w:rPr>
                <w:szCs w:val="28"/>
              </w:rPr>
            </w:pPr>
            <w:r w:rsidRPr="00672F97">
              <w:rPr>
                <w:szCs w:val="28"/>
              </w:rPr>
              <w:t>Какие знаки являются запрещающими?</w:t>
            </w:r>
          </w:p>
        </w:tc>
        <w:tc>
          <w:tcPr>
            <w:tcW w:w="3498" w:type="dxa"/>
          </w:tcPr>
          <w:p w:rsidR="00130601" w:rsidRPr="00672F97" w:rsidRDefault="00130601" w:rsidP="00672F97">
            <w:pPr>
              <w:rPr>
                <w:i/>
                <w:szCs w:val="28"/>
              </w:rPr>
            </w:pPr>
            <w:r w:rsidRPr="00672F97">
              <w:rPr>
                <w:szCs w:val="28"/>
              </w:rPr>
              <w:t>1.</w:t>
            </w:r>
            <w:r w:rsidRPr="00672F97">
              <w:rPr>
                <w:i/>
                <w:szCs w:val="28"/>
              </w:rPr>
              <w:t>вырубка леса</w:t>
            </w:r>
          </w:p>
          <w:p w:rsidR="00130601" w:rsidRPr="00672F97" w:rsidRDefault="00130601" w:rsidP="00672F97">
            <w:pPr>
              <w:rPr>
                <w:i/>
                <w:szCs w:val="28"/>
              </w:rPr>
            </w:pPr>
            <w:r w:rsidRPr="00672F97">
              <w:rPr>
                <w:szCs w:val="28"/>
              </w:rPr>
              <w:t>2</w:t>
            </w:r>
            <w:r w:rsidRPr="00672F97">
              <w:rPr>
                <w:i/>
                <w:szCs w:val="28"/>
              </w:rPr>
              <w:t>.катание на лодке</w:t>
            </w:r>
          </w:p>
          <w:p w:rsidR="00130601" w:rsidRPr="00672F97" w:rsidRDefault="00130601" w:rsidP="00672F97">
            <w:pPr>
              <w:rPr>
                <w:szCs w:val="28"/>
              </w:rPr>
            </w:pPr>
            <w:r w:rsidRPr="00672F97">
              <w:rPr>
                <w:szCs w:val="28"/>
              </w:rPr>
              <w:t>3.закрывать воду в кране</w:t>
            </w:r>
          </w:p>
          <w:p w:rsidR="00130601" w:rsidRPr="00672F97" w:rsidRDefault="00130601" w:rsidP="00672F97">
            <w:pPr>
              <w:rPr>
                <w:szCs w:val="28"/>
              </w:rPr>
            </w:pPr>
            <w:r w:rsidRPr="00672F97">
              <w:rPr>
                <w:szCs w:val="28"/>
              </w:rPr>
              <w:lastRenderedPageBreak/>
              <w:t>4.</w:t>
            </w:r>
            <w:r w:rsidRPr="00672F97">
              <w:rPr>
                <w:i/>
                <w:szCs w:val="28"/>
              </w:rPr>
              <w:t>ловля лягушек</w:t>
            </w:r>
          </w:p>
        </w:tc>
      </w:tr>
      <w:tr w:rsidR="00130601" w:rsidRPr="00672F97" w:rsidTr="00AB0C1F">
        <w:tc>
          <w:tcPr>
            <w:tcW w:w="2574" w:type="dxa"/>
          </w:tcPr>
          <w:p w:rsidR="00130601" w:rsidRPr="00672F97" w:rsidRDefault="00130601" w:rsidP="00672F97">
            <w:pPr>
              <w:rPr>
                <w:szCs w:val="28"/>
              </w:rPr>
            </w:pPr>
            <w:r w:rsidRPr="00672F97">
              <w:rPr>
                <w:szCs w:val="28"/>
              </w:rPr>
              <w:lastRenderedPageBreak/>
              <w:t>5</w:t>
            </w:r>
          </w:p>
        </w:tc>
        <w:tc>
          <w:tcPr>
            <w:tcW w:w="3499" w:type="dxa"/>
          </w:tcPr>
          <w:p w:rsidR="00130601" w:rsidRPr="00672F97" w:rsidRDefault="00130601" w:rsidP="00672F97">
            <w:pPr>
              <w:rPr>
                <w:szCs w:val="28"/>
              </w:rPr>
            </w:pPr>
            <w:r w:rsidRPr="00672F97">
              <w:rPr>
                <w:szCs w:val="28"/>
              </w:rPr>
              <w:t>Лес необходим, потому что</w:t>
            </w:r>
          </w:p>
        </w:tc>
        <w:tc>
          <w:tcPr>
            <w:tcW w:w="3498" w:type="dxa"/>
          </w:tcPr>
          <w:p w:rsidR="00130601" w:rsidRPr="00672F97" w:rsidRDefault="00130601" w:rsidP="00672F97">
            <w:pPr>
              <w:rPr>
                <w:szCs w:val="28"/>
              </w:rPr>
            </w:pPr>
            <w:r w:rsidRPr="00672F97">
              <w:rPr>
                <w:szCs w:val="28"/>
              </w:rPr>
              <w:t>1.</w:t>
            </w:r>
            <w:r w:rsidRPr="00672F97">
              <w:rPr>
                <w:i/>
                <w:szCs w:val="28"/>
              </w:rPr>
              <w:t>это дом для животных и растений</w:t>
            </w:r>
          </w:p>
          <w:p w:rsidR="00130601" w:rsidRPr="00672F97" w:rsidRDefault="00130601" w:rsidP="00672F97">
            <w:pPr>
              <w:rPr>
                <w:szCs w:val="28"/>
              </w:rPr>
            </w:pPr>
            <w:r w:rsidRPr="00672F97">
              <w:rPr>
                <w:szCs w:val="28"/>
              </w:rPr>
              <w:t>2.это место для отдыха человека, где он может делать все, что захочет</w:t>
            </w:r>
          </w:p>
          <w:p w:rsidR="00130601" w:rsidRPr="00672F97" w:rsidRDefault="00130601" w:rsidP="00672F97">
            <w:pPr>
              <w:rPr>
                <w:i/>
                <w:szCs w:val="28"/>
              </w:rPr>
            </w:pPr>
            <w:r w:rsidRPr="00672F97">
              <w:rPr>
                <w:szCs w:val="28"/>
              </w:rPr>
              <w:t>3.</w:t>
            </w:r>
            <w:r w:rsidRPr="00672F97">
              <w:rPr>
                <w:i/>
                <w:szCs w:val="28"/>
              </w:rPr>
              <w:t>это защитник воздуха, водоемов и почв</w:t>
            </w:r>
          </w:p>
          <w:p w:rsidR="00130601" w:rsidRPr="00672F97" w:rsidRDefault="00130601" w:rsidP="00672F97">
            <w:pPr>
              <w:rPr>
                <w:szCs w:val="28"/>
              </w:rPr>
            </w:pPr>
            <w:r w:rsidRPr="00672F97">
              <w:rPr>
                <w:szCs w:val="28"/>
              </w:rPr>
              <w:t>4.это неисчерпаемый источник древесины</w:t>
            </w:r>
          </w:p>
        </w:tc>
      </w:tr>
      <w:tr w:rsidR="00130601" w:rsidRPr="00672F97" w:rsidTr="00AB0C1F">
        <w:tc>
          <w:tcPr>
            <w:tcW w:w="2574" w:type="dxa"/>
          </w:tcPr>
          <w:p w:rsidR="00130601" w:rsidRPr="00672F97" w:rsidRDefault="00130601" w:rsidP="00672F97">
            <w:pPr>
              <w:rPr>
                <w:szCs w:val="28"/>
              </w:rPr>
            </w:pPr>
            <w:r w:rsidRPr="00672F97">
              <w:rPr>
                <w:szCs w:val="28"/>
              </w:rPr>
              <w:t>6</w:t>
            </w:r>
          </w:p>
        </w:tc>
        <w:tc>
          <w:tcPr>
            <w:tcW w:w="3499" w:type="dxa"/>
          </w:tcPr>
          <w:p w:rsidR="00130601" w:rsidRPr="00672F97" w:rsidRDefault="00130601" w:rsidP="00672F97">
            <w:pPr>
              <w:rPr>
                <w:szCs w:val="28"/>
              </w:rPr>
            </w:pPr>
            <w:r w:rsidRPr="00672F97">
              <w:rPr>
                <w:szCs w:val="28"/>
              </w:rPr>
              <w:t>Какую роль играют растения в жизни человека?</w:t>
            </w:r>
          </w:p>
        </w:tc>
        <w:tc>
          <w:tcPr>
            <w:tcW w:w="3498" w:type="dxa"/>
          </w:tcPr>
          <w:p w:rsidR="00130601" w:rsidRPr="00672F97" w:rsidRDefault="00130601" w:rsidP="00672F97">
            <w:pPr>
              <w:rPr>
                <w:szCs w:val="28"/>
              </w:rPr>
            </w:pPr>
            <w:r w:rsidRPr="00672F97">
              <w:rPr>
                <w:szCs w:val="28"/>
              </w:rPr>
              <w:t>1.</w:t>
            </w:r>
            <w:r w:rsidRPr="00672F97">
              <w:rPr>
                <w:i/>
                <w:szCs w:val="28"/>
              </w:rPr>
              <w:t>выделяют кислород</w:t>
            </w:r>
          </w:p>
          <w:p w:rsidR="00130601" w:rsidRPr="00672F97" w:rsidRDefault="00130601" w:rsidP="00672F97">
            <w:pPr>
              <w:rPr>
                <w:szCs w:val="28"/>
              </w:rPr>
            </w:pPr>
            <w:r w:rsidRPr="00672F97">
              <w:rPr>
                <w:szCs w:val="28"/>
              </w:rPr>
              <w:t>2.их можно собрать в букет</w:t>
            </w:r>
          </w:p>
          <w:p w:rsidR="00130601" w:rsidRPr="00672F97" w:rsidRDefault="00130601" w:rsidP="00672F97">
            <w:pPr>
              <w:rPr>
                <w:i/>
                <w:szCs w:val="28"/>
              </w:rPr>
            </w:pPr>
            <w:r w:rsidRPr="00672F97">
              <w:rPr>
                <w:szCs w:val="28"/>
              </w:rPr>
              <w:t xml:space="preserve">3.из </w:t>
            </w:r>
            <w:r w:rsidRPr="00672F97">
              <w:rPr>
                <w:i/>
                <w:szCs w:val="28"/>
              </w:rPr>
              <w:t>дерева строят дома</w:t>
            </w:r>
          </w:p>
          <w:p w:rsidR="00130601" w:rsidRPr="00672F97" w:rsidRDefault="00130601" w:rsidP="00672F97">
            <w:pPr>
              <w:rPr>
                <w:szCs w:val="28"/>
              </w:rPr>
            </w:pPr>
            <w:r w:rsidRPr="00672F97">
              <w:rPr>
                <w:szCs w:val="28"/>
              </w:rPr>
              <w:t xml:space="preserve">4.из </w:t>
            </w:r>
            <w:r w:rsidRPr="00672F97">
              <w:rPr>
                <w:i/>
                <w:szCs w:val="28"/>
              </w:rPr>
              <w:t>них делают лекарство</w:t>
            </w:r>
          </w:p>
        </w:tc>
      </w:tr>
      <w:tr w:rsidR="00130601" w:rsidRPr="00672F97" w:rsidTr="00AB0C1F">
        <w:tc>
          <w:tcPr>
            <w:tcW w:w="2574" w:type="dxa"/>
          </w:tcPr>
          <w:p w:rsidR="00130601" w:rsidRPr="00672F97" w:rsidRDefault="00130601" w:rsidP="00672F97">
            <w:pPr>
              <w:rPr>
                <w:szCs w:val="28"/>
              </w:rPr>
            </w:pPr>
            <w:r w:rsidRPr="00672F97">
              <w:rPr>
                <w:szCs w:val="28"/>
              </w:rPr>
              <w:t>7</w:t>
            </w:r>
          </w:p>
        </w:tc>
        <w:tc>
          <w:tcPr>
            <w:tcW w:w="3499" w:type="dxa"/>
          </w:tcPr>
          <w:p w:rsidR="00130601" w:rsidRPr="00672F97" w:rsidRDefault="00130601" w:rsidP="00672F97">
            <w:pPr>
              <w:rPr>
                <w:szCs w:val="28"/>
              </w:rPr>
            </w:pPr>
            <w:r w:rsidRPr="00672F97">
              <w:rPr>
                <w:szCs w:val="28"/>
              </w:rPr>
              <w:t>Какую роль в жизни человека играют животные?</w:t>
            </w:r>
          </w:p>
        </w:tc>
        <w:tc>
          <w:tcPr>
            <w:tcW w:w="3498" w:type="dxa"/>
          </w:tcPr>
          <w:p w:rsidR="00130601" w:rsidRPr="00672F97" w:rsidRDefault="00130601" w:rsidP="00672F97">
            <w:pPr>
              <w:rPr>
                <w:szCs w:val="28"/>
              </w:rPr>
            </w:pPr>
            <w:r w:rsidRPr="00672F97">
              <w:rPr>
                <w:szCs w:val="28"/>
              </w:rPr>
              <w:t>1</w:t>
            </w:r>
            <w:r w:rsidRPr="00672F97">
              <w:rPr>
                <w:i/>
                <w:szCs w:val="28"/>
              </w:rPr>
              <w:t>.дают одежду</w:t>
            </w:r>
          </w:p>
          <w:p w:rsidR="00130601" w:rsidRPr="00672F97" w:rsidRDefault="00130601" w:rsidP="00672F97">
            <w:pPr>
              <w:rPr>
                <w:szCs w:val="28"/>
              </w:rPr>
            </w:pPr>
            <w:r w:rsidRPr="00672F97">
              <w:rPr>
                <w:szCs w:val="28"/>
              </w:rPr>
              <w:t>2.их можно брать домой</w:t>
            </w:r>
          </w:p>
          <w:p w:rsidR="00130601" w:rsidRPr="00672F97" w:rsidRDefault="00130601" w:rsidP="00672F97">
            <w:pPr>
              <w:rPr>
                <w:szCs w:val="28"/>
              </w:rPr>
            </w:pPr>
            <w:r w:rsidRPr="00672F97">
              <w:rPr>
                <w:szCs w:val="28"/>
              </w:rPr>
              <w:t>3.никакой  пользы не приносят</w:t>
            </w:r>
          </w:p>
          <w:p w:rsidR="00130601" w:rsidRPr="00672F97" w:rsidRDefault="00130601" w:rsidP="00672F97">
            <w:pPr>
              <w:rPr>
                <w:szCs w:val="28"/>
              </w:rPr>
            </w:pPr>
            <w:r w:rsidRPr="00672F97">
              <w:rPr>
                <w:szCs w:val="28"/>
              </w:rPr>
              <w:t>4.</w:t>
            </w:r>
            <w:r w:rsidRPr="00672F97">
              <w:rPr>
                <w:i/>
                <w:szCs w:val="28"/>
              </w:rPr>
              <w:t>дают пищу</w:t>
            </w:r>
          </w:p>
        </w:tc>
      </w:tr>
    </w:tbl>
    <w:p w:rsidR="00476A97" w:rsidRDefault="00130601" w:rsidP="00E27EB7">
      <w:pPr>
        <w:rPr>
          <w:szCs w:val="28"/>
        </w:rPr>
      </w:pPr>
      <w:r w:rsidRPr="00672F97">
        <w:rPr>
          <w:szCs w:val="28"/>
        </w:rPr>
        <w:t>Обработка: за каждый верно выполненное задание ставится 1 балл, баллы фиксируются в сводной таблице результатов.</w:t>
      </w:r>
    </w:p>
    <w:p w:rsidR="00E27EB7" w:rsidRPr="00E27EB7" w:rsidRDefault="00E27EB7" w:rsidP="00E27EB7">
      <w:pPr>
        <w:rPr>
          <w:szCs w:val="28"/>
        </w:rPr>
      </w:pPr>
    </w:p>
    <w:p w:rsidR="00130601" w:rsidRDefault="00130601" w:rsidP="00672F97">
      <w:pPr>
        <w:pStyle w:val="2"/>
      </w:pPr>
      <w:bookmarkStart w:id="160" w:name="_Toc511230152"/>
      <w:r w:rsidRPr="00672F97">
        <w:t>2.5.ПРОГРАММА КОРРЕКЦИОННОЙ РАБОТЫ</w:t>
      </w:r>
      <w:bookmarkEnd w:id="160"/>
    </w:p>
    <w:p w:rsidR="00130601" w:rsidRPr="005213DA" w:rsidRDefault="00130601" w:rsidP="00672F97">
      <w:pPr>
        <w:autoSpaceDE w:val="0"/>
        <w:autoSpaceDN w:val="0"/>
        <w:adjustRightInd w:val="0"/>
        <w:rPr>
          <w:rFonts w:eastAsia="Calibri"/>
          <w:szCs w:val="28"/>
          <w:lang w:eastAsia="en-US"/>
        </w:rPr>
      </w:pPr>
      <w:r w:rsidRPr="005213DA">
        <w:rPr>
          <w:rFonts w:eastAsia="Calibri"/>
          <w:szCs w:val="28"/>
          <w:lang w:eastAsia="en-US"/>
        </w:rPr>
        <w:t>Коррекционная программа составлена на основе:</w:t>
      </w:r>
    </w:p>
    <w:p w:rsidR="00130601" w:rsidRPr="005213DA" w:rsidRDefault="00130601" w:rsidP="00672F97">
      <w:pPr>
        <w:autoSpaceDE w:val="0"/>
        <w:autoSpaceDN w:val="0"/>
        <w:adjustRightInd w:val="0"/>
        <w:rPr>
          <w:rFonts w:eastAsia="Calibri"/>
          <w:szCs w:val="28"/>
          <w:lang w:eastAsia="en-US"/>
        </w:rPr>
      </w:pPr>
      <w:r w:rsidRPr="005213DA">
        <w:rPr>
          <w:rFonts w:eastAsia="Calibri"/>
          <w:szCs w:val="28"/>
          <w:lang w:eastAsia="en-US"/>
        </w:rPr>
        <w:t>1.  Требований Стандарта (раздел I п.7; р. III п.1 4.8; п.19.8).</w:t>
      </w:r>
    </w:p>
    <w:p w:rsidR="00130601" w:rsidRPr="005213DA" w:rsidRDefault="00130601" w:rsidP="00672F97">
      <w:pPr>
        <w:autoSpaceDE w:val="0"/>
        <w:autoSpaceDN w:val="0"/>
        <w:adjustRightInd w:val="0"/>
        <w:rPr>
          <w:rFonts w:eastAsia="Calibri"/>
          <w:szCs w:val="28"/>
          <w:lang w:eastAsia="en-US"/>
        </w:rPr>
      </w:pPr>
      <w:r w:rsidRPr="005213DA">
        <w:rPr>
          <w:rFonts w:eastAsia="Calibri"/>
          <w:szCs w:val="28"/>
          <w:lang w:eastAsia="en-US"/>
        </w:rPr>
        <w:lastRenderedPageBreak/>
        <w:t>2. Примерной основной образовательной программы образовательного учреждения. Начальная школа [сост. Е.С.Савинов].—2-е изд., переработанное — М. Просвещение, 2010г.— (Стандарты второго поколения).</w:t>
      </w:r>
    </w:p>
    <w:p w:rsidR="00130601" w:rsidRPr="005213DA" w:rsidRDefault="00130601" w:rsidP="00672F97">
      <w:pPr>
        <w:autoSpaceDE w:val="0"/>
        <w:autoSpaceDN w:val="0"/>
        <w:adjustRightInd w:val="0"/>
        <w:rPr>
          <w:rFonts w:eastAsia="Calibri"/>
          <w:szCs w:val="28"/>
          <w:lang w:eastAsia="en-US"/>
        </w:rPr>
      </w:pPr>
      <w:r w:rsidRPr="005213DA">
        <w:rPr>
          <w:rFonts w:eastAsia="Calibri"/>
          <w:szCs w:val="28"/>
          <w:lang w:eastAsia="en-US"/>
        </w:rPr>
        <w:t>3. Методических рекомендаций «Проектирование основной образовательной программы ОУ» Под общей редакцией проф. Чураковой Р.Г. М. Академкнига, Учебник, 2011 г.</w:t>
      </w:r>
    </w:p>
    <w:p w:rsidR="00130601" w:rsidRPr="005213DA" w:rsidRDefault="00130601" w:rsidP="00672F97">
      <w:pPr>
        <w:autoSpaceDE w:val="0"/>
        <w:autoSpaceDN w:val="0"/>
        <w:adjustRightInd w:val="0"/>
        <w:rPr>
          <w:rFonts w:eastAsia="Calibri"/>
          <w:szCs w:val="28"/>
          <w:lang w:eastAsia="en-US"/>
        </w:rPr>
      </w:pPr>
      <w:r w:rsidRPr="005213DA">
        <w:rPr>
          <w:rFonts w:eastAsia="Calibri"/>
          <w:szCs w:val="28"/>
          <w:lang w:eastAsia="en-US"/>
        </w:rPr>
        <w:t>4. Практического опыта организации медико-психолого- педагогического сопровождения образовательного процесса учащихся, испытывающих трудности в обучении.</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szCs w:val="28"/>
          <w:lang w:eastAsia="en-US"/>
        </w:rPr>
        <w:t>Программа коррекционной работы  МБОУ «Вешенс</w:t>
      </w:r>
      <w:r w:rsidR="00D775F5">
        <w:rPr>
          <w:rFonts w:eastAsia="Calibri"/>
          <w:szCs w:val="28"/>
          <w:lang w:eastAsia="en-US"/>
        </w:rPr>
        <w:t>к</w:t>
      </w:r>
      <w:r w:rsidRPr="00672F97">
        <w:rPr>
          <w:rFonts w:eastAsia="Calibri"/>
          <w:szCs w:val="28"/>
          <w:lang w:eastAsia="en-US"/>
        </w:rPr>
        <w:t>ая СОШ» составлена в соответствии с требованиями федеральных государственных образовательных стандартов и направлена на освоение основной</w:t>
      </w:r>
      <w:r w:rsidRPr="00672F97">
        <w:rPr>
          <w:rFonts w:eastAsia="Calibri"/>
          <w:color w:val="000000"/>
          <w:szCs w:val="28"/>
          <w:lang w:eastAsia="en-US"/>
        </w:rPr>
        <w:t xml:space="preserve"> образовательной программы начального общего образования следующими категориями</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учащихся: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имеющими справки  медико-психолого-педагогической комиссии школы об индивидуальном подходе в обучении по различным учебным предметам;</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имеющими протоколы муниципальной медико-психолого-</w:t>
      </w:r>
      <w:r w:rsidR="00D23747" w:rsidRPr="00672F97">
        <w:rPr>
          <w:rFonts w:eastAsia="Calibri"/>
          <w:color w:val="000000"/>
          <w:szCs w:val="28"/>
          <w:lang w:eastAsia="en-US"/>
        </w:rPr>
        <w:t>педагогической комиссии</w:t>
      </w:r>
      <w:r w:rsidRPr="00672F97">
        <w:rPr>
          <w:rFonts w:eastAsia="Calibri"/>
          <w:color w:val="000000"/>
          <w:szCs w:val="28"/>
          <w:lang w:eastAsia="en-US"/>
        </w:rPr>
        <w:t>;</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имеющими различные речевые нарушения;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 ограниченными возможностями физического здоровья.</w:t>
      </w:r>
    </w:p>
    <w:p w:rsidR="00130601" w:rsidRPr="00672F97" w:rsidRDefault="00130601" w:rsidP="00672F97">
      <w:pPr>
        <w:autoSpaceDE w:val="0"/>
        <w:autoSpaceDN w:val="0"/>
        <w:adjustRightInd w:val="0"/>
        <w:rPr>
          <w:rFonts w:eastAsia="Calibri"/>
          <w:szCs w:val="28"/>
          <w:lang w:eastAsia="en-US"/>
        </w:rPr>
      </w:pPr>
      <w:r w:rsidRPr="00672F97">
        <w:rPr>
          <w:rFonts w:eastAsia="Calibri"/>
          <w:b/>
          <w:bCs/>
          <w:szCs w:val="28"/>
          <w:lang w:eastAsia="en-US"/>
        </w:rPr>
        <w:t>Программа коррекционной работы обеспечивает</w:t>
      </w:r>
      <w:r w:rsidRPr="00672F97">
        <w:rPr>
          <w:rFonts w:eastAsia="Calibri"/>
          <w:szCs w:val="28"/>
          <w:lang w:eastAsia="en-US"/>
        </w:rPr>
        <w:t>:</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выявление особых образовательных потребностей детей с ОВЗ и осуществление индивидуально ориентированной психолого - медико-педагогической помощи таким детям;</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возможность освоения детьми с ОВЗ Образовательной программы и их интеграции в школе.</w:t>
      </w:r>
    </w:p>
    <w:p w:rsidR="00130601" w:rsidRPr="00672F97" w:rsidRDefault="00130601" w:rsidP="00672F97">
      <w:pPr>
        <w:autoSpaceDE w:val="0"/>
        <w:autoSpaceDN w:val="0"/>
        <w:adjustRightInd w:val="0"/>
        <w:rPr>
          <w:rFonts w:eastAsia="Calibri"/>
          <w:szCs w:val="28"/>
          <w:lang w:eastAsia="en-US"/>
        </w:rPr>
      </w:pPr>
      <w:r w:rsidRPr="00672F97">
        <w:rPr>
          <w:rFonts w:eastAsia="Calibri"/>
          <w:b/>
          <w:bCs/>
          <w:szCs w:val="28"/>
          <w:lang w:eastAsia="en-US"/>
        </w:rPr>
        <w:t>Цель программы</w:t>
      </w:r>
      <w:r w:rsidRPr="00672F97">
        <w:rPr>
          <w:rFonts w:eastAsia="Calibri"/>
          <w:szCs w:val="28"/>
          <w:lang w:eastAsia="en-US"/>
        </w:rPr>
        <w:t>:</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lastRenderedPageBreak/>
        <w:t>Создание системы медико-психолого-педагогического сопровождения учащихся с ограниченными возможностями здоровья и/или имеющими трудности в обучении.</w:t>
      </w:r>
    </w:p>
    <w:p w:rsidR="00130601" w:rsidRPr="00672F97" w:rsidRDefault="00130601" w:rsidP="00672F97">
      <w:pPr>
        <w:autoSpaceDE w:val="0"/>
        <w:autoSpaceDN w:val="0"/>
        <w:adjustRightInd w:val="0"/>
        <w:rPr>
          <w:rFonts w:eastAsia="Calibri"/>
          <w:b/>
          <w:bCs/>
          <w:szCs w:val="28"/>
          <w:lang w:eastAsia="en-US"/>
        </w:rPr>
      </w:pPr>
      <w:r w:rsidRPr="00672F97">
        <w:rPr>
          <w:rFonts w:eastAsia="Calibri"/>
          <w:b/>
          <w:bCs/>
          <w:szCs w:val="28"/>
          <w:lang w:eastAsia="en-US"/>
        </w:rPr>
        <w:t>Задачи программы:</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Выявлять детей с проблемами адаптации, обусловленными ограниченными возможностями здоровья;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Определять особые образовательные потребности детей с ограниченными возможностями здоровья, детей-инвалидов;</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Конструировать индивидуальную образовательную траекторию детей с ОВЗ и /или имеющими трудности в обучении в соответствии с индивидуальными особенностями психического и/или физического развития каждого ребёнка для успешного освоения ими основной образовательной программы начального общего образования;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Повышать профессиональную компетентность педагогов в области возрастной и специальной психологии.</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Концепция создания коррекционно-развивающего пространства в начальных классах</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80"/>
          <w:szCs w:val="28"/>
          <w:lang w:eastAsia="en-US"/>
        </w:rPr>
        <w:t xml:space="preserve"> </w:t>
      </w:r>
      <w:r w:rsidRPr="00672F97">
        <w:rPr>
          <w:rFonts w:eastAsia="Calibri"/>
          <w:szCs w:val="28"/>
          <w:lang w:eastAsia="en-US"/>
        </w:rPr>
        <w:t xml:space="preserve">МБОУ </w:t>
      </w:r>
      <w:r w:rsidRPr="00672F97">
        <w:rPr>
          <w:rFonts w:eastAsia="Calibri"/>
          <w:color w:val="000080"/>
          <w:szCs w:val="28"/>
          <w:lang w:eastAsia="en-US"/>
        </w:rPr>
        <w:t xml:space="preserve"> </w:t>
      </w:r>
      <w:r w:rsidRPr="00672F97">
        <w:rPr>
          <w:rFonts w:eastAsia="Calibri"/>
          <w:szCs w:val="28"/>
          <w:lang w:eastAsia="en-US"/>
        </w:rPr>
        <w:t xml:space="preserve">«Вешенсая СОШ» </w:t>
      </w:r>
      <w:r w:rsidRPr="00672F97">
        <w:rPr>
          <w:rFonts w:eastAsia="Calibri"/>
          <w:color w:val="000000"/>
          <w:szCs w:val="28"/>
          <w:lang w:eastAsia="en-US"/>
        </w:rPr>
        <w:t>включает все направления работы педагогического коллектива начальной школы по организации образовательного процесса детей с ограниченными возможностями здоровья и/или испытывающими трудности в обучении:</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1. Учебно-методическую работу;</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2. Коррекционно-развивающую работу;</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3. Воспитательную работу;</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4. Социальную защиту учащихся.</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Учебно-методическая работа включает:</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 xml:space="preserve">- </w:t>
      </w:r>
      <w:r w:rsidRPr="00672F97">
        <w:rPr>
          <w:rFonts w:eastAsia="Calibri"/>
          <w:color w:val="000000"/>
          <w:szCs w:val="28"/>
          <w:lang w:eastAsia="en-US"/>
        </w:rPr>
        <w:t>педагогические советы;</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lastRenderedPageBreak/>
        <w:t>- заседания предметно цикловой комиссии учителей начальных классов;</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психологический всеобуч учителей;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семинары – практикумы, мастер - классы по коррекционной работе разного уровня.</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Коррекционно-методическая работа включает:</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Охрана здоровья школьников:</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Лечебно-профилактическая работа;</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Санитарно-просветительская работа;</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Контроль за физической культурой;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Психологическая служба;</w:t>
      </w:r>
    </w:p>
    <w:p w:rsidR="00130601" w:rsidRPr="00672F97" w:rsidRDefault="00383270"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w:t>
      </w:r>
      <w:r w:rsidR="00130601" w:rsidRPr="00672F97">
        <w:rPr>
          <w:rFonts w:eastAsia="Calibri"/>
          <w:color w:val="000000"/>
          <w:szCs w:val="28"/>
          <w:lang w:eastAsia="en-US"/>
        </w:rPr>
        <w:t>Программная коррекция потенциальных возможностей с учётом индивидуальных способностей детей.</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Воспитательная работа включает:</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Реализация программы духовно-нравственного развития и воспитания;</w:t>
      </w:r>
    </w:p>
    <w:p w:rsidR="00130601" w:rsidRPr="00672F97" w:rsidRDefault="00130601" w:rsidP="00672F97">
      <w:pPr>
        <w:autoSpaceDE w:val="0"/>
        <w:autoSpaceDN w:val="0"/>
        <w:adjustRightInd w:val="0"/>
        <w:rPr>
          <w:rFonts w:eastAsia="Calibri"/>
          <w:b/>
          <w:szCs w:val="28"/>
          <w:lang w:eastAsia="en-US"/>
        </w:rPr>
      </w:pPr>
      <w:r w:rsidRPr="00672F97">
        <w:rPr>
          <w:rFonts w:eastAsia="Calibri"/>
          <w:b/>
          <w:szCs w:val="28"/>
          <w:lang w:eastAsia="en-US"/>
        </w:rPr>
        <w:t>Социальная защита учащихся включает:</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Профилактическая работа с семьями учащихся;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Анализ социально-бытовых условий;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Родительский всеобуч в рамках собраний;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Социальная помощь;</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Связь с административно-правовыми организациями;</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Специальные семинары.</w:t>
      </w:r>
    </w:p>
    <w:p w:rsidR="00130601" w:rsidRPr="00672F97" w:rsidRDefault="00130601" w:rsidP="00672F97">
      <w:pPr>
        <w:autoSpaceDE w:val="0"/>
        <w:autoSpaceDN w:val="0"/>
        <w:adjustRightInd w:val="0"/>
        <w:rPr>
          <w:rFonts w:eastAsia="Calibri"/>
          <w:color w:val="000080"/>
          <w:szCs w:val="28"/>
          <w:lang w:eastAsia="en-US"/>
        </w:rPr>
      </w:pPr>
      <w:r w:rsidRPr="00672F97">
        <w:rPr>
          <w:rFonts w:eastAsia="Calibri"/>
          <w:szCs w:val="28"/>
          <w:lang w:eastAsia="en-US"/>
        </w:rPr>
        <w:t>На заседаниях  цикловой предметной комиссии учителей начальных классов</w:t>
      </w:r>
      <w:r w:rsidRPr="00672F97">
        <w:rPr>
          <w:rFonts w:eastAsia="Calibri"/>
          <w:color w:val="000080"/>
          <w:szCs w:val="28"/>
          <w:lang w:eastAsia="en-US"/>
        </w:rPr>
        <w:t xml:space="preserve"> </w:t>
      </w:r>
      <w:r w:rsidRPr="00672F97">
        <w:rPr>
          <w:rFonts w:eastAsia="Calibri"/>
          <w:color w:val="000000"/>
          <w:szCs w:val="28"/>
          <w:lang w:eastAsia="en-US"/>
        </w:rPr>
        <w:t>рассматриваются все ключевые вопросы по оказанию комплексной помощи детям</w:t>
      </w:r>
      <w:r w:rsidRPr="00672F97">
        <w:rPr>
          <w:rFonts w:eastAsia="Calibri"/>
          <w:color w:val="000080"/>
          <w:szCs w:val="28"/>
          <w:lang w:eastAsia="en-US"/>
        </w:rPr>
        <w:t xml:space="preserve"> </w:t>
      </w:r>
      <w:r w:rsidRPr="00672F97">
        <w:rPr>
          <w:rFonts w:eastAsia="Calibri"/>
          <w:color w:val="000000"/>
          <w:szCs w:val="28"/>
          <w:lang w:eastAsia="en-US"/>
        </w:rPr>
        <w:t xml:space="preserve">с ограниченными возможностями здоровья: создание оптимальных условий для сохранения здоровья детей, использование прогрессивных коррекционно-развивающих методик и здоровьесберегающих технологий. Учителя знакомятся с новыми педагогическими технологиями, делятся опытом, своими методическими находками в области коррекционно-развивающей работы, изучают рекомендации учителя-логопеда и педагога-психолога школы. Работа в МО строится с учетом внутренней </w:t>
      </w:r>
      <w:r w:rsidRPr="00672F97">
        <w:rPr>
          <w:rFonts w:eastAsia="Calibri"/>
          <w:color w:val="000000"/>
          <w:szCs w:val="28"/>
          <w:lang w:eastAsia="en-US"/>
        </w:rPr>
        <w:lastRenderedPageBreak/>
        <w:t>преемственности и перспективности. Большое значение придается совместному планированию коррекционно-развивающей работы, междисциплинарному подходу, позволяющему</w:t>
      </w:r>
      <w:r w:rsidRPr="00672F97">
        <w:rPr>
          <w:rFonts w:eastAsia="Calibri"/>
          <w:color w:val="000080"/>
          <w:szCs w:val="28"/>
          <w:lang w:eastAsia="en-US"/>
        </w:rPr>
        <w:t xml:space="preserve"> </w:t>
      </w:r>
      <w:r w:rsidRPr="00672F97">
        <w:rPr>
          <w:rFonts w:eastAsia="Calibri"/>
          <w:color w:val="000000"/>
          <w:szCs w:val="28"/>
          <w:lang w:eastAsia="en-US"/>
        </w:rPr>
        <w:t xml:space="preserve">осуществлять совместно-распределенную деятельность специалистов по вопросам медико-психолого-педагогического сопровождения детей с ОВЗ. </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Создается банк методических разработок открытых уроков и внеклассных мероприятий, коррекционных программ, выступлений и сообщений из опыта работы.</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b/>
          <w:szCs w:val="28"/>
          <w:lang w:eastAsia="en-US"/>
        </w:rPr>
        <w:t>Психологическая служба</w:t>
      </w:r>
      <w:r w:rsidRPr="00672F97">
        <w:rPr>
          <w:rFonts w:eastAsia="Calibri"/>
          <w:color w:val="000080"/>
          <w:szCs w:val="28"/>
          <w:lang w:eastAsia="en-US"/>
        </w:rPr>
        <w:t xml:space="preserve"> </w:t>
      </w:r>
      <w:r w:rsidRPr="00672F97">
        <w:rPr>
          <w:rFonts w:eastAsia="Calibri"/>
          <w:color w:val="000000"/>
          <w:szCs w:val="28"/>
          <w:lang w:eastAsia="en-US"/>
        </w:rPr>
        <w:t>обеспечивает своевременное выявление детей с ограниченными возможностями здоровья, проводит их комплексное обследование, готовит рекомендации по психолого-педагогическому сопровождению учебно-воспитательного процесса, ведет консультативную и просветительскую работу среди педагогов и родителей по вопросам возрастной и специальной психологии. Кроме этого педагог – психолог проводит с детьми индивидуальные и групповые коррекционно-развивающие занятия с учетом специфики нарушения детей. Периодически обеспечивает диагностику психического развития каждого ребенка (познавательные процессы, эмоционально - волевая сфера, личностные особенности), контролирует комфортный психоэмоциональный режим.</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b/>
          <w:szCs w:val="28"/>
          <w:lang w:eastAsia="en-US"/>
        </w:rPr>
        <w:t>Коррекционно-развивающая работа</w:t>
      </w:r>
      <w:r w:rsidRPr="00672F97">
        <w:rPr>
          <w:rFonts w:eastAsia="Calibri"/>
          <w:color w:val="000080"/>
          <w:szCs w:val="28"/>
          <w:lang w:eastAsia="en-US"/>
        </w:rPr>
        <w:t xml:space="preserve"> </w:t>
      </w:r>
      <w:r w:rsidRPr="00672F97">
        <w:rPr>
          <w:rFonts w:eastAsia="Calibri"/>
          <w:color w:val="000000"/>
          <w:szCs w:val="28"/>
          <w:lang w:eastAsia="en-US"/>
        </w:rPr>
        <w:t>проводится на том учебном материале, который является содержанием какого-либо учебного предмета, то есть, коррекционный процесс сливается с учебно-воспитательным, но для успеха педагогической работы необходимо</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xml:space="preserve">различать эти процессы. Различия между ними существуют на уровне целей, педагогических приемов, результатов обучения и воспитания. Коррекционно - развивающая работа предусматривает обеспечение оздоровительного и охранительного режима, использование современных педагогических технологий, а также создание здоровьесберегающих условий, профилактику физических, умственных и психологических перегрузок. Специалистами в системе организуется проведение групповых и </w:t>
      </w:r>
      <w:r w:rsidRPr="00672F97">
        <w:rPr>
          <w:rFonts w:eastAsia="Calibri"/>
          <w:color w:val="000000"/>
          <w:szCs w:val="28"/>
          <w:lang w:eastAsia="en-US"/>
        </w:rPr>
        <w:lastRenderedPageBreak/>
        <w:t>индивидуальных коррекционно-развивающих занятий по преодолению нарушений развития и трудностей обучения. Большое значение придается комплексному воздействию на фундоментальные сферы психики ребенка с целью формирования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универсальных учебных действий и жизненных компетенций.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b/>
          <w:szCs w:val="28"/>
          <w:lang w:eastAsia="en-US"/>
        </w:rPr>
        <w:t>Полноценная социальная адаптация детей с ОВЗ</w:t>
      </w:r>
      <w:r w:rsidRPr="00672F97">
        <w:rPr>
          <w:rFonts w:eastAsia="Calibri"/>
          <w:color w:val="000080"/>
          <w:szCs w:val="28"/>
          <w:lang w:eastAsia="en-US"/>
        </w:rPr>
        <w:t xml:space="preserve"> </w:t>
      </w:r>
      <w:r w:rsidRPr="00672F97">
        <w:rPr>
          <w:rFonts w:eastAsia="Calibri"/>
          <w:color w:val="000000"/>
          <w:szCs w:val="28"/>
          <w:lang w:eastAsia="en-US"/>
        </w:rPr>
        <w:t xml:space="preserve">невозможна без формирования системы их нравственно-правовых знаний и соответствующего социального поведения, что осуществляется в процессе нравственного и правового просвещения и воспитания личности учащегося. Поэтому важно обеспечить участие всех детей с ОВЗ, независимо от степени выраженности нарушений их развития, вместе с нормально развивающимися сверстниками, в проведении воспитательных, культурно-развлекательных, спортивно- оздоровительных и иных внеурочных мероприятиях. В качестве дополнительного эффективного механизма реализации коррекционно-развивающей работы педагогами школы  широко используется социальное партнерство с ЦПМСС. </w:t>
      </w:r>
    </w:p>
    <w:p w:rsidR="00130601" w:rsidRPr="00672F97" w:rsidRDefault="00130601" w:rsidP="00672F97">
      <w:pPr>
        <w:autoSpaceDE w:val="0"/>
        <w:autoSpaceDN w:val="0"/>
        <w:adjustRightInd w:val="0"/>
        <w:ind w:firstLine="567"/>
        <w:rPr>
          <w:rFonts w:eastAsia="Calibri"/>
          <w:color w:val="0000CD"/>
          <w:szCs w:val="28"/>
          <w:lang w:eastAsia="en-US"/>
        </w:rPr>
      </w:pPr>
      <w:r w:rsidRPr="00672F97">
        <w:rPr>
          <w:rFonts w:eastAsia="Calibri"/>
          <w:b/>
          <w:bCs/>
          <w:color w:val="000000"/>
          <w:szCs w:val="28"/>
          <w:lang w:eastAsia="en-US"/>
        </w:rPr>
        <w:t>Организация медицинского обеспечения детей</w:t>
      </w:r>
      <w:r w:rsidRPr="00672F97">
        <w:rPr>
          <w:rFonts w:eastAsia="Calibri"/>
          <w:color w:val="0000CD"/>
          <w:szCs w:val="28"/>
          <w:lang w:eastAsia="en-US"/>
        </w:rPr>
        <w:t>:</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t>Анализ состояния здоровья детей, оценка эффективности профилактических и оздоровительных мероприятий и эффективности использования педагогами здоровьесберегающих технологий (утренняя гимнастика, физминутки, гимнастика для глаз, витаминный день, дыхательная гимнастика, подвижные игры на переменах, питьевой режим, режим проветривания и освещённости и др.).</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t xml:space="preserve">В школе уделяется повышенное внимание к повышению профессиональной компетентности педагогов и общекультурной подготовке родителей, координация совместной деятельности </w:t>
      </w:r>
      <w:r w:rsidR="00383270" w:rsidRPr="00672F97">
        <w:rPr>
          <w:color w:val="000000"/>
          <w:szCs w:val="28"/>
        </w:rPr>
        <w:t>школы и</w:t>
      </w:r>
      <w:r w:rsidRPr="00672F97">
        <w:rPr>
          <w:color w:val="000000"/>
          <w:szCs w:val="28"/>
        </w:rPr>
        <w:t xml:space="preserve"> МУЗ «ЦРБ», с целью контроля за организацией медобслуживания детей;</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t>организация профилактических осмотров;</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t>организация консультативной помощи;</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lastRenderedPageBreak/>
        <w:t>организация работы по гигиеническому воспитанию детей, родителей (лиц, их заменяющих);</w:t>
      </w:r>
    </w:p>
    <w:p w:rsidR="00130601" w:rsidRPr="00672F97" w:rsidRDefault="00130601" w:rsidP="00672F97">
      <w:pPr>
        <w:pStyle w:val="a0"/>
        <w:numPr>
          <w:ilvl w:val="0"/>
          <w:numId w:val="46"/>
        </w:numPr>
        <w:autoSpaceDE w:val="0"/>
        <w:autoSpaceDN w:val="0"/>
        <w:adjustRightInd w:val="0"/>
        <w:contextualSpacing/>
        <w:rPr>
          <w:color w:val="000000"/>
          <w:szCs w:val="28"/>
        </w:rPr>
      </w:pPr>
      <w:r w:rsidRPr="00672F97">
        <w:rPr>
          <w:color w:val="000000"/>
          <w:szCs w:val="28"/>
        </w:rPr>
        <w:t>организация и проведение осенней и летней оздоровительной кампании.</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Первичная профилактика:</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контроль за санитарно-гигиеническими условиями в школе;</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контроль и организация методической помощи в организации учебно-</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воспитательного процесса: участие в составлении расписания.</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Питание:</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xml:space="preserve">- контроль </w:t>
      </w:r>
      <w:r w:rsidR="00383270" w:rsidRPr="00672F97">
        <w:rPr>
          <w:rFonts w:eastAsia="Calibri"/>
          <w:color w:val="000000"/>
          <w:szCs w:val="28"/>
          <w:lang w:eastAsia="en-US"/>
        </w:rPr>
        <w:t>за режимом</w:t>
      </w:r>
      <w:r w:rsidRPr="00672F97">
        <w:rPr>
          <w:rFonts w:eastAsia="Calibri"/>
          <w:color w:val="000000"/>
          <w:szCs w:val="28"/>
          <w:lang w:eastAsia="en-US"/>
        </w:rPr>
        <w:t xml:space="preserve"> питания и анализ качества питания, санитарно-гигиеническое состояние пищебл</w:t>
      </w:r>
      <w:r w:rsidR="0029058F" w:rsidRPr="00672F97">
        <w:rPr>
          <w:rFonts w:eastAsia="Calibri"/>
          <w:color w:val="000000"/>
          <w:szCs w:val="28"/>
          <w:lang w:eastAsia="en-US"/>
        </w:rPr>
        <w:t>ока, бракераж готовой продукции</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Физическое воспитание:</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занятия физичкой культурой с учащимися с ОВЗ;</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анализ эффективности физического воспитания с оценкой физической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подготовленности детей;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осуществление контроля за организацией физвоспитания.</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Трудовое обучение:</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-контроль за выполнением рекомендаций по трудовому обучению.</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 xml:space="preserve">Гигиеническое </w:t>
      </w:r>
      <w:r w:rsidRPr="00672F97">
        <w:rPr>
          <w:rFonts w:eastAsia="Calibri"/>
          <w:color w:val="000000"/>
          <w:szCs w:val="28"/>
          <w:lang w:eastAsia="en-US"/>
        </w:rPr>
        <w:t>воспитание в детском коллективе</w:t>
      </w:r>
      <w:r w:rsidRPr="00672F97">
        <w:rPr>
          <w:rFonts w:eastAsia="Calibri"/>
          <w:b/>
          <w:bCs/>
          <w:color w:val="000000"/>
          <w:szCs w:val="28"/>
          <w:lang w:eastAsia="en-US"/>
        </w:rPr>
        <w:t>:</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рекомендации по организации и проведению гигиенического воспитания, формированию навыков здорового образа жизни, профилактике СПИДа, мероприятия профилактической направленности.</w:t>
      </w:r>
    </w:p>
    <w:p w:rsidR="0029058F"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xml:space="preserve">- организация мероприятий по профилактике близорукости, нарушения осанки и др.; </w:t>
      </w:r>
    </w:p>
    <w:p w:rsidR="00130601" w:rsidRPr="00672F97" w:rsidRDefault="0029058F"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w:t>
      </w:r>
      <w:r w:rsidR="00130601" w:rsidRPr="00672F97">
        <w:rPr>
          <w:rFonts w:eastAsia="Calibri"/>
          <w:color w:val="000000"/>
          <w:szCs w:val="28"/>
          <w:lang w:eastAsia="en-US"/>
        </w:rPr>
        <w:t>контроль за гигиеническим воспитанием.</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Мероприятия по обеспечению адаптации в школе:</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 рекомендации по обеспечению адаптации (Выступления на общешкольных родительских собраниях, индивидуальные консультации) и её коррекции (совместно с педагогами);</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lastRenderedPageBreak/>
        <w:t>- контроль за течением адаптации и проведением медико-педагогической коррекции;</w:t>
      </w:r>
    </w:p>
    <w:p w:rsidR="00130601" w:rsidRPr="00672F97" w:rsidRDefault="00130601" w:rsidP="00672F97">
      <w:pPr>
        <w:autoSpaceDE w:val="0"/>
        <w:autoSpaceDN w:val="0"/>
        <w:adjustRightInd w:val="0"/>
        <w:rPr>
          <w:rFonts w:eastAsia="Calibri"/>
          <w:b/>
          <w:bCs/>
          <w:color w:val="000000"/>
          <w:szCs w:val="28"/>
          <w:lang w:eastAsia="en-US"/>
        </w:rPr>
      </w:pPr>
      <w:r w:rsidRPr="00672F97">
        <w:rPr>
          <w:rFonts w:eastAsia="Calibri"/>
          <w:b/>
          <w:bCs/>
          <w:color w:val="000000"/>
          <w:szCs w:val="28"/>
          <w:lang w:eastAsia="en-US"/>
        </w:rPr>
        <w:t>Организация питания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Обеспечение рационального питания школьников - одно из ведущих условий правильного гармоничного развития личности. Горячее питание младших школьников осуществляется в школьной столовой на организованной основе. В школе составлен график посещения учениками школьной столовой</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b/>
          <w:szCs w:val="28"/>
          <w:lang w:eastAsia="en-US"/>
        </w:rPr>
        <w:t>Работа с родителями.</w:t>
      </w:r>
      <w:r w:rsidRPr="00672F97">
        <w:rPr>
          <w:rFonts w:eastAsia="Calibri"/>
          <w:color w:val="000080"/>
          <w:szCs w:val="28"/>
          <w:lang w:eastAsia="en-US"/>
        </w:rPr>
        <w:t xml:space="preserve"> </w:t>
      </w:r>
      <w:r w:rsidRPr="00672F97">
        <w:rPr>
          <w:rFonts w:eastAsia="Calibri"/>
          <w:color w:val="000000"/>
          <w:szCs w:val="28"/>
          <w:lang w:eastAsia="en-US"/>
        </w:rPr>
        <w:t xml:space="preserve">Основой работы с родителями является просветительская деятельность по вопросам возрастной и специальной психологии, индивидуальные беседы, консультации. </w:t>
      </w:r>
    </w:p>
    <w:p w:rsidR="00130601" w:rsidRPr="00672F97" w:rsidRDefault="00130601" w:rsidP="00672F97">
      <w:pPr>
        <w:autoSpaceDE w:val="0"/>
        <w:autoSpaceDN w:val="0"/>
        <w:adjustRightInd w:val="0"/>
        <w:rPr>
          <w:rFonts w:eastAsia="Calibri"/>
          <w:b/>
          <w:bCs/>
          <w:szCs w:val="28"/>
          <w:lang w:eastAsia="en-US"/>
        </w:rPr>
      </w:pPr>
      <w:r w:rsidRPr="00672F97">
        <w:rPr>
          <w:rFonts w:eastAsia="Calibri"/>
          <w:b/>
          <w:bCs/>
          <w:szCs w:val="28"/>
          <w:lang w:eastAsia="en-US"/>
        </w:rPr>
        <w:t>Программное сопровождение коррекционно-развивающей работы:</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1. Программа медико – психолого - педагогического изучения детей с</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нарушениями развития в условиях образовательного учреждения;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2. План работы психолого – медико - педагогической комиссии школы;</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3. Программа психологического сопровождения;</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4. Программа коррекционно-развивающей работы в рамках учебных</w:t>
      </w:r>
    </w:p>
    <w:p w:rsidR="00130601" w:rsidRPr="00672F97" w:rsidRDefault="00130601" w:rsidP="00672F97">
      <w:pPr>
        <w:autoSpaceDE w:val="0"/>
        <w:autoSpaceDN w:val="0"/>
        <w:adjustRightInd w:val="0"/>
        <w:rPr>
          <w:rFonts w:eastAsia="Calibri"/>
          <w:color w:val="000000"/>
          <w:szCs w:val="28"/>
          <w:lang w:eastAsia="en-US"/>
        </w:rPr>
      </w:pPr>
      <w:r w:rsidRPr="00672F97">
        <w:rPr>
          <w:rFonts w:eastAsia="Calibri"/>
          <w:color w:val="000000"/>
          <w:szCs w:val="28"/>
          <w:lang w:eastAsia="en-US"/>
        </w:rPr>
        <w:t>предметов (русский язык, математика);</w:t>
      </w:r>
    </w:p>
    <w:p w:rsidR="00476A97" w:rsidRDefault="00130601" w:rsidP="00E27EB7">
      <w:pPr>
        <w:autoSpaceDE w:val="0"/>
        <w:autoSpaceDN w:val="0"/>
        <w:adjustRightInd w:val="0"/>
        <w:rPr>
          <w:rFonts w:eastAsia="Calibri"/>
          <w:color w:val="000000"/>
          <w:szCs w:val="28"/>
          <w:lang w:eastAsia="en-US"/>
        </w:rPr>
      </w:pPr>
      <w:r w:rsidRPr="00672F97">
        <w:rPr>
          <w:rFonts w:eastAsia="Calibri"/>
          <w:color w:val="000000"/>
          <w:szCs w:val="28"/>
          <w:lang w:eastAsia="en-US"/>
        </w:rPr>
        <w:t>5. План работы предметной цикловой комис</w:t>
      </w:r>
      <w:r w:rsidR="0029058F" w:rsidRPr="00672F97">
        <w:rPr>
          <w:rFonts w:eastAsia="Calibri"/>
          <w:color w:val="000000"/>
          <w:szCs w:val="28"/>
          <w:lang w:eastAsia="en-US"/>
        </w:rPr>
        <w:t>сии  учителей начальных классов</w:t>
      </w:r>
    </w:p>
    <w:p w:rsidR="0029058F" w:rsidRDefault="00672F97" w:rsidP="00672F97">
      <w:pPr>
        <w:pStyle w:val="1"/>
      </w:pPr>
      <w:bookmarkStart w:id="161" w:name="_Toc511230153"/>
      <w:bookmarkStart w:id="162" w:name="_Toc316895226"/>
      <w:bookmarkStart w:id="163" w:name="_Toc368295928"/>
      <w:r>
        <w:t>3.</w:t>
      </w:r>
      <w:r w:rsidR="0029058F" w:rsidRPr="00672F97">
        <w:t xml:space="preserve"> ОРГАНИЗАЦИОННЫЙ ОТДЕЛ</w:t>
      </w:r>
      <w:bookmarkEnd w:id="161"/>
    </w:p>
    <w:p w:rsidR="00476A97" w:rsidRPr="00476A97" w:rsidRDefault="00476A97" w:rsidP="00476A97"/>
    <w:p w:rsidR="0029058F" w:rsidRPr="00672F97" w:rsidRDefault="0029058F" w:rsidP="00672F97">
      <w:pPr>
        <w:pStyle w:val="2"/>
      </w:pPr>
      <w:bookmarkStart w:id="164" w:name="_Toc511230154"/>
      <w:r w:rsidRPr="00672F97">
        <w:t>3.1. УЧЕБНЫЙ ПЛАН ОБЩЕГО НАЧАЛЬНОГО ОБРАЗОВАНИЯ</w:t>
      </w:r>
      <w:bookmarkEnd w:id="164"/>
    </w:p>
    <w:p w:rsidR="0029058F" w:rsidRPr="00672F97" w:rsidRDefault="0029058F" w:rsidP="00672F97">
      <w:pPr>
        <w:pStyle w:val="2"/>
      </w:pPr>
      <w:bookmarkStart w:id="165" w:name="_Toc511230088"/>
      <w:bookmarkStart w:id="166" w:name="_Toc511230155"/>
      <w:r w:rsidRPr="00672F97">
        <w:t>МБОУ «Вешенская СОШ»</w:t>
      </w:r>
      <w:bookmarkEnd w:id="165"/>
      <w:bookmarkEnd w:id="166"/>
    </w:p>
    <w:p w:rsidR="00D23747" w:rsidRPr="00672F97" w:rsidRDefault="00D23747" w:rsidP="00672F97">
      <w:pPr>
        <w:ind w:right="-5"/>
        <w:jc w:val="center"/>
        <w:rPr>
          <w:b/>
          <w:i/>
          <w:iCs/>
          <w:szCs w:val="28"/>
        </w:rPr>
      </w:pPr>
      <w:r w:rsidRPr="00672F97">
        <w:rPr>
          <w:b/>
          <w:szCs w:val="28"/>
        </w:rPr>
        <w:t>Пояснительная записка</w:t>
      </w:r>
    </w:p>
    <w:p w:rsidR="00D23747" w:rsidRPr="00672F97" w:rsidRDefault="00D23747" w:rsidP="00672F97">
      <w:pPr>
        <w:ind w:right="-5"/>
        <w:jc w:val="center"/>
        <w:rPr>
          <w:b/>
          <w:i/>
          <w:iCs/>
          <w:szCs w:val="28"/>
        </w:rPr>
      </w:pPr>
      <w:r w:rsidRPr="00672F97">
        <w:rPr>
          <w:b/>
          <w:szCs w:val="28"/>
        </w:rPr>
        <w:t>к учебному плану  МБОУ «Вешенская СОШ»</w:t>
      </w:r>
    </w:p>
    <w:p w:rsidR="00D23747" w:rsidRPr="00672F97" w:rsidRDefault="00D23747" w:rsidP="00672F97">
      <w:pPr>
        <w:ind w:right="-5" w:firstLine="540"/>
        <w:jc w:val="center"/>
        <w:rPr>
          <w:b/>
          <w:i/>
          <w:iCs/>
          <w:szCs w:val="28"/>
        </w:rPr>
      </w:pPr>
      <w:r w:rsidRPr="00672F97">
        <w:rPr>
          <w:b/>
          <w:szCs w:val="28"/>
        </w:rPr>
        <w:t>на 201</w:t>
      </w:r>
      <w:r w:rsidR="00455B28">
        <w:rPr>
          <w:b/>
          <w:szCs w:val="28"/>
        </w:rPr>
        <w:t>8</w:t>
      </w:r>
      <w:r w:rsidRPr="00672F97">
        <w:rPr>
          <w:b/>
          <w:szCs w:val="28"/>
        </w:rPr>
        <w:t xml:space="preserve"> – 201</w:t>
      </w:r>
      <w:r w:rsidR="00455B28">
        <w:rPr>
          <w:b/>
          <w:szCs w:val="28"/>
        </w:rPr>
        <w:t>9</w:t>
      </w:r>
      <w:r w:rsidRPr="00672F97">
        <w:rPr>
          <w:b/>
          <w:szCs w:val="28"/>
        </w:rPr>
        <w:t xml:space="preserve"> учебный год</w:t>
      </w:r>
    </w:p>
    <w:p w:rsidR="00D23747" w:rsidRPr="00672F97" w:rsidRDefault="00D23747" w:rsidP="00672F97">
      <w:pPr>
        <w:tabs>
          <w:tab w:val="left" w:pos="1134"/>
        </w:tabs>
        <w:rPr>
          <w:i/>
          <w:iCs/>
          <w:spacing w:val="-8"/>
          <w:szCs w:val="28"/>
        </w:rPr>
      </w:pPr>
      <w:r w:rsidRPr="00672F97">
        <w:rPr>
          <w:spacing w:val="-8"/>
          <w:szCs w:val="28"/>
        </w:rPr>
        <w:t>Учебный план состоит из трех частей:</w:t>
      </w:r>
    </w:p>
    <w:p w:rsidR="00D23747" w:rsidRPr="00672F97" w:rsidRDefault="00D23747" w:rsidP="00672F97">
      <w:pPr>
        <w:tabs>
          <w:tab w:val="left" w:pos="1134"/>
        </w:tabs>
        <w:rPr>
          <w:bCs/>
          <w:i/>
          <w:iCs/>
          <w:spacing w:val="-8"/>
          <w:szCs w:val="28"/>
        </w:rPr>
      </w:pPr>
      <w:r w:rsidRPr="00672F97">
        <w:rPr>
          <w:bCs/>
          <w:spacing w:val="-8"/>
          <w:szCs w:val="28"/>
        </w:rPr>
        <w:t>- начальное общее образование (1- 4 классы);</w:t>
      </w:r>
    </w:p>
    <w:p w:rsidR="00D23747" w:rsidRPr="00672F97" w:rsidRDefault="00D23747" w:rsidP="00672F97">
      <w:pPr>
        <w:tabs>
          <w:tab w:val="left" w:pos="1134"/>
        </w:tabs>
        <w:rPr>
          <w:i/>
          <w:iCs/>
          <w:szCs w:val="28"/>
        </w:rPr>
      </w:pPr>
      <w:r w:rsidRPr="00672F97">
        <w:rPr>
          <w:bCs/>
          <w:spacing w:val="-8"/>
          <w:szCs w:val="28"/>
        </w:rPr>
        <w:t xml:space="preserve">- </w:t>
      </w:r>
      <w:r w:rsidRPr="00672F97">
        <w:rPr>
          <w:szCs w:val="28"/>
        </w:rPr>
        <w:t>основное общее образование (5 - 9 классы);</w:t>
      </w:r>
    </w:p>
    <w:p w:rsidR="00D23747" w:rsidRPr="00672F97" w:rsidRDefault="00D23747" w:rsidP="00672F97">
      <w:pPr>
        <w:tabs>
          <w:tab w:val="left" w:pos="1134"/>
        </w:tabs>
        <w:rPr>
          <w:i/>
          <w:iCs/>
          <w:szCs w:val="28"/>
        </w:rPr>
      </w:pPr>
      <w:r w:rsidRPr="00672F97">
        <w:rPr>
          <w:szCs w:val="28"/>
        </w:rPr>
        <w:lastRenderedPageBreak/>
        <w:t>- среднее  общее образование (10-11 классы),</w:t>
      </w:r>
    </w:p>
    <w:p w:rsidR="00D23747" w:rsidRPr="00672F97" w:rsidRDefault="00D23747" w:rsidP="00672F97">
      <w:pPr>
        <w:tabs>
          <w:tab w:val="left" w:pos="1134"/>
        </w:tabs>
        <w:rPr>
          <w:i/>
          <w:iCs/>
          <w:szCs w:val="28"/>
        </w:rPr>
      </w:pPr>
      <w:r w:rsidRPr="00672F97">
        <w:rPr>
          <w:szCs w:val="28"/>
        </w:rPr>
        <w:t>каждая, из которой соответствует очередному уровню обучения и отражает специфику образовательного учреждения.</w:t>
      </w:r>
    </w:p>
    <w:p w:rsidR="00D23747" w:rsidRPr="00672F97" w:rsidRDefault="00D23747" w:rsidP="003A0D27">
      <w:pPr>
        <w:rPr>
          <w:i/>
          <w:iCs/>
        </w:rPr>
      </w:pPr>
      <w:r w:rsidRPr="00672F97">
        <w:t>Учебный план разработан на основе следующих основных законодательных и нормативных документов:</w:t>
      </w:r>
    </w:p>
    <w:p w:rsidR="00D23747" w:rsidRPr="00672F97" w:rsidRDefault="00D23747" w:rsidP="003A0D27">
      <w:pPr>
        <w:rPr>
          <w:b/>
          <w:i/>
          <w:iCs/>
        </w:rPr>
      </w:pPr>
      <w:r w:rsidRPr="00672F97">
        <w:rPr>
          <w:b/>
        </w:rPr>
        <w:t>Законы Российской Федерации:</w:t>
      </w:r>
    </w:p>
    <w:p w:rsidR="00D23747" w:rsidRPr="00672F97" w:rsidRDefault="00D23747" w:rsidP="00672F97">
      <w:pPr>
        <w:numPr>
          <w:ilvl w:val="0"/>
          <w:numId w:val="50"/>
        </w:numPr>
        <w:tabs>
          <w:tab w:val="num" w:pos="1080"/>
        </w:tabs>
        <w:ind w:left="1080"/>
        <w:rPr>
          <w:i/>
          <w:iCs/>
        </w:rPr>
      </w:pPr>
      <w:r w:rsidRPr="00672F97">
        <w:rPr>
          <w:szCs w:val="28"/>
        </w:rPr>
        <w:t>«Об образовании в Российской Федерации» от 29.12.2012 г. № 273-ФЗ;</w:t>
      </w:r>
    </w:p>
    <w:p w:rsidR="00D23747" w:rsidRPr="00B36063" w:rsidRDefault="00D23747" w:rsidP="00672F97">
      <w:pPr>
        <w:numPr>
          <w:ilvl w:val="0"/>
          <w:numId w:val="51"/>
        </w:numPr>
        <w:tabs>
          <w:tab w:val="num" w:pos="1080"/>
        </w:tabs>
        <w:ind w:left="1080"/>
        <w:rPr>
          <w:i/>
          <w:iCs/>
        </w:rPr>
      </w:pPr>
      <w:r w:rsidRPr="00B36063">
        <w:t>«О внесении изменений в отдельные законодательные акты Российской Федерации в части изменения  и структуры Государственного стандарта» от 01.12.2007 № 309 (ред. от 23.07.2013);</w:t>
      </w:r>
    </w:p>
    <w:p w:rsidR="00D23747" w:rsidRPr="00672F97" w:rsidRDefault="00D23747" w:rsidP="003A0D27">
      <w:pPr>
        <w:rPr>
          <w:i/>
          <w:iCs/>
        </w:rPr>
      </w:pPr>
      <w:r w:rsidRPr="00B36063">
        <w:rPr>
          <w:b/>
        </w:rPr>
        <w:t>областной закон</w:t>
      </w:r>
      <w:r w:rsidRPr="00B36063">
        <w:t xml:space="preserve"> от 14.11.2013 № 26-ЗС «Об образовании в Ростовской области».</w:t>
      </w:r>
    </w:p>
    <w:p w:rsidR="00D23747" w:rsidRPr="00672F97" w:rsidRDefault="00D23747" w:rsidP="00672F97">
      <w:pPr>
        <w:rPr>
          <w:b/>
          <w:i/>
          <w:iCs/>
        </w:rPr>
      </w:pPr>
      <w:r w:rsidRPr="00672F97">
        <w:rPr>
          <w:b/>
        </w:rPr>
        <w:t>Программы:</w:t>
      </w:r>
    </w:p>
    <w:p w:rsidR="00D23747" w:rsidRPr="00672F97" w:rsidRDefault="00D23747" w:rsidP="00672F97">
      <w:pPr>
        <w:numPr>
          <w:ilvl w:val="0"/>
          <w:numId w:val="51"/>
        </w:numPr>
        <w:tabs>
          <w:tab w:val="num" w:pos="1080"/>
        </w:tabs>
        <w:ind w:left="1080"/>
        <w:rPr>
          <w:i/>
          <w:iCs/>
        </w:rPr>
      </w:pPr>
      <w:r w:rsidRPr="00672F97">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w:t>
      </w:r>
    </w:p>
    <w:p w:rsidR="00D23747" w:rsidRPr="003A0D27" w:rsidRDefault="00D23747" w:rsidP="003A0D27">
      <w:pPr>
        <w:numPr>
          <w:ilvl w:val="0"/>
          <w:numId w:val="51"/>
        </w:numPr>
        <w:tabs>
          <w:tab w:val="num" w:pos="1080"/>
        </w:tabs>
        <w:ind w:left="1080"/>
        <w:rPr>
          <w:i/>
          <w:iCs/>
        </w:rPr>
      </w:pPr>
      <w:r w:rsidRPr="00672F97">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D23747" w:rsidRPr="00672F97" w:rsidRDefault="00D23747" w:rsidP="00672F97">
      <w:pPr>
        <w:rPr>
          <w:b/>
          <w:i/>
          <w:iCs/>
        </w:rPr>
      </w:pPr>
      <w:r w:rsidRPr="00672F97">
        <w:rPr>
          <w:b/>
        </w:rPr>
        <w:t>Постановления:</w:t>
      </w:r>
    </w:p>
    <w:p w:rsidR="00D23747" w:rsidRPr="00672F97" w:rsidRDefault="00D23747" w:rsidP="003A0D27">
      <w:pPr>
        <w:rPr>
          <w:i/>
          <w:iCs/>
          <w:szCs w:val="28"/>
        </w:rPr>
      </w:pPr>
      <w:r w:rsidRPr="00672F97">
        <w:rPr>
          <w:szCs w:val="28"/>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(в ред.  </w:t>
      </w:r>
    </w:p>
    <w:p w:rsidR="00D23747" w:rsidRPr="003A0D27" w:rsidRDefault="00D23747" w:rsidP="003A0D27">
      <w:pPr>
        <w:rPr>
          <w:i/>
          <w:szCs w:val="28"/>
        </w:rPr>
      </w:pPr>
      <w:r w:rsidRPr="00672F97">
        <w:rPr>
          <w:szCs w:val="28"/>
        </w:rPr>
        <w:lastRenderedPageBreak/>
        <w:t>изменений № 1, утв. Постановлением  Главного государственного санитарного врача РФ от 29. 06. 2011  № 85, изменений № 2, утв. Постановлением  Главного государственного санитарного врача РФ от 25. 12. 2013  № 72), изменений № 3, утв. Постановлением Главного государственного санитарного врача РФ от 24.11.2015 № 81).</w:t>
      </w:r>
    </w:p>
    <w:p w:rsidR="00D23747" w:rsidRPr="00672F97" w:rsidRDefault="00D23747" w:rsidP="00672F97">
      <w:pPr>
        <w:pStyle w:val="41"/>
        <w:shd w:val="clear" w:color="auto" w:fill="auto"/>
        <w:spacing w:before="0" w:after="0" w:line="360" w:lineRule="auto"/>
        <w:ind w:left="20"/>
        <w:jc w:val="both"/>
        <w:rPr>
          <w:b/>
          <w:sz w:val="28"/>
          <w:szCs w:val="28"/>
        </w:rPr>
      </w:pPr>
      <w:r w:rsidRPr="00672F97">
        <w:rPr>
          <w:rStyle w:val="23"/>
          <w:rFonts w:eastAsiaTheme="majorEastAsia"/>
          <w:b/>
          <w:sz w:val="28"/>
          <w:szCs w:val="28"/>
        </w:rPr>
        <w:t>Приказы</w:t>
      </w:r>
      <w:r w:rsidRPr="00672F97">
        <w:rPr>
          <w:b/>
          <w:sz w:val="28"/>
          <w:szCs w:val="28"/>
        </w:rPr>
        <w:t>:</w:t>
      </w:r>
    </w:p>
    <w:p w:rsidR="00D23747" w:rsidRPr="00672F97" w:rsidRDefault="00D23747" w:rsidP="00672F97">
      <w:pPr>
        <w:rPr>
          <w:i/>
          <w:szCs w:val="28"/>
        </w:rPr>
      </w:pPr>
      <w:r w:rsidRPr="00672F97">
        <w:rPr>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23747" w:rsidRPr="00672F97" w:rsidRDefault="00D23747" w:rsidP="00672F97">
      <w:pPr>
        <w:pStyle w:val="Default"/>
        <w:spacing w:line="360" w:lineRule="auto"/>
        <w:jc w:val="both"/>
        <w:rPr>
          <w:rFonts w:ascii="Times New Roman" w:hAnsi="Times New Roman" w:cs="Times New Roman"/>
          <w:color w:val="auto"/>
          <w:sz w:val="28"/>
          <w:szCs w:val="28"/>
        </w:rPr>
      </w:pPr>
      <w:r w:rsidRPr="00672F97">
        <w:rPr>
          <w:rFonts w:ascii="Times New Roman" w:hAnsi="Times New Roman" w:cs="Times New Roman"/>
          <w:color w:val="auto"/>
          <w:sz w:val="28"/>
          <w:szCs w:val="28"/>
        </w:rPr>
        <w:t xml:space="preserve">(в ред. приказов Минобрнауки России от 03.06.2008 № 164,от 31.08.2009 № 320, от 19.10.2009 № 427, от 10.11.2011 № 2643, от 24.01.2012 № 39, от 31.01.2012 </w:t>
      </w:r>
      <w:hyperlink r:id="rId8" w:history="1">
        <w:r w:rsidRPr="00672F97">
          <w:rPr>
            <w:rFonts w:ascii="Times New Roman" w:hAnsi="Times New Roman" w:cs="Times New Roman"/>
            <w:color w:val="auto"/>
            <w:sz w:val="28"/>
            <w:szCs w:val="28"/>
          </w:rPr>
          <w:t>№</w:t>
        </w:r>
      </w:hyperlink>
      <w:r w:rsidRPr="00672F97">
        <w:rPr>
          <w:rFonts w:ascii="Times New Roman" w:hAnsi="Times New Roman" w:cs="Times New Roman"/>
          <w:color w:val="auto"/>
          <w:sz w:val="28"/>
          <w:szCs w:val="28"/>
        </w:rPr>
        <w:t xml:space="preserve"> 69, от 23.06.2015 № 609);</w:t>
      </w:r>
    </w:p>
    <w:p w:rsidR="00D23747" w:rsidRPr="00672F97" w:rsidRDefault="00D23747" w:rsidP="00672F97">
      <w:pPr>
        <w:rPr>
          <w:i/>
          <w:szCs w:val="28"/>
        </w:rPr>
      </w:pPr>
      <w:r w:rsidRPr="00672F97">
        <w:rPr>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9" w:history="1">
        <w:r w:rsidRPr="00672F97">
          <w:rPr>
            <w:szCs w:val="28"/>
          </w:rPr>
          <w:t>№</w:t>
        </w:r>
      </w:hyperlink>
      <w:r w:rsidRPr="00672F97">
        <w:rPr>
          <w:szCs w:val="28"/>
        </w:rPr>
        <w:t xml:space="preserve"> 74);</w:t>
      </w:r>
    </w:p>
    <w:p w:rsidR="00D23747" w:rsidRPr="00672F97" w:rsidRDefault="00D23747" w:rsidP="00672F97">
      <w:pPr>
        <w:rPr>
          <w:i/>
          <w:szCs w:val="28"/>
        </w:rPr>
      </w:pPr>
      <w:r w:rsidRPr="00672F97">
        <w:rPr>
          <w:szCs w:val="28"/>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D23747" w:rsidRPr="00672F97" w:rsidRDefault="00D23747" w:rsidP="00672F97">
      <w:pPr>
        <w:rPr>
          <w:i/>
          <w:szCs w:val="28"/>
        </w:rPr>
      </w:pPr>
      <w:r w:rsidRPr="00672F97">
        <w:rPr>
          <w:szCs w:val="28"/>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23747" w:rsidRPr="00672F97" w:rsidRDefault="00D23747" w:rsidP="00672F97">
      <w:pPr>
        <w:rPr>
          <w:i/>
          <w:szCs w:val="28"/>
        </w:rPr>
      </w:pPr>
      <w:r w:rsidRPr="00672F97">
        <w:rPr>
          <w:bCs/>
          <w:color w:val="222222"/>
          <w:szCs w:val="28"/>
        </w:rPr>
        <w:lastRenderedPageBreak/>
        <w:t xml:space="preserve">- приказ Минобрнауки России от 17.12.2010 </w:t>
      </w:r>
      <w:r w:rsidRPr="00672F97">
        <w:rPr>
          <w:szCs w:val="28"/>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D23747" w:rsidRPr="00672F97" w:rsidRDefault="00D23747" w:rsidP="003A0D27">
      <w:pPr>
        <w:rPr>
          <w:i/>
          <w:szCs w:val="28"/>
        </w:rPr>
      </w:pPr>
      <w:r w:rsidRPr="00672F97">
        <w:rPr>
          <w:kern w:val="36"/>
          <w:szCs w:val="28"/>
        </w:rPr>
        <w:t xml:space="preserve">-  </w:t>
      </w:r>
      <w:r w:rsidRPr="00672F97">
        <w:rPr>
          <w:szCs w:val="28"/>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w:t>
      </w:r>
    </w:p>
    <w:p w:rsidR="00D23747" w:rsidRPr="00672F97" w:rsidRDefault="00D23747" w:rsidP="00672F97">
      <w:pPr>
        <w:rPr>
          <w:bCs/>
          <w:i/>
          <w:szCs w:val="28"/>
        </w:rPr>
      </w:pPr>
      <w:r w:rsidRPr="00672F97">
        <w:rPr>
          <w:szCs w:val="28"/>
        </w:rPr>
        <w:t xml:space="preserve">программам начального общего, основного общего и среднего общего образования» (в ред. от </w:t>
      </w:r>
      <w:r w:rsidRPr="00672F97">
        <w:rPr>
          <w:bCs/>
          <w:color w:val="000000"/>
          <w:szCs w:val="28"/>
        </w:rPr>
        <w:t>13.12. 2013, от28.05.2014,от17.07.2015);</w:t>
      </w:r>
      <w:r w:rsidRPr="00672F97">
        <w:rPr>
          <w:bCs/>
          <w:color w:val="000000"/>
          <w:szCs w:val="28"/>
        </w:rPr>
        <w:br/>
      </w:r>
      <w:r w:rsidRPr="00672F97">
        <w:rPr>
          <w:bCs/>
          <w:color w:val="222222"/>
          <w:szCs w:val="28"/>
        </w:rPr>
        <w:t xml:space="preserve">- приказ </w:t>
      </w:r>
      <w:r w:rsidRPr="00672F97">
        <w:rPr>
          <w:kern w:val="36"/>
          <w:szCs w:val="28"/>
        </w:rPr>
        <w:t>Минобрнауки России от 31.03.2014 № 253 «</w:t>
      </w:r>
      <w:r w:rsidRPr="00672F97">
        <w:rPr>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672F97">
        <w:rPr>
          <w:kern w:val="36"/>
          <w:szCs w:val="28"/>
        </w:rPr>
        <w:t>;</w:t>
      </w:r>
    </w:p>
    <w:p w:rsidR="00D23747" w:rsidRPr="00672F97" w:rsidRDefault="00D23747" w:rsidP="00672F97">
      <w:pPr>
        <w:rPr>
          <w:i/>
          <w:szCs w:val="28"/>
          <w:bdr w:val="none" w:sz="0" w:space="0" w:color="auto" w:frame="1"/>
        </w:rPr>
      </w:pPr>
      <w:r w:rsidRPr="00672F97">
        <w:rPr>
          <w:szCs w:val="28"/>
        </w:rPr>
        <w:t xml:space="preserve">-  приказ Минобрнауки России от 09.01.2014 г. № 2 «Об утверждении порядка </w:t>
      </w:r>
      <w:r w:rsidRPr="00672F97">
        <w:rPr>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23747" w:rsidRPr="00672F97" w:rsidRDefault="00D23747" w:rsidP="00672F97">
      <w:pPr>
        <w:rPr>
          <w:i/>
          <w:szCs w:val="28"/>
          <w:bdr w:val="none" w:sz="0" w:space="0" w:color="auto" w:frame="1"/>
        </w:rPr>
      </w:pPr>
      <w:r w:rsidRPr="00672F97">
        <w:rPr>
          <w:szCs w:val="28"/>
          <w:bdr w:val="none" w:sz="0" w:space="0" w:color="auto" w:frame="1"/>
        </w:rPr>
        <w:t xml:space="preserve">-  приказ </w:t>
      </w:r>
      <w:r w:rsidRPr="00672F97">
        <w:rPr>
          <w:szCs w:val="28"/>
        </w:rPr>
        <w:t xml:space="preserve">Минобрнауки России </w:t>
      </w:r>
      <w:r w:rsidRPr="00672F97">
        <w:rPr>
          <w:szCs w:val="28"/>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672F97">
        <w:rPr>
          <w:szCs w:val="28"/>
        </w:rPr>
        <w:t>(в ред. приказов Минобрнауки России от 07.10.2014 № 1307, от 09.04.2015                    № 387)</w:t>
      </w:r>
      <w:r w:rsidRPr="00672F97">
        <w:rPr>
          <w:szCs w:val="28"/>
          <w:bdr w:val="none" w:sz="0" w:space="0" w:color="auto" w:frame="1"/>
        </w:rPr>
        <w:t>;</w:t>
      </w:r>
    </w:p>
    <w:p w:rsidR="00D23747" w:rsidRPr="00672F97" w:rsidRDefault="00D23747" w:rsidP="00672F97">
      <w:pPr>
        <w:rPr>
          <w:i/>
          <w:szCs w:val="28"/>
          <w:bdr w:val="none" w:sz="0" w:space="0" w:color="auto" w:frame="1"/>
        </w:rPr>
      </w:pPr>
      <w:r w:rsidRPr="00672F97">
        <w:rPr>
          <w:szCs w:val="28"/>
          <w:bdr w:val="none" w:sz="0" w:space="0" w:color="auto" w:frame="1"/>
        </w:rPr>
        <w:t>- п</w:t>
      </w:r>
      <w:r w:rsidRPr="00672F97">
        <w:rPr>
          <w:bCs/>
          <w:szCs w:val="28"/>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D23747" w:rsidRPr="00672F97" w:rsidRDefault="00D23747" w:rsidP="00672F97">
      <w:pPr>
        <w:rPr>
          <w:i/>
          <w:szCs w:val="28"/>
          <w:bdr w:val="none" w:sz="0" w:space="0" w:color="auto" w:frame="1"/>
        </w:rPr>
      </w:pPr>
      <w:r w:rsidRPr="00672F97">
        <w:rPr>
          <w:szCs w:val="28"/>
          <w:bdr w:val="none" w:sz="0" w:space="0" w:color="auto" w:frame="1"/>
        </w:rPr>
        <w:lastRenderedPageBreak/>
        <w:t>- п</w:t>
      </w:r>
      <w:r w:rsidRPr="00672F97">
        <w:rPr>
          <w:bCs/>
          <w:szCs w:val="28"/>
          <w:bdr w:val="none" w:sz="0" w:space="0" w:color="auto" w:frame="1"/>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D23747" w:rsidRPr="00672F97" w:rsidRDefault="00D23747" w:rsidP="00672F97">
      <w:pPr>
        <w:rPr>
          <w:bCs/>
          <w:i/>
          <w:szCs w:val="28"/>
        </w:rPr>
      </w:pPr>
      <w:r w:rsidRPr="00672F97">
        <w:rPr>
          <w:bCs/>
          <w:szCs w:val="28"/>
        </w:rPr>
        <w:t xml:space="preserve">-  приказ </w:t>
      </w:r>
      <w:r w:rsidRPr="00672F97">
        <w:rPr>
          <w:szCs w:val="28"/>
        </w:rPr>
        <w:t>Минобрнауки России от 29.12.2014 № 1645 «</w:t>
      </w:r>
      <w:r w:rsidRPr="00672F97">
        <w:rPr>
          <w:bCs/>
          <w:szCs w:val="28"/>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672F97">
          <w:rPr>
            <w:bCs/>
            <w:szCs w:val="28"/>
          </w:rPr>
          <w:t>2012 г</w:t>
        </w:r>
      </w:smartTag>
      <w:r w:rsidRPr="00672F97">
        <w:rPr>
          <w:bCs/>
          <w:szCs w:val="28"/>
        </w:rPr>
        <w:t>. № 413 «Об утверждении федерального государственного образовательного стандарта среднего (полного) общего образования»;</w:t>
      </w:r>
    </w:p>
    <w:p w:rsidR="00D23747" w:rsidRPr="00672F97" w:rsidRDefault="00D23747" w:rsidP="003A0D27">
      <w:pPr>
        <w:rPr>
          <w:bCs/>
          <w:i/>
          <w:szCs w:val="28"/>
        </w:rPr>
      </w:pPr>
      <w:r w:rsidRPr="00672F97">
        <w:rPr>
          <w:bCs/>
          <w:szCs w:val="28"/>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23747" w:rsidRPr="00672F97" w:rsidRDefault="00D23747" w:rsidP="00672F97">
      <w:pPr>
        <w:rPr>
          <w:bCs/>
          <w:i/>
          <w:szCs w:val="28"/>
        </w:rPr>
      </w:pPr>
      <w:r w:rsidRPr="00672F97">
        <w:rPr>
          <w:bCs/>
          <w:szCs w:val="28"/>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D23747" w:rsidRPr="00672F97" w:rsidRDefault="00D23747" w:rsidP="00672F97">
      <w:pPr>
        <w:rPr>
          <w:bCs/>
          <w:i/>
          <w:szCs w:val="28"/>
        </w:rPr>
      </w:pPr>
      <w:r w:rsidRPr="00672F97">
        <w:rPr>
          <w:bCs/>
          <w:szCs w:val="28"/>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D23747" w:rsidRPr="00672F97" w:rsidRDefault="00D23747" w:rsidP="00672F97">
      <w:pPr>
        <w:rPr>
          <w:bCs/>
          <w:i/>
          <w:szCs w:val="28"/>
        </w:rPr>
      </w:pPr>
      <w:r w:rsidRPr="00672F97">
        <w:rPr>
          <w:bCs/>
          <w:szCs w:val="28"/>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D23747" w:rsidRPr="00672F97" w:rsidRDefault="00D23747" w:rsidP="00672F97">
      <w:pPr>
        <w:rPr>
          <w:bCs/>
          <w:i/>
          <w:szCs w:val="28"/>
        </w:rPr>
      </w:pPr>
      <w:r w:rsidRPr="00672F97">
        <w:rPr>
          <w:bCs/>
          <w:szCs w:val="28"/>
        </w:rPr>
        <w:lastRenderedPageBreak/>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23747" w:rsidRPr="00672F97" w:rsidRDefault="00D23747" w:rsidP="00672F97">
      <w:pPr>
        <w:pStyle w:val="41"/>
        <w:shd w:val="clear" w:color="auto" w:fill="auto"/>
        <w:spacing w:before="0" w:after="0" w:line="360" w:lineRule="auto"/>
        <w:ind w:left="20"/>
        <w:jc w:val="both"/>
        <w:rPr>
          <w:rStyle w:val="34"/>
          <w:rFonts w:eastAsiaTheme="majorEastAsia"/>
          <w:b/>
          <w:sz w:val="28"/>
          <w:szCs w:val="28"/>
        </w:rPr>
      </w:pPr>
      <w:r w:rsidRPr="00672F97">
        <w:rPr>
          <w:rStyle w:val="34"/>
          <w:rFonts w:eastAsiaTheme="majorEastAsia"/>
          <w:b/>
          <w:sz w:val="28"/>
          <w:szCs w:val="28"/>
        </w:rPr>
        <w:t>Письма:</w:t>
      </w:r>
    </w:p>
    <w:p w:rsidR="00D23747" w:rsidRPr="00672F97" w:rsidRDefault="00D23747" w:rsidP="00672F97">
      <w:pPr>
        <w:rPr>
          <w:i/>
          <w:szCs w:val="28"/>
        </w:rPr>
      </w:pPr>
      <w:r w:rsidRPr="00672F97">
        <w:rPr>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23747" w:rsidRPr="00672F97" w:rsidRDefault="00D23747" w:rsidP="00672F97">
      <w:pPr>
        <w:rPr>
          <w:i/>
          <w:szCs w:val="28"/>
        </w:rPr>
      </w:pPr>
      <w:r w:rsidRPr="00672F97">
        <w:rPr>
          <w:szCs w:val="28"/>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23747" w:rsidRPr="00672F97" w:rsidRDefault="00D23747" w:rsidP="00672F97">
      <w:pPr>
        <w:rPr>
          <w:i/>
          <w:szCs w:val="28"/>
        </w:rPr>
      </w:pPr>
      <w:r w:rsidRPr="00672F97">
        <w:rPr>
          <w:rStyle w:val="Zag11"/>
          <w:rFonts w:eastAsia="@Arial Unicode MS"/>
          <w:szCs w:val="28"/>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23747" w:rsidRPr="00672F97" w:rsidRDefault="00D23747" w:rsidP="00672F97">
      <w:pPr>
        <w:rPr>
          <w:bCs/>
          <w:i/>
          <w:szCs w:val="28"/>
        </w:rPr>
      </w:pPr>
      <w:r w:rsidRPr="00672F97">
        <w:rPr>
          <w:bCs/>
          <w:szCs w:val="28"/>
        </w:rPr>
        <w:t>- письмо Минобрнауки России от 09.02.2012 № 102/03 «О введении курса ОРКСЭ с 1 сентября 2012 года»;</w:t>
      </w:r>
    </w:p>
    <w:p w:rsidR="00D23747" w:rsidRPr="00672F97" w:rsidRDefault="00D23747" w:rsidP="00672F97">
      <w:pPr>
        <w:rPr>
          <w:bCs/>
          <w:i/>
          <w:szCs w:val="28"/>
        </w:rPr>
      </w:pPr>
      <w:r w:rsidRPr="00672F97">
        <w:rPr>
          <w:bCs/>
          <w:szCs w:val="28"/>
        </w:rPr>
        <w:t>- письмо от 15.11.2013 № НТ-1139/08 «Об организации получения образования в семейной форме»;</w:t>
      </w:r>
    </w:p>
    <w:p w:rsidR="00D23747" w:rsidRPr="00672F97" w:rsidRDefault="00D23747" w:rsidP="00672F97">
      <w:pPr>
        <w:rPr>
          <w:bCs/>
          <w:i/>
          <w:szCs w:val="28"/>
        </w:rPr>
      </w:pPr>
      <w:r w:rsidRPr="00672F97">
        <w:t xml:space="preserve">-  </w:t>
      </w:r>
      <w:r w:rsidRPr="00672F97">
        <w:rPr>
          <w:szCs w:val="28"/>
        </w:rPr>
        <w:t xml:space="preserve">письмо </w:t>
      </w:r>
      <w:r w:rsidRPr="00672F97">
        <w:rPr>
          <w:bCs/>
          <w:szCs w:val="28"/>
        </w:rPr>
        <w:t xml:space="preserve">Минобрнауки России </w:t>
      </w:r>
      <w:r w:rsidRPr="00672F97">
        <w:rPr>
          <w:szCs w:val="28"/>
        </w:rPr>
        <w:t>от 29.04.2014 № 08-548 «О федеральном перечне учебников»;</w:t>
      </w:r>
    </w:p>
    <w:p w:rsidR="00D23747" w:rsidRPr="00672F97" w:rsidRDefault="00D23747" w:rsidP="00672F97">
      <w:pPr>
        <w:rPr>
          <w:bCs/>
          <w:i/>
          <w:szCs w:val="28"/>
        </w:rPr>
      </w:pPr>
      <w:r w:rsidRPr="00672F97">
        <w:rPr>
          <w:bCs/>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D23747" w:rsidRPr="00672F97" w:rsidRDefault="00D23747" w:rsidP="00672F97">
      <w:pPr>
        <w:rPr>
          <w:bCs/>
          <w:i/>
          <w:szCs w:val="28"/>
        </w:rPr>
      </w:pPr>
      <w:r w:rsidRPr="00672F97">
        <w:rPr>
          <w:bCs/>
          <w:szCs w:val="28"/>
        </w:rPr>
        <w:t>- письмо Минобрнауки России от 02.02.2015 № НТ-136/08 «О федеральном перечне учебников»;</w:t>
      </w:r>
    </w:p>
    <w:p w:rsidR="00D23747" w:rsidRPr="00672F97" w:rsidRDefault="00D23747" w:rsidP="00672F97">
      <w:pPr>
        <w:rPr>
          <w:bCs/>
          <w:i/>
          <w:szCs w:val="28"/>
        </w:rPr>
      </w:pPr>
      <w:r w:rsidRPr="00672F97">
        <w:rPr>
          <w:bCs/>
          <w:szCs w:val="28"/>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23747" w:rsidRPr="00672F97" w:rsidRDefault="00D23747" w:rsidP="00672F97">
      <w:pPr>
        <w:rPr>
          <w:bCs/>
          <w:i/>
          <w:szCs w:val="28"/>
        </w:rPr>
      </w:pPr>
      <w:r w:rsidRPr="00672F97">
        <w:rPr>
          <w:bCs/>
          <w:szCs w:val="28"/>
        </w:rPr>
        <w:lastRenderedPageBreak/>
        <w:t>- письмо от 20.07.2015 № 09-1774 «О направлении учебно-методических материалов»;</w:t>
      </w:r>
    </w:p>
    <w:p w:rsidR="00D23747" w:rsidRPr="00672F97" w:rsidRDefault="00D23747" w:rsidP="00672F97">
      <w:pPr>
        <w:rPr>
          <w:bCs/>
          <w:i/>
          <w:szCs w:val="28"/>
        </w:rPr>
      </w:pPr>
      <w:r w:rsidRPr="00672F97">
        <w:rPr>
          <w:bCs/>
          <w:szCs w:val="28"/>
        </w:rPr>
        <w:t>-  письмо Минобрнауки России от 04.09.2015 № 08-1404 «Об отборе организаций, выпускающих учебные пособия»;</w:t>
      </w:r>
    </w:p>
    <w:p w:rsidR="00D23747" w:rsidRPr="003A0D27" w:rsidRDefault="00D23747" w:rsidP="003A0D27">
      <w:pPr>
        <w:rPr>
          <w:i/>
          <w:iCs/>
        </w:rPr>
      </w:pPr>
      <w:r w:rsidRPr="00672F97">
        <w:rPr>
          <w:bCs/>
          <w:szCs w:val="28"/>
        </w:rPr>
        <w:t>- письмо Минобрнауки России от 18.03.2016 № НТ-393/08 «Об обеспечении учебными изданиями (учебниками и учебными пособиями).</w:t>
      </w:r>
    </w:p>
    <w:p w:rsidR="00D23747" w:rsidRPr="00672F97" w:rsidRDefault="00D23747" w:rsidP="00672F97">
      <w:pPr>
        <w:rPr>
          <w:b/>
          <w:i/>
          <w:iCs/>
        </w:rPr>
      </w:pPr>
      <w:r w:rsidRPr="00672F97">
        <w:rPr>
          <w:b/>
        </w:rPr>
        <w:t>Локальные акты учреждения:</w:t>
      </w:r>
    </w:p>
    <w:p w:rsidR="00D23747" w:rsidRPr="00672F97" w:rsidRDefault="00D23747" w:rsidP="00672F97">
      <w:pPr>
        <w:numPr>
          <w:ilvl w:val="0"/>
          <w:numId w:val="52"/>
        </w:numPr>
        <w:tabs>
          <w:tab w:val="num" w:pos="1080"/>
        </w:tabs>
        <w:ind w:left="1080"/>
        <w:rPr>
          <w:i/>
          <w:iCs/>
        </w:rPr>
      </w:pPr>
      <w:r w:rsidRPr="00672F97">
        <w:t>Устав Муниципального бюджетного общеобразовательного учреждения «Вешенская средняя общеобразовательная школа»  (</w:t>
      </w:r>
      <w:r w:rsidRPr="00672F97">
        <w:rPr>
          <w:szCs w:val="28"/>
        </w:rPr>
        <w:t>Утвержден приказом Заведующего Отделом образования администрации Шолоховского района от 10.08.2015 г. № 214</w:t>
      </w:r>
      <w:r w:rsidRPr="00672F97">
        <w:t>);</w:t>
      </w:r>
    </w:p>
    <w:p w:rsidR="00D23747" w:rsidRPr="00672F97" w:rsidRDefault="00D23747" w:rsidP="00672F97">
      <w:pPr>
        <w:numPr>
          <w:ilvl w:val="0"/>
          <w:numId w:val="52"/>
        </w:numPr>
        <w:tabs>
          <w:tab w:val="num" w:pos="1080"/>
        </w:tabs>
        <w:ind w:left="1080"/>
        <w:rPr>
          <w:i/>
          <w:iCs/>
        </w:rPr>
      </w:pPr>
      <w:r w:rsidRPr="00672F97">
        <w:rPr>
          <w:szCs w:val="28"/>
        </w:rPr>
        <w:t xml:space="preserve">Положение </w:t>
      </w:r>
      <w:r w:rsidRPr="00672F97">
        <w:rPr>
          <w:bCs/>
          <w:szCs w:val="28"/>
        </w:rPr>
        <w:t>о текущем контроле успеваемости и промежуточной аттестации обучающихся МБОУ «Вешенская СОШ» (приказ от 29.08.2014 г. № 127);</w:t>
      </w:r>
    </w:p>
    <w:p w:rsidR="00D23747" w:rsidRPr="00672F97" w:rsidRDefault="00D23747" w:rsidP="00672F97">
      <w:pPr>
        <w:numPr>
          <w:ilvl w:val="0"/>
          <w:numId w:val="52"/>
        </w:numPr>
        <w:tabs>
          <w:tab w:val="num" w:pos="1080"/>
        </w:tabs>
        <w:ind w:left="1080"/>
        <w:rPr>
          <w:i/>
          <w:iCs/>
        </w:rPr>
      </w:pPr>
      <w:r w:rsidRPr="00672F97">
        <w:rPr>
          <w:bCs/>
          <w:szCs w:val="28"/>
        </w:rPr>
        <w:t>Основная образовательная программа начального общего образования Муниципального бюджетного общеобразовательного учреждения «Вешенская средняя общеобразовательная школа» на 201</w:t>
      </w:r>
      <w:r w:rsidR="00AA1CDD" w:rsidRPr="00672F97">
        <w:rPr>
          <w:bCs/>
          <w:szCs w:val="28"/>
        </w:rPr>
        <w:t>7</w:t>
      </w:r>
      <w:r w:rsidRPr="00672F97">
        <w:rPr>
          <w:bCs/>
          <w:szCs w:val="28"/>
        </w:rPr>
        <w:t>-201</w:t>
      </w:r>
      <w:r w:rsidR="00AA1CDD" w:rsidRPr="00672F97">
        <w:rPr>
          <w:bCs/>
          <w:szCs w:val="28"/>
        </w:rPr>
        <w:t>8</w:t>
      </w:r>
      <w:r w:rsidRPr="00672F97">
        <w:rPr>
          <w:bCs/>
          <w:szCs w:val="28"/>
        </w:rPr>
        <w:t xml:space="preserve"> учебный год;</w:t>
      </w:r>
    </w:p>
    <w:p w:rsidR="00D23747" w:rsidRPr="00672F97" w:rsidRDefault="00D23747" w:rsidP="00672F97">
      <w:pPr>
        <w:numPr>
          <w:ilvl w:val="0"/>
          <w:numId w:val="52"/>
        </w:numPr>
        <w:tabs>
          <w:tab w:val="num" w:pos="1080"/>
        </w:tabs>
        <w:ind w:left="1080"/>
        <w:rPr>
          <w:i/>
          <w:iCs/>
        </w:rPr>
      </w:pPr>
      <w:r w:rsidRPr="00672F97">
        <w:rPr>
          <w:bCs/>
          <w:szCs w:val="28"/>
        </w:rPr>
        <w:t>Основная образовательная программа основного общего образования Муниципального бюджетного общеобразовательного учреждения «Вешенская средняя общеобразовательная школа» на 201</w:t>
      </w:r>
      <w:r w:rsidR="00AA1CDD" w:rsidRPr="00672F97">
        <w:rPr>
          <w:bCs/>
          <w:szCs w:val="28"/>
        </w:rPr>
        <w:t>7</w:t>
      </w:r>
      <w:r w:rsidRPr="00672F97">
        <w:rPr>
          <w:bCs/>
          <w:szCs w:val="28"/>
        </w:rPr>
        <w:t>-201</w:t>
      </w:r>
      <w:r w:rsidR="00AA1CDD" w:rsidRPr="00672F97">
        <w:rPr>
          <w:bCs/>
          <w:szCs w:val="28"/>
        </w:rPr>
        <w:t>8</w:t>
      </w:r>
      <w:r w:rsidRPr="00672F97">
        <w:rPr>
          <w:bCs/>
          <w:szCs w:val="28"/>
        </w:rPr>
        <w:t xml:space="preserve"> учебный год;</w:t>
      </w:r>
    </w:p>
    <w:p w:rsidR="00DC0E2F" w:rsidRPr="003A0D27" w:rsidRDefault="00D23747" w:rsidP="003A0D27">
      <w:pPr>
        <w:numPr>
          <w:ilvl w:val="0"/>
          <w:numId w:val="52"/>
        </w:numPr>
        <w:tabs>
          <w:tab w:val="num" w:pos="1080"/>
        </w:tabs>
        <w:ind w:left="1080"/>
        <w:rPr>
          <w:i/>
          <w:iCs/>
        </w:rPr>
      </w:pPr>
      <w:r w:rsidRPr="00672F97">
        <w:rPr>
          <w:bCs/>
          <w:szCs w:val="28"/>
        </w:rPr>
        <w:t>Образовательная программа Муниципального бюджетного общеобразовательного учреждения «Вешенская средняя общеобразовательная школа» на 201</w:t>
      </w:r>
      <w:r w:rsidR="00AA1CDD" w:rsidRPr="00672F97">
        <w:rPr>
          <w:bCs/>
          <w:szCs w:val="28"/>
        </w:rPr>
        <w:t>7</w:t>
      </w:r>
      <w:r w:rsidRPr="00672F97">
        <w:rPr>
          <w:bCs/>
          <w:szCs w:val="28"/>
        </w:rPr>
        <w:t>-201</w:t>
      </w:r>
      <w:r w:rsidR="00AA1CDD" w:rsidRPr="00672F97">
        <w:rPr>
          <w:bCs/>
          <w:szCs w:val="28"/>
        </w:rPr>
        <w:t>8</w:t>
      </w:r>
      <w:r w:rsidR="00DC0E2F" w:rsidRPr="00672F97">
        <w:rPr>
          <w:bCs/>
          <w:szCs w:val="28"/>
        </w:rPr>
        <w:t xml:space="preserve"> уче</w:t>
      </w:r>
      <w:r w:rsidRPr="00672F97">
        <w:rPr>
          <w:bCs/>
          <w:szCs w:val="28"/>
        </w:rPr>
        <w:t>бный год.</w:t>
      </w:r>
    </w:p>
    <w:p w:rsidR="00D23747" w:rsidRPr="00672F97" w:rsidRDefault="00D23747" w:rsidP="00672F97">
      <w:pPr>
        <w:ind w:right="-5"/>
        <w:rPr>
          <w:i/>
          <w:iCs/>
          <w:szCs w:val="28"/>
        </w:rPr>
      </w:pPr>
      <w:r w:rsidRPr="00672F97">
        <w:rPr>
          <w:szCs w:val="28"/>
        </w:rPr>
        <w:t>Общеобразовательные программы реализуют основные цели и задачи,</w:t>
      </w:r>
    </w:p>
    <w:p w:rsidR="00D23747" w:rsidRPr="00672F97" w:rsidRDefault="00D23747" w:rsidP="00672F97">
      <w:pPr>
        <w:ind w:right="-5"/>
        <w:rPr>
          <w:i/>
          <w:iCs/>
          <w:szCs w:val="28"/>
        </w:rPr>
      </w:pPr>
      <w:r w:rsidRPr="00672F97">
        <w:rPr>
          <w:szCs w:val="28"/>
        </w:rPr>
        <w:t xml:space="preserve"> стоящие  перед школой:               </w:t>
      </w:r>
    </w:p>
    <w:p w:rsidR="00D23747" w:rsidRPr="00672F97" w:rsidRDefault="00D23747" w:rsidP="00672F97">
      <w:pPr>
        <w:ind w:right="-5"/>
        <w:rPr>
          <w:i/>
          <w:iCs/>
          <w:szCs w:val="28"/>
        </w:rPr>
      </w:pPr>
      <w:r w:rsidRPr="00672F97">
        <w:rPr>
          <w:szCs w:val="28"/>
        </w:rPr>
        <w:t>- получение учащимися качественного базового образования, соответствующего государственным стандартам;</w:t>
      </w:r>
    </w:p>
    <w:p w:rsidR="00D23747" w:rsidRPr="00672F97" w:rsidRDefault="00D23747" w:rsidP="00672F97">
      <w:pPr>
        <w:ind w:right="-5"/>
        <w:rPr>
          <w:i/>
          <w:iCs/>
          <w:szCs w:val="28"/>
        </w:rPr>
      </w:pPr>
      <w:r w:rsidRPr="00672F97">
        <w:rPr>
          <w:szCs w:val="28"/>
        </w:rPr>
        <w:lastRenderedPageBreak/>
        <w:t>-разностороннее и своевременное развитие обучающихся, формирование навыков самообразования и самореализации личности;</w:t>
      </w:r>
      <w:r w:rsidRPr="00672F97">
        <w:rPr>
          <w:szCs w:val="28"/>
        </w:rPr>
        <w:br/>
        <w:t xml:space="preserve">- сохранение психического, нравственного, физического здоровья обучающихся; </w:t>
      </w:r>
    </w:p>
    <w:p w:rsidR="00D23747" w:rsidRPr="00672F97" w:rsidRDefault="00D23747" w:rsidP="00672F97">
      <w:pPr>
        <w:ind w:right="-5"/>
        <w:rPr>
          <w:i/>
          <w:iCs/>
          <w:szCs w:val="28"/>
        </w:rPr>
      </w:pPr>
      <w:r w:rsidRPr="00672F97">
        <w:rPr>
          <w:szCs w:val="28"/>
        </w:rPr>
        <w:t>- создание условий для эффективной подготовки выпускников школы к освоению программ среднего и высшего профессионального образования;</w:t>
      </w:r>
    </w:p>
    <w:p w:rsidR="00D23747" w:rsidRPr="00672F97" w:rsidRDefault="00D23747" w:rsidP="00672F97">
      <w:pPr>
        <w:ind w:right="-5" w:hanging="709"/>
        <w:rPr>
          <w:i/>
          <w:iCs/>
          <w:szCs w:val="28"/>
        </w:rPr>
      </w:pPr>
      <w:r w:rsidRPr="00672F97">
        <w:rPr>
          <w:szCs w:val="28"/>
        </w:rPr>
        <w:t xml:space="preserve">         -формирование целостного мировоззрения;</w:t>
      </w:r>
      <w:r w:rsidRPr="00672F97">
        <w:rPr>
          <w:szCs w:val="28"/>
        </w:rPr>
        <w:br/>
        <w:t xml:space="preserve">-  подготовку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 </w:t>
      </w:r>
      <w:r w:rsidRPr="00672F97">
        <w:rPr>
          <w:szCs w:val="28"/>
        </w:rPr>
        <w:br/>
        <w:t xml:space="preserve">При формировании учебного плана школы учитывались результаты изучения образовательного спроса учащихся, их родителей, особенности образовательной программы школы, возраст обучающихся. </w:t>
      </w:r>
    </w:p>
    <w:p w:rsidR="00D23747" w:rsidRPr="00672F97" w:rsidRDefault="00D23747" w:rsidP="00672F97">
      <w:pPr>
        <w:ind w:right="-5"/>
        <w:rPr>
          <w:i/>
          <w:iCs/>
          <w:szCs w:val="28"/>
        </w:rPr>
      </w:pPr>
      <w:r w:rsidRPr="00672F97">
        <w:rPr>
          <w:szCs w:val="28"/>
        </w:rPr>
        <w:t xml:space="preserve">Содержание и логика построения учебного плана отражают задачи и цели образовательной программы школы, создают возможности для развития способностей каждого ребенка с учетом интересов и их психологических особенностей. </w:t>
      </w:r>
    </w:p>
    <w:p w:rsidR="00D23747" w:rsidRPr="00672F97" w:rsidRDefault="00D23747" w:rsidP="00672F97">
      <w:pPr>
        <w:ind w:right="-5"/>
        <w:rPr>
          <w:i/>
          <w:iCs/>
          <w:szCs w:val="28"/>
        </w:rPr>
      </w:pPr>
      <w:r w:rsidRPr="00672F97">
        <w:rPr>
          <w:szCs w:val="28"/>
        </w:rPr>
        <w:t xml:space="preserve">В школе 20 классов, обучаются </w:t>
      </w:r>
      <w:r w:rsidR="00AA1CDD" w:rsidRPr="00710254">
        <w:rPr>
          <w:color w:val="FF0000"/>
          <w:szCs w:val="28"/>
        </w:rPr>
        <w:t>385</w:t>
      </w:r>
      <w:r w:rsidRPr="00672F97">
        <w:rPr>
          <w:szCs w:val="28"/>
        </w:rPr>
        <w:t xml:space="preserve"> учащихся, обучение ведут</w:t>
      </w:r>
      <w:r w:rsidRPr="00672F97">
        <w:rPr>
          <w:sz w:val="16"/>
          <w:szCs w:val="16"/>
        </w:rPr>
        <w:t xml:space="preserve">  </w:t>
      </w:r>
      <w:r w:rsidRPr="00672F97">
        <w:rPr>
          <w:color w:val="FF0000"/>
          <w:szCs w:val="28"/>
        </w:rPr>
        <w:t xml:space="preserve">37 </w:t>
      </w:r>
      <w:r w:rsidRPr="00672F97">
        <w:rPr>
          <w:szCs w:val="28"/>
        </w:rPr>
        <w:t>учителей.</w:t>
      </w:r>
      <w:r w:rsidRPr="00672F97">
        <w:rPr>
          <w:szCs w:val="28"/>
        </w:rPr>
        <w:br/>
        <w:t>Учебный план школы на практике является отправной точкой построения содержания образования. Он определяет, какие учебные предметы изучаются в каждом классе, сколько учебного времени отводится на отдельные предметы, как выстраиваются при этом межпредметные связи.</w:t>
      </w:r>
      <w:r w:rsidRPr="00672F97">
        <w:rPr>
          <w:szCs w:val="28"/>
        </w:rPr>
        <w:br/>
      </w:r>
      <w:r w:rsidRPr="00672F97">
        <w:rPr>
          <w:b/>
          <w:szCs w:val="28"/>
        </w:rPr>
        <w:t>Школа работает в односменном режиме.</w:t>
      </w:r>
    </w:p>
    <w:p w:rsidR="00D23747" w:rsidRPr="00672F97" w:rsidRDefault="00D23747" w:rsidP="00672F97">
      <w:pPr>
        <w:ind w:right="-5" w:firstLine="540"/>
        <w:rPr>
          <w:i/>
          <w:iCs/>
          <w:szCs w:val="28"/>
        </w:rPr>
      </w:pPr>
      <w:r w:rsidRPr="00672F97">
        <w:rPr>
          <w:b/>
          <w:szCs w:val="28"/>
        </w:rPr>
        <w:t xml:space="preserve">Учебный план для </w:t>
      </w:r>
      <w:r w:rsidRPr="00672F97">
        <w:rPr>
          <w:b/>
          <w:szCs w:val="28"/>
          <w:lang w:val="en-US"/>
        </w:rPr>
        <w:t>I</w:t>
      </w:r>
      <w:r w:rsidRPr="00672F97">
        <w:rPr>
          <w:b/>
          <w:szCs w:val="28"/>
        </w:rPr>
        <w:t xml:space="preserve"> – </w:t>
      </w:r>
      <w:r w:rsidRPr="00672F97">
        <w:rPr>
          <w:b/>
          <w:szCs w:val="28"/>
          <w:lang w:val="en-US"/>
        </w:rPr>
        <w:t>IV</w:t>
      </w:r>
      <w:r w:rsidRPr="00672F97">
        <w:rPr>
          <w:b/>
          <w:szCs w:val="28"/>
        </w:rPr>
        <w:t xml:space="preserve"> классов</w:t>
      </w:r>
      <w:r w:rsidRPr="00672F97">
        <w:rPr>
          <w:szCs w:val="28"/>
        </w:rPr>
        <w:t xml:space="preserve"> ориентирован на 4-летний нормативный срок освоения образовательных программ начального общего образования. Он состоит из инвариантной части и включает следующие предметы:</w:t>
      </w:r>
    </w:p>
    <w:p w:rsidR="00D23747" w:rsidRPr="00672F97" w:rsidRDefault="00D23747" w:rsidP="00672F97">
      <w:pPr>
        <w:numPr>
          <w:ilvl w:val="0"/>
          <w:numId w:val="49"/>
        </w:numPr>
        <w:ind w:right="-5" w:firstLine="540"/>
        <w:rPr>
          <w:i/>
          <w:iCs/>
          <w:szCs w:val="28"/>
        </w:rPr>
      </w:pPr>
      <w:r w:rsidRPr="00672F97">
        <w:rPr>
          <w:szCs w:val="28"/>
        </w:rPr>
        <w:t>русский язык; литературное чтение;</w:t>
      </w:r>
    </w:p>
    <w:p w:rsidR="00D23747" w:rsidRPr="00672F97" w:rsidRDefault="00D23747" w:rsidP="00672F97">
      <w:pPr>
        <w:numPr>
          <w:ilvl w:val="0"/>
          <w:numId w:val="49"/>
        </w:numPr>
        <w:ind w:right="-5" w:firstLine="540"/>
        <w:rPr>
          <w:i/>
          <w:iCs/>
          <w:szCs w:val="28"/>
        </w:rPr>
      </w:pPr>
      <w:r w:rsidRPr="00672F97">
        <w:rPr>
          <w:szCs w:val="28"/>
        </w:rPr>
        <w:lastRenderedPageBreak/>
        <w:t>иностранный язык (английский); математика;</w:t>
      </w:r>
    </w:p>
    <w:p w:rsidR="00D23747" w:rsidRPr="00672F97" w:rsidRDefault="00D23747" w:rsidP="00672F97">
      <w:pPr>
        <w:numPr>
          <w:ilvl w:val="0"/>
          <w:numId w:val="49"/>
        </w:numPr>
        <w:ind w:right="-5" w:firstLine="540"/>
        <w:rPr>
          <w:i/>
          <w:iCs/>
          <w:szCs w:val="28"/>
        </w:rPr>
      </w:pPr>
      <w:r w:rsidRPr="00672F97">
        <w:rPr>
          <w:szCs w:val="28"/>
        </w:rPr>
        <w:t>окружающий мир; музыка; изобразительное искусство;</w:t>
      </w:r>
    </w:p>
    <w:p w:rsidR="00D23747" w:rsidRPr="00672F97" w:rsidRDefault="00D23747" w:rsidP="00672F97">
      <w:pPr>
        <w:numPr>
          <w:ilvl w:val="0"/>
          <w:numId w:val="49"/>
        </w:numPr>
        <w:ind w:right="-5" w:firstLine="540"/>
        <w:rPr>
          <w:i/>
          <w:iCs/>
          <w:szCs w:val="28"/>
        </w:rPr>
      </w:pPr>
      <w:r w:rsidRPr="00672F97">
        <w:rPr>
          <w:szCs w:val="28"/>
        </w:rPr>
        <w:t>технология; физическая культура;</w:t>
      </w:r>
    </w:p>
    <w:p w:rsidR="00D23747" w:rsidRPr="00672F97" w:rsidRDefault="00D23747" w:rsidP="00672F97">
      <w:pPr>
        <w:numPr>
          <w:ilvl w:val="0"/>
          <w:numId w:val="49"/>
        </w:numPr>
        <w:ind w:right="-5" w:firstLine="540"/>
        <w:rPr>
          <w:i/>
          <w:iCs/>
          <w:szCs w:val="28"/>
        </w:rPr>
      </w:pPr>
      <w:r w:rsidRPr="00672F97">
        <w:rPr>
          <w:szCs w:val="28"/>
        </w:rPr>
        <w:t xml:space="preserve"> основы религиозной культуры и светской этики (ОРКСЭ) </w:t>
      </w:r>
    </w:p>
    <w:p w:rsidR="00D23747" w:rsidRPr="00672F97" w:rsidRDefault="00D23747" w:rsidP="00672F97">
      <w:pPr>
        <w:ind w:right="-5"/>
        <w:rPr>
          <w:i/>
          <w:iCs/>
          <w:szCs w:val="28"/>
        </w:rPr>
      </w:pPr>
      <w:r w:rsidRPr="00672F97">
        <w:rPr>
          <w:szCs w:val="28"/>
        </w:rPr>
        <w:t>и части, формируемой МБОУ «Вешенская СОШ» (1 час добавляется на изучение русского языка).</w:t>
      </w:r>
    </w:p>
    <w:p w:rsidR="00D23747" w:rsidRPr="00672F97" w:rsidRDefault="00D23747" w:rsidP="00672F97">
      <w:pPr>
        <w:ind w:right="-5" w:firstLine="540"/>
        <w:rPr>
          <w:i/>
          <w:iCs/>
          <w:szCs w:val="28"/>
        </w:rPr>
      </w:pPr>
      <w:r w:rsidRPr="00672F97">
        <w:rPr>
          <w:szCs w:val="28"/>
        </w:rPr>
        <w:t>Изучение русского языка в 1-м классе начинается курсом «Обучение грамоте», 9 часов в неделю: 5 часов русский язык (письмо), 4 часа - литературное чтение (чтение).</w:t>
      </w:r>
    </w:p>
    <w:p w:rsidR="00D23747" w:rsidRPr="00672F97" w:rsidRDefault="00D23747" w:rsidP="00672F97">
      <w:pPr>
        <w:ind w:right="-5" w:firstLine="540"/>
        <w:rPr>
          <w:i/>
          <w:iCs/>
          <w:szCs w:val="28"/>
        </w:rPr>
      </w:pPr>
      <w:r w:rsidRPr="00672F97">
        <w:rPr>
          <w:szCs w:val="28"/>
        </w:rPr>
        <w:t>Учебный предмет «Окружающий мир» (человек, природа, общество) изучается с первого класса и является интегрированным, на его изучение отводится 2 часа  в неделю.</w:t>
      </w:r>
    </w:p>
    <w:p w:rsidR="00D23747" w:rsidRPr="00672F97" w:rsidRDefault="00D23747" w:rsidP="00672F97">
      <w:pPr>
        <w:ind w:right="-5" w:firstLine="540"/>
        <w:rPr>
          <w:i/>
          <w:iCs/>
          <w:szCs w:val="28"/>
        </w:rPr>
      </w:pPr>
      <w:r w:rsidRPr="006B3E05">
        <w:rPr>
          <w:szCs w:val="28"/>
        </w:rPr>
        <w:t xml:space="preserve">Учебный </w:t>
      </w:r>
      <w:r w:rsidR="005F76E4" w:rsidRPr="006B3E05">
        <w:rPr>
          <w:szCs w:val="28"/>
        </w:rPr>
        <w:t>предмет</w:t>
      </w:r>
      <w:r w:rsidRPr="006B3E05">
        <w:rPr>
          <w:szCs w:val="28"/>
        </w:rPr>
        <w:t xml:space="preserve"> «Основы </w:t>
      </w:r>
      <w:r w:rsidR="00F150A9">
        <w:rPr>
          <w:szCs w:val="28"/>
        </w:rPr>
        <w:t>религиозных культур</w:t>
      </w:r>
      <w:r w:rsidRPr="006B3E05">
        <w:rPr>
          <w:szCs w:val="28"/>
        </w:rPr>
        <w:t xml:space="preserve"> и светской этики» </w:t>
      </w:r>
      <w:r w:rsidR="00BE32E7" w:rsidRPr="006B3E05">
        <w:rPr>
          <w:szCs w:val="28"/>
        </w:rPr>
        <w:t>начинает изуча</w:t>
      </w:r>
      <w:r w:rsidRPr="006B3E05">
        <w:rPr>
          <w:szCs w:val="28"/>
        </w:rPr>
        <w:t>т</w:t>
      </w:r>
      <w:r w:rsidR="00BE32E7" w:rsidRPr="006B3E05">
        <w:rPr>
          <w:szCs w:val="28"/>
        </w:rPr>
        <w:t>ь</w:t>
      </w:r>
      <w:r w:rsidRPr="006B3E05">
        <w:rPr>
          <w:szCs w:val="28"/>
        </w:rPr>
        <w:t xml:space="preserve">ся в 4-х классах, на его изучение отводится 1 час в неделю.   </w:t>
      </w:r>
      <w:r w:rsidR="00F150A9">
        <w:rPr>
          <w:szCs w:val="28"/>
        </w:rPr>
        <w:t>Выбран модуль «Православная культура».</w:t>
      </w:r>
      <w:r w:rsidRPr="006B3E05">
        <w:rPr>
          <w:szCs w:val="28"/>
        </w:rPr>
        <w:t xml:space="preserve">                 </w:t>
      </w:r>
    </w:p>
    <w:p w:rsidR="00D23747" w:rsidRPr="00672F97" w:rsidRDefault="00D23747" w:rsidP="00672F97">
      <w:pPr>
        <w:ind w:right="-5" w:firstLine="540"/>
        <w:rPr>
          <w:i/>
          <w:iCs/>
          <w:szCs w:val="28"/>
          <w:highlight w:val="yellow"/>
        </w:rPr>
      </w:pPr>
      <w:r w:rsidRPr="00672F97">
        <w:rPr>
          <w:szCs w:val="28"/>
        </w:rPr>
        <w:t xml:space="preserve">Учебный предмет «Технология»  изучается во всех классах начальной школы. В 1-4 классах на его изучение отводится 1 час в неделю.         </w:t>
      </w:r>
      <w:r w:rsidRPr="00672F97">
        <w:rPr>
          <w:szCs w:val="28"/>
          <w:highlight w:val="yellow"/>
        </w:rPr>
        <w:t xml:space="preserve"> </w:t>
      </w:r>
      <w:r w:rsidRPr="00672F97">
        <w:rPr>
          <w:szCs w:val="28"/>
        </w:rPr>
        <w:t xml:space="preserve">        </w:t>
      </w:r>
    </w:p>
    <w:p w:rsidR="00D23747" w:rsidRPr="00672F97" w:rsidRDefault="00D23747" w:rsidP="00672F97">
      <w:pPr>
        <w:ind w:right="-5" w:firstLine="540"/>
        <w:rPr>
          <w:i/>
          <w:iCs/>
          <w:szCs w:val="28"/>
        </w:rPr>
      </w:pPr>
      <w:r w:rsidRPr="00672F97">
        <w:rPr>
          <w:szCs w:val="28"/>
        </w:rPr>
        <w:t>Для учащихся 1-4-х  классов реализуется ФГОС второго поколения.</w:t>
      </w:r>
    </w:p>
    <w:p w:rsidR="00D23747" w:rsidRPr="00672F97" w:rsidRDefault="00D23747" w:rsidP="00672F97">
      <w:pPr>
        <w:ind w:right="-5" w:firstLine="540"/>
        <w:rPr>
          <w:i/>
          <w:iCs/>
          <w:szCs w:val="28"/>
        </w:rPr>
      </w:pPr>
      <w:r w:rsidRPr="00672F97">
        <w:rPr>
          <w:szCs w:val="28"/>
        </w:rPr>
        <w:t>Количество часов в неделю в классах по каждому предмету соответствует федеральному базисному учебному плану.</w:t>
      </w:r>
      <w:r w:rsidR="006A1CE4" w:rsidRPr="00672F97">
        <w:rPr>
          <w:szCs w:val="28"/>
        </w:rPr>
        <w:t xml:space="preserve"> </w:t>
      </w:r>
    </w:p>
    <w:p w:rsidR="00D23747" w:rsidRPr="00672F97" w:rsidRDefault="00D23747" w:rsidP="00672F97">
      <w:pPr>
        <w:ind w:right="-5" w:firstLine="540"/>
        <w:rPr>
          <w:i/>
          <w:iCs/>
          <w:szCs w:val="28"/>
        </w:rPr>
      </w:pPr>
      <w:r w:rsidRPr="00672F97">
        <w:rPr>
          <w:szCs w:val="28"/>
        </w:rPr>
        <w:t>Обучение в 1-х классах проводится без бального оценивания знаний обучающихся и домашних заданий.</w:t>
      </w:r>
    </w:p>
    <w:p w:rsidR="00D23747" w:rsidRPr="00672F97" w:rsidRDefault="00D23747" w:rsidP="00672F97">
      <w:pPr>
        <w:spacing w:line="240" w:lineRule="auto"/>
        <w:jc w:val="center"/>
        <w:rPr>
          <w:b/>
          <w:i/>
          <w:iCs/>
          <w:szCs w:val="28"/>
        </w:rPr>
      </w:pPr>
    </w:p>
    <w:p w:rsidR="00D23747" w:rsidRPr="00672F97" w:rsidRDefault="00D23747" w:rsidP="00672F97">
      <w:pPr>
        <w:spacing w:line="240" w:lineRule="auto"/>
        <w:jc w:val="center"/>
        <w:rPr>
          <w:b/>
          <w:i/>
          <w:iCs/>
          <w:szCs w:val="28"/>
        </w:rPr>
      </w:pPr>
      <w:r w:rsidRPr="00672F97">
        <w:rPr>
          <w:b/>
          <w:szCs w:val="28"/>
        </w:rPr>
        <w:t xml:space="preserve">Недельный учебный план МБОУ «Вешенская СОШ» </w:t>
      </w:r>
    </w:p>
    <w:p w:rsidR="00D23747" w:rsidRPr="00672F97" w:rsidRDefault="00D23747" w:rsidP="00672F97">
      <w:pPr>
        <w:spacing w:line="240" w:lineRule="auto"/>
        <w:jc w:val="center"/>
        <w:rPr>
          <w:b/>
          <w:i/>
          <w:iCs/>
          <w:szCs w:val="28"/>
        </w:rPr>
      </w:pPr>
      <w:r w:rsidRPr="00672F97">
        <w:rPr>
          <w:b/>
          <w:szCs w:val="28"/>
        </w:rPr>
        <w:t>на 201</w:t>
      </w:r>
      <w:r w:rsidR="00682168">
        <w:rPr>
          <w:b/>
          <w:szCs w:val="28"/>
        </w:rPr>
        <w:t>8</w:t>
      </w:r>
      <w:r w:rsidRPr="00672F97">
        <w:rPr>
          <w:b/>
          <w:szCs w:val="28"/>
        </w:rPr>
        <w:t>-201</w:t>
      </w:r>
      <w:r w:rsidR="00682168">
        <w:rPr>
          <w:b/>
          <w:szCs w:val="28"/>
        </w:rPr>
        <w:t>9</w:t>
      </w:r>
      <w:r w:rsidRPr="00672F97">
        <w:rPr>
          <w:b/>
          <w:szCs w:val="28"/>
        </w:rPr>
        <w:t xml:space="preserve"> учебный год   в рамках федерального государственного стандарта начального  общего образования</w:t>
      </w:r>
    </w:p>
    <w:p w:rsidR="00D23747" w:rsidRPr="00672F97" w:rsidRDefault="00D23747" w:rsidP="00672F97">
      <w:pPr>
        <w:spacing w:line="240" w:lineRule="auto"/>
        <w:jc w:val="center"/>
        <w:rPr>
          <w:b/>
          <w:i/>
          <w:iCs/>
          <w:szCs w:val="28"/>
        </w:rPr>
      </w:pPr>
    </w:p>
    <w:p w:rsidR="00D23747" w:rsidRPr="00672F97" w:rsidRDefault="00D23747" w:rsidP="00672F97">
      <w:pPr>
        <w:spacing w:line="240" w:lineRule="auto"/>
        <w:ind w:firstLine="708"/>
        <w:jc w:val="center"/>
        <w:rPr>
          <w:i/>
          <w:iC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2046"/>
        <w:gridCol w:w="1009"/>
        <w:gridCol w:w="1118"/>
        <w:gridCol w:w="1118"/>
        <w:gridCol w:w="1120"/>
        <w:gridCol w:w="1363"/>
      </w:tblGrid>
      <w:tr w:rsidR="00D23747" w:rsidRPr="00672F97" w:rsidTr="00672F97">
        <w:trPr>
          <w:trHeight w:val="375"/>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Предметные области</w:t>
            </w:r>
          </w:p>
        </w:tc>
        <w:tc>
          <w:tcPr>
            <w:tcW w:w="1083" w:type="pct"/>
            <w:vMerge w:val="restart"/>
            <w:tcBorders>
              <w:top w:val="single" w:sz="4" w:space="0" w:color="auto"/>
              <w:left w:val="single" w:sz="4" w:space="0" w:color="auto"/>
              <w:bottom w:val="single" w:sz="4" w:space="0" w:color="auto"/>
              <w:right w:val="single" w:sz="4" w:space="0" w:color="auto"/>
            </w:tcBorders>
            <w:vAlign w:val="center"/>
          </w:tcPr>
          <w:p w:rsidR="00D23747" w:rsidRPr="00672F97" w:rsidRDefault="00767DAA" w:rsidP="00672F97">
            <w:pPr>
              <w:tabs>
                <w:tab w:val="left" w:pos="4500"/>
                <w:tab w:val="left" w:pos="9180"/>
                <w:tab w:val="left" w:pos="9360"/>
              </w:tabs>
              <w:spacing w:line="240" w:lineRule="auto"/>
              <w:rPr>
                <w:bCs/>
                <w:i/>
                <w:iCs/>
                <w:sz w:val="22"/>
              </w:rPr>
            </w:pPr>
            <w:r>
              <w:rPr>
                <w:i/>
                <w:iCs/>
                <w:noProof/>
                <w:sz w:val="22"/>
                <w:szCs w:val="22"/>
              </w:rPr>
              <w:pict>
                <v:line id="Прямая соединительная линия 1" o:spid="_x0000_s1033" style="position:absolute;left:0;text-align:left;flip:y;z-index:251664384;visibility:visible;mso-position-horizontal-relative:text;mso-position-vertical-relative:text"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"/>
              </w:pict>
            </w:r>
            <w:r w:rsidR="00D23747" w:rsidRPr="00672F97">
              <w:rPr>
                <w:bCs/>
                <w:sz w:val="22"/>
                <w:szCs w:val="22"/>
              </w:rPr>
              <w:t xml:space="preserve">Учебные предметы </w:t>
            </w:r>
          </w:p>
          <w:p w:rsidR="00D23747" w:rsidRPr="00672F97" w:rsidRDefault="00D23747" w:rsidP="00672F97">
            <w:pPr>
              <w:spacing w:line="240" w:lineRule="auto"/>
              <w:jc w:val="right"/>
              <w:rPr>
                <w:i/>
                <w:iCs/>
                <w:sz w:val="22"/>
              </w:rPr>
            </w:pPr>
            <w:r w:rsidRPr="00672F97">
              <w:rPr>
                <w:sz w:val="22"/>
                <w:szCs w:val="22"/>
              </w:rPr>
              <w:t xml:space="preserve">                                  Классы</w:t>
            </w:r>
          </w:p>
        </w:tc>
        <w:tc>
          <w:tcPr>
            <w:tcW w:w="2336" w:type="pct"/>
            <w:gridSpan w:val="4"/>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ind w:firstLine="720"/>
              <w:jc w:val="center"/>
              <w:rPr>
                <w:bCs/>
                <w:i/>
                <w:iCs/>
                <w:sz w:val="22"/>
              </w:rPr>
            </w:pPr>
            <w:r w:rsidRPr="00672F97">
              <w:rPr>
                <w:bCs/>
                <w:sz w:val="22"/>
                <w:szCs w:val="22"/>
              </w:rPr>
              <w:t>Количество часов в неделю</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Всего</w:t>
            </w:r>
          </w:p>
        </w:tc>
      </w:tr>
      <w:tr w:rsidR="00D23747" w:rsidRPr="00672F97" w:rsidTr="00672F97">
        <w:trPr>
          <w:trHeight w:val="375"/>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spacing w:line="240" w:lineRule="auto"/>
              <w:rPr>
                <w:i/>
                <w:iCs/>
                <w:sz w:val="22"/>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spacing w:line="240" w:lineRule="auto"/>
              <w:rPr>
                <w:i/>
                <w:iCs/>
                <w:sz w:val="22"/>
              </w:rPr>
            </w:pPr>
          </w:p>
        </w:tc>
        <w:tc>
          <w:tcPr>
            <w:tcW w:w="541" w:type="pct"/>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I</w:t>
            </w:r>
          </w:p>
        </w:tc>
        <w:tc>
          <w:tcPr>
            <w:tcW w:w="598" w:type="pct"/>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II</w:t>
            </w:r>
          </w:p>
        </w:tc>
        <w:tc>
          <w:tcPr>
            <w:tcW w:w="598" w:type="pct"/>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III</w:t>
            </w:r>
          </w:p>
        </w:tc>
        <w:tc>
          <w:tcPr>
            <w:tcW w:w="598" w:type="pct"/>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IV</w:t>
            </w:r>
          </w:p>
        </w:tc>
        <w:tc>
          <w:tcPr>
            <w:tcW w:w="726" w:type="pct"/>
            <w:vMerge/>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spacing w:line="240" w:lineRule="auto"/>
              <w:jc w:val="center"/>
              <w:rPr>
                <w:bCs/>
                <w:i/>
                <w:iCs/>
                <w:sz w:val="22"/>
              </w:rPr>
            </w:pP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Cs/>
                <w:sz w:val="22"/>
              </w:rPr>
            </w:pPr>
          </w:p>
        </w:tc>
        <w:tc>
          <w:tcPr>
            <w:tcW w:w="1083"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Cs/>
                <w:sz w:val="22"/>
              </w:rPr>
            </w:pPr>
            <w:r w:rsidRPr="00672F97">
              <w:rPr>
                <w:bCs/>
                <w:sz w:val="22"/>
                <w:szCs w:val="22"/>
              </w:rPr>
              <w:t>Обязательная часть</w:t>
            </w:r>
          </w:p>
        </w:tc>
        <w:tc>
          <w:tcPr>
            <w:tcW w:w="3062" w:type="pct"/>
            <w:gridSpan w:val="5"/>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ind w:firstLine="720"/>
              <w:jc w:val="center"/>
              <w:rPr>
                <w:bCs/>
                <w:i/>
                <w:iCs/>
                <w:sz w:val="22"/>
              </w:rPr>
            </w:pPr>
          </w:p>
        </w:tc>
      </w:tr>
      <w:tr w:rsidR="00D23747" w:rsidRPr="00672F97" w:rsidTr="00672F97">
        <w:trPr>
          <w:trHeight w:val="375"/>
          <w:jc w:val="center"/>
        </w:trPr>
        <w:tc>
          <w:tcPr>
            <w:tcW w:w="855" w:type="pct"/>
            <w:vMerge w:val="restart"/>
            <w:tcBorders>
              <w:top w:val="single" w:sz="4" w:space="0" w:color="auto"/>
              <w:left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lastRenderedPageBreak/>
              <w:t>Филология</w:t>
            </w:r>
          </w:p>
        </w:tc>
        <w:tc>
          <w:tcPr>
            <w:tcW w:w="1083"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Русский язык</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16</w:t>
            </w:r>
          </w:p>
        </w:tc>
      </w:tr>
      <w:tr w:rsidR="00D23747" w:rsidRPr="00672F97" w:rsidTr="00672F97">
        <w:trPr>
          <w:trHeight w:val="375"/>
          <w:jc w:val="center"/>
        </w:trPr>
        <w:tc>
          <w:tcPr>
            <w:tcW w:w="855" w:type="pct"/>
            <w:vMerge/>
            <w:tcBorders>
              <w:left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p>
        </w:tc>
        <w:tc>
          <w:tcPr>
            <w:tcW w:w="1083"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Литературное чтение</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3</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lang w:val="en-US"/>
              </w:rPr>
            </w:pPr>
            <w:r w:rsidRPr="00672F97">
              <w:rPr>
                <w:bCs/>
                <w:sz w:val="22"/>
                <w:szCs w:val="22"/>
              </w:rPr>
              <w:t>15</w:t>
            </w:r>
          </w:p>
        </w:tc>
      </w:tr>
      <w:tr w:rsidR="00D23747" w:rsidRPr="00672F97" w:rsidTr="00672F97">
        <w:trPr>
          <w:trHeight w:val="375"/>
          <w:jc w:val="center"/>
        </w:trPr>
        <w:tc>
          <w:tcPr>
            <w:tcW w:w="855" w:type="pct"/>
            <w:vMerge/>
            <w:tcBorders>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Иностранный язык</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6</w:t>
            </w: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Математика и информатика</w:t>
            </w: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 xml:space="preserve">Математика </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16</w:t>
            </w: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Обществознание и естествознание</w:t>
            </w: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Окружающий мир</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8</w:t>
            </w: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Основы религиозных культур и светской этики</w:t>
            </w: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Основы религиозных культур и светской этики</w:t>
            </w:r>
          </w:p>
          <w:p w:rsidR="00D23747" w:rsidRPr="00672F97" w:rsidRDefault="00D23747" w:rsidP="00672F97">
            <w:pPr>
              <w:tabs>
                <w:tab w:val="left" w:pos="4500"/>
                <w:tab w:val="left" w:pos="9180"/>
                <w:tab w:val="left" w:pos="9360"/>
              </w:tabs>
              <w:spacing w:line="240" w:lineRule="auto"/>
              <w:rPr>
                <w:bCs/>
                <w:i/>
                <w:iCs/>
                <w:sz w:val="22"/>
                <w:vertAlign w:val="superscript"/>
              </w:rPr>
            </w:pP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color w:val="000000"/>
                <w:sz w:val="22"/>
              </w:rPr>
            </w:pPr>
            <w:r w:rsidRPr="00672F97">
              <w:rPr>
                <w:bCs/>
                <w:color w:val="000000"/>
                <w:sz w:val="22"/>
                <w:szCs w:val="22"/>
              </w:rPr>
              <w:t>1</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color w:val="000000"/>
                <w:sz w:val="22"/>
              </w:rPr>
            </w:pPr>
            <w:r w:rsidRPr="00672F97">
              <w:rPr>
                <w:bCs/>
                <w:color w:val="000000"/>
                <w:sz w:val="22"/>
                <w:szCs w:val="22"/>
              </w:rPr>
              <w:t>1</w:t>
            </w:r>
          </w:p>
        </w:tc>
      </w:tr>
      <w:tr w:rsidR="00D23747" w:rsidRPr="00672F97" w:rsidTr="00672F97">
        <w:trPr>
          <w:trHeight w:val="375"/>
          <w:jc w:val="center"/>
        </w:trPr>
        <w:tc>
          <w:tcPr>
            <w:tcW w:w="855" w:type="pct"/>
            <w:vMerge w:val="restart"/>
            <w:tcBorders>
              <w:top w:val="single" w:sz="4" w:space="0" w:color="auto"/>
              <w:left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Искусство</w:t>
            </w:r>
          </w:p>
        </w:tc>
        <w:tc>
          <w:tcPr>
            <w:tcW w:w="1083"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Музыка</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r>
      <w:tr w:rsidR="00D23747" w:rsidRPr="00672F97" w:rsidTr="00672F97">
        <w:trPr>
          <w:trHeight w:val="375"/>
          <w:jc w:val="center"/>
        </w:trPr>
        <w:tc>
          <w:tcPr>
            <w:tcW w:w="855" w:type="pct"/>
            <w:vMerge/>
            <w:tcBorders>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p>
        </w:tc>
        <w:tc>
          <w:tcPr>
            <w:tcW w:w="1083"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Изобразительное искусство</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 xml:space="preserve">Технология </w:t>
            </w: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 xml:space="preserve">Технология </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r>
      <w:tr w:rsidR="00D23747" w:rsidRPr="00672F97" w:rsidTr="00672F97">
        <w:trPr>
          <w:trHeight w:val="375"/>
          <w:jc w:val="center"/>
        </w:trPr>
        <w:tc>
          <w:tcPr>
            <w:tcW w:w="855"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Физическая культура</w:t>
            </w:r>
          </w:p>
        </w:tc>
        <w:tc>
          <w:tcPr>
            <w:tcW w:w="1083" w:type="pct"/>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Физическая культура</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3</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3</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3</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3</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12</w:t>
            </w:r>
          </w:p>
        </w:tc>
      </w:tr>
      <w:tr w:rsidR="00D23747" w:rsidRPr="00672F97" w:rsidTr="00672F97">
        <w:trPr>
          <w:trHeight w:val="375"/>
          <w:jc w:val="center"/>
        </w:trPr>
        <w:tc>
          <w:tcPr>
            <w:tcW w:w="1938" w:type="pct"/>
            <w:gridSpan w:val="2"/>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 xml:space="preserve">       20</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22</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lang w:val="en-US"/>
              </w:rPr>
            </w:pPr>
            <w:r w:rsidRPr="00672F97">
              <w:rPr>
                <w:bCs/>
                <w:sz w:val="22"/>
                <w:szCs w:val="22"/>
              </w:rPr>
              <w:t>22</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86</w:t>
            </w:r>
          </w:p>
        </w:tc>
      </w:tr>
      <w:tr w:rsidR="00D23747" w:rsidRPr="00672F97" w:rsidTr="00672F97">
        <w:trPr>
          <w:trHeight w:val="375"/>
          <w:jc w:val="center"/>
        </w:trPr>
        <w:tc>
          <w:tcPr>
            <w:tcW w:w="1938" w:type="pct"/>
            <w:gridSpan w:val="2"/>
            <w:tcBorders>
              <w:top w:val="single" w:sz="4" w:space="0" w:color="auto"/>
              <w:left w:val="single" w:sz="4" w:space="0" w:color="auto"/>
              <w:bottom w:val="single" w:sz="4" w:space="0" w:color="auto"/>
              <w:right w:val="single" w:sz="4" w:space="0" w:color="auto"/>
            </w:tcBorders>
            <w:vAlign w:val="bottom"/>
          </w:tcPr>
          <w:p w:rsidR="00D23747" w:rsidRPr="00672F97" w:rsidRDefault="00D23747" w:rsidP="00672F97">
            <w:pPr>
              <w:tabs>
                <w:tab w:val="left" w:pos="4500"/>
                <w:tab w:val="left" w:pos="9180"/>
                <w:tab w:val="left" w:pos="9360"/>
              </w:tabs>
              <w:spacing w:line="240" w:lineRule="auto"/>
              <w:rPr>
                <w:bCs/>
                <w:i/>
                <w:iCs/>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rPr>
                <w:bCs/>
                <w:i/>
                <w:iCs/>
                <w:sz w:val="22"/>
              </w:rPr>
            </w:pP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p>
        </w:tc>
      </w:tr>
      <w:tr w:rsidR="00D23747" w:rsidRPr="00672F97" w:rsidTr="00672F97">
        <w:trPr>
          <w:trHeight w:val="570"/>
          <w:jc w:val="center"/>
        </w:trPr>
        <w:tc>
          <w:tcPr>
            <w:tcW w:w="1938" w:type="pct"/>
            <w:gridSpan w:val="2"/>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rPr>
                <w:bCs/>
                <w:iCs/>
                <w:sz w:val="22"/>
              </w:rPr>
            </w:pPr>
            <w:r w:rsidRPr="00672F97">
              <w:rPr>
                <w:bCs/>
                <w:sz w:val="22"/>
                <w:szCs w:val="22"/>
              </w:rPr>
              <w:t>Компонент МБОУ «Вешенская СОШ»</w:t>
            </w:r>
          </w:p>
          <w:p w:rsidR="00D23747" w:rsidRPr="00672F97" w:rsidRDefault="00D23747" w:rsidP="00672F97">
            <w:pPr>
              <w:tabs>
                <w:tab w:val="left" w:pos="4500"/>
                <w:tab w:val="left" w:pos="9180"/>
                <w:tab w:val="left" w:pos="9360"/>
              </w:tabs>
              <w:spacing w:line="240" w:lineRule="auto"/>
              <w:rPr>
                <w:bCs/>
                <w:iCs/>
                <w:sz w:val="22"/>
              </w:rPr>
            </w:pPr>
            <w:r w:rsidRPr="00672F97">
              <w:rPr>
                <w:bCs/>
                <w:sz w:val="22"/>
                <w:szCs w:val="22"/>
              </w:rPr>
              <w:t>Русский язык</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1</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4</w:t>
            </w:r>
          </w:p>
        </w:tc>
      </w:tr>
      <w:tr w:rsidR="00D23747" w:rsidRPr="00672F97" w:rsidTr="00672F97">
        <w:trPr>
          <w:trHeight w:val="499"/>
          <w:jc w:val="center"/>
        </w:trPr>
        <w:tc>
          <w:tcPr>
            <w:tcW w:w="1938" w:type="pct"/>
            <w:gridSpan w:val="2"/>
            <w:tcBorders>
              <w:top w:val="single" w:sz="4" w:space="0" w:color="auto"/>
              <w:left w:val="single" w:sz="4" w:space="0" w:color="auto"/>
              <w:bottom w:val="single" w:sz="4" w:space="0" w:color="auto"/>
              <w:right w:val="single" w:sz="4" w:space="0" w:color="auto"/>
            </w:tcBorders>
          </w:tcPr>
          <w:p w:rsidR="00D23747" w:rsidRPr="00672F97" w:rsidRDefault="00D23747" w:rsidP="00672F97">
            <w:pPr>
              <w:tabs>
                <w:tab w:val="left" w:pos="4500"/>
                <w:tab w:val="left" w:pos="9180"/>
                <w:tab w:val="left" w:pos="9360"/>
              </w:tabs>
              <w:spacing w:line="240" w:lineRule="auto"/>
              <w:rPr>
                <w:bCs/>
                <w:i/>
                <w:iCs/>
                <w:sz w:val="22"/>
              </w:rPr>
            </w:pPr>
            <w:r w:rsidRPr="00672F97">
              <w:rPr>
                <w:bCs/>
                <w:sz w:val="22"/>
                <w:szCs w:val="22"/>
              </w:rPr>
              <w:t xml:space="preserve">Максимально допустимая недельная нагрузка </w:t>
            </w:r>
          </w:p>
        </w:tc>
        <w:tc>
          <w:tcPr>
            <w:tcW w:w="541"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21</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23</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23</w:t>
            </w:r>
          </w:p>
        </w:tc>
        <w:tc>
          <w:tcPr>
            <w:tcW w:w="598"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23</w:t>
            </w:r>
          </w:p>
        </w:tc>
        <w:tc>
          <w:tcPr>
            <w:tcW w:w="726" w:type="pct"/>
            <w:tcBorders>
              <w:top w:val="single" w:sz="4" w:space="0" w:color="auto"/>
              <w:left w:val="single" w:sz="4" w:space="0" w:color="auto"/>
              <w:bottom w:val="single" w:sz="4" w:space="0" w:color="auto"/>
              <w:right w:val="single" w:sz="4" w:space="0" w:color="auto"/>
            </w:tcBorders>
            <w:vAlign w:val="center"/>
          </w:tcPr>
          <w:p w:rsidR="00D23747" w:rsidRPr="00672F97" w:rsidRDefault="00D23747" w:rsidP="00672F97">
            <w:pPr>
              <w:tabs>
                <w:tab w:val="left" w:pos="4500"/>
                <w:tab w:val="left" w:pos="9180"/>
                <w:tab w:val="left" w:pos="9360"/>
              </w:tabs>
              <w:spacing w:line="240" w:lineRule="auto"/>
              <w:jc w:val="center"/>
              <w:rPr>
                <w:bCs/>
                <w:i/>
                <w:iCs/>
                <w:sz w:val="22"/>
              </w:rPr>
            </w:pPr>
            <w:r w:rsidRPr="00672F97">
              <w:rPr>
                <w:bCs/>
                <w:sz w:val="22"/>
                <w:szCs w:val="22"/>
              </w:rPr>
              <w:t>90</w:t>
            </w:r>
          </w:p>
        </w:tc>
      </w:tr>
    </w:tbl>
    <w:p w:rsidR="00476A97" w:rsidRPr="00672F97" w:rsidRDefault="00476A97" w:rsidP="003A0D27">
      <w:pPr>
        <w:tabs>
          <w:tab w:val="left" w:pos="270"/>
        </w:tabs>
        <w:ind w:firstLine="0"/>
        <w:rPr>
          <w:bCs/>
          <w:i/>
          <w:szCs w:val="28"/>
        </w:rPr>
      </w:pPr>
    </w:p>
    <w:p w:rsidR="00BB3511" w:rsidRDefault="00BB3511" w:rsidP="00672F97">
      <w:pPr>
        <w:pStyle w:val="2"/>
      </w:pPr>
      <w:bookmarkStart w:id="167" w:name="_Toc511230156"/>
      <w:bookmarkEnd w:id="162"/>
      <w:bookmarkEnd w:id="163"/>
      <w:r w:rsidRPr="00672F97">
        <w:t>3.2. ПЛАН ВНЕУРОЧНОЙ ДЕЯТЕЛЬНОСТИ</w:t>
      </w:r>
      <w:bookmarkEnd w:id="167"/>
    </w:p>
    <w:p w:rsidR="00476A97" w:rsidRPr="00476A97" w:rsidRDefault="00476A97" w:rsidP="00476A97"/>
    <w:p w:rsidR="00BB3511" w:rsidRPr="00672F97" w:rsidRDefault="00BB3511" w:rsidP="00672F97">
      <w:pPr>
        <w:tabs>
          <w:tab w:val="left" w:pos="270"/>
        </w:tabs>
        <w:rPr>
          <w:szCs w:val="28"/>
        </w:rPr>
      </w:pPr>
      <w:r w:rsidRPr="00672F97">
        <w:rPr>
          <w:bCs/>
          <w:szCs w:val="28"/>
        </w:rPr>
        <w:t xml:space="preserve">  </w:t>
      </w:r>
      <w:r w:rsidRPr="00672F97">
        <w:rPr>
          <w:szCs w:val="28"/>
        </w:rPr>
        <w:t xml:space="preserve">Внеурочная деятельность является составной частью учебно-воспитательного процесса и одной из форм. </w:t>
      </w:r>
    </w:p>
    <w:p w:rsidR="00BB3511" w:rsidRPr="00672F97" w:rsidRDefault="00BB3511" w:rsidP="00672F97">
      <w:pPr>
        <w:tabs>
          <w:tab w:val="left" w:pos="270"/>
        </w:tabs>
        <w:rPr>
          <w:szCs w:val="28"/>
        </w:rPr>
      </w:pPr>
      <w:r w:rsidRPr="00672F97">
        <w:rPr>
          <w:szCs w:val="28"/>
        </w:rPr>
        <w:t xml:space="preserve">Внеурочная деятельность организуется по направлениям развития личности духовно – нравственное, спортивно-оздоровительное, общеинтеллектуальное, </w:t>
      </w:r>
      <w:r w:rsidR="00A57591" w:rsidRPr="00672F97">
        <w:rPr>
          <w:szCs w:val="28"/>
        </w:rPr>
        <w:t>общекультурное, через</w:t>
      </w:r>
      <w:r w:rsidRPr="00672F97">
        <w:rPr>
          <w:szCs w:val="28"/>
        </w:rPr>
        <w:t xml:space="preserve"> ведение регулярных внеурочных </w:t>
      </w:r>
      <w:r w:rsidR="00A57591" w:rsidRPr="00672F97">
        <w:rPr>
          <w:szCs w:val="28"/>
        </w:rPr>
        <w:t>занятий (</w:t>
      </w:r>
      <w:r w:rsidRPr="00672F97">
        <w:rPr>
          <w:szCs w:val="28"/>
        </w:rPr>
        <w:t>кружков).</w:t>
      </w:r>
    </w:p>
    <w:p w:rsidR="00BB3511" w:rsidRPr="00672F97" w:rsidRDefault="00BB3511" w:rsidP="00672F97">
      <w:pPr>
        <w:ind w:firstLine="851"/>
        <w:rPr>
          <w:szCs w:val="28"/>
        </w:rPr>
      </w:pPr>
      <w:r w:rsidRPr="00672F97">
        <w:rPr>
          <w:szCs w:val="28"/>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B3511" w:rsidRPr="00672F97" w:rsidRDefault="00BB3511" w:rsidP="00672F97">
      <w:pPr>
        <w:ind w:firstLine="851"/>
        <w:rPr>
          <w:szCs w:val="28"/>
        </w:rPr>
      </w:pPr>
      <w:r w:rsidRPr="00672F97">
        <w:rPr>
          <w:szCs w:val="28"/>
        </w:rPr>
        <w:lastRenderedPageBreak/>
        <w:t>Принципами организации внеурочной деятельности в  школы являются:</w:t>
      </w:r>
    </w:p>
    <w:p w:rsidR="00BB3511" w:rsidRPr="00672F97" w:rsidRDefault="00BB3511" w:rsidP="00672F97">
      <w:pPr>
        <w:numPr>
          <w:ilvl w:val="0"/>
          <w:numId w:val="47"/>
        </w:numPr>
        <w:rPr>
          <w:szCs w:val="28"/>
        </w:rPr>
      </w:pPr>
      <w:r w:rsidRPr="00672F97">
        <w:rPr>
          <w:szCs w:val="28"/>
        </w:rPr>
        <w:t>соответствие возрастным особенностям обучающихся;</w:t>
      </w:r>
    </w:p>
    <w:p w:rsidR="00BB3511" w:rsidRPr="00672F97" w:rsidRDefault="00BB3511" w:rsidP="00672F97">
      <w:pPr>
        <w:numPr>
          <w:ilvl w:val="0"/>
          <w:numId w:val="47"/>
        </w:numPr>
        <w:rPr>
          <w:szCs w:val="28"/>
        </w:rPr>
      </w:pPr>
      <w:r w:rsidRPr="00672F97">
        <w:rPr>
          <w:szCs w:val="28"/>
        </w:rPr>
        <w:t>преемственность с технологиями учебной деятельности;</w:t>
      </w:r>
    </w:p>
    <w:p w:rsidR="00BB3511" w:rsidRPr="00672F97" w:rsidRDefault="00BB3511" w:rsidP="00672F97">
      <w:pPr>
        <w:numPr>
          <w:ilvl w:val="0"/>
          <w:numId w:val="47"/>
        </w:numPr>
        <w:rPr>
          <w:szCs w:val="28"/>
        </w:rPr>
      </w:pPr>
      <w:r w:rsidRPr="00672F97">
        <w:rPr>
          <w:szCs w:val="28"/>
        </w:rPr>
        <w:t>опора на традиции и положительный опыт организации внеурочной деятельности;</w:t>
      </w:r>
    </w:p>
    <w:p w:rsidR="00BB3511" w:rsidRPr="00672F97" w:rsidRDefault="00BB3511" w:rsidP="00672F97">
      <w:pPr>
        <w:numPr>
          <w:ilvl w:val="0"/>
          <w:numId w:val="47"/>
        </w:numPr>
        <w:rPr>
          <w:szCs w:val="28"/>
        </w:rPr>
      </w:pPr>
      <w:r w:rsidRPr="00672F97">
        <w:rPr>
          <w:szCs w:val="28"/>
        </w:rPr>
        <w:t>опора на ценности воспитательной системы школы;</w:t>
      </w:r>
    </w:p>
    <w:p w:rsidR="00BB3511" w:rsidRPr="00672F97" w:rsidRDefault="00BB3511" w:rsidP="00672F97">
      <w:pPr>
        <w:numPr>
          <w:ilvl w:val="0"/>
          <w:numId w:val="47"/>
        </w:numPr>
        <w:rPr>
          <w:szCs w:val="28"/>
        </w:rPr>
      </w:pPr>
      <w:r w:rsidRPr="00672F97">
        <w:rPr>
          <w:szCs w:val="28"/>
        </w:rPr>
        <w:t>свободный выбор на основе личных интересов и склонностей ребенка.</w:t>
      </w:r>
    </w:p>
    <w:p w:rsidR="00BB3511" w:rsidRPr="00672F97" w:rsidRDefault="00BB3511" w:rsidP="00672F97">
      <w:pPr>
        <w:ind w:firstLine="851"/>
        <w:rPr>
          <w:szCs w:val="28"/>
        </w:rPr>
      </w:pPr>
      <w:r w:rsidRPr="00672F97">
        <w:rPr>
          <w:szCs w:val="28"/>
        </w:rPr>
        <w:t>Данные принципы определяют способы организации внеурочной деятельности  организации свободного времени учащихся. Ориентиры в организации внеурочной деятельности в экспериментальном первом классе школы:</w:t>
      </w:r>
    </w:p>
    <w:p w:rsidR="00BB3511" w:rsidRPr="00672F97" w:rsidRDefault="00BB3511" w:rsidP="00672F97">
      <w:pPr>
        <w:numPr>
          <w:ilvl w:val="0"/>
          <w:numId w:val="48"/>
        </w:numPr>
        <w:rPr>
          <w:szCs w:val="28"/>
        </w:rPr>
      </w:pPr>
      <w:r w:rsidRPr="00672F97">
        <w:rPr>
          <w:szCs w:val="28"/>
        </w:rPr>
        <w:t>запросы родителей, законных представителей первоклассников;</w:t>
      </w:r>
    </w:p>
    <w:p w:rsidR="00BB3511" w:rsidRPr="00672F97" w:rsidRDefault="00BB3511" w:rsidP="00672F97">
      <w:pPr>
        <w:numPr>
          <w:ilvl w:val="0"/>
          <w:numId w:val="48"/>
        </w:numPr>
        <w:rPr>
          <w:szCs w:val="28"/>
        </w:rPr>
      </w:pPr>
      <w:r w:rsidRPr="00672F97">
        <w:rPr>
          <w:szCs w:val="28"/>
        </w:rPr>
        <w:t>приоритетные направления деятельности школы;</w:t>
      </w:r>
    </w:p>
    <w:p w:rsidR="00BB3511" w:rsidRPr="00672F97" w:rsidRDefault="00BB3511" w:rsidP="00672F97">
      <w:pPr>
        <w:numPr>
          <w:ilvl w:val="0"/>
          <w:numId w:val="48"/>
        </w:numPr>
        <w:rPr>
          <w:szCs w:val="28"/>
        </w:rPr>
      </w:pPr>
      <w:r w:rsidRPr="00672F97">
        <w:rPr>
          <w:szCs w:val="28"/>
        </w:rPr>
        <w:t>интересы и склонности педагогов;</w:t>
      </w:r>
    </w:p>
    <w:p w:rsidR="00BB3511" w:rsidRPr="00672F97" w:rsidRDefault="00BB3511" w:rsidP="00672F97">
      <w:pPr>
        <w:numPr>
          <w:ilvl w:val="0"/>
          <w:numId w:val="48"/>
        </w:numPr>
        <w:rPr>
          <w:szCs w:val="28"/>
        </w:rPr>
      </w:pPr>
      <w:r w:rsidRPr="00672F97">
        <w:rPr>
          <w:szCs w:val="28"/>
        </w:rPr>
        <w:t>возможности образовательных учреждений дополнительного образования;</w:t>
      </w:r>
    </w:p>
    <w:p w:rsidR="00BB3511" w:rsidRPr="00672F97" w:rsidRDefault="00BB3511" w:rsidP="00672F97">
      <w:pPr>
        <w:numPr>
          <w:ilvl w:val="0"/>
          <w:numId w:val="48"/>
        </w:numPr>
        <w:rPr>
          <w:szCs w:val="28"/>
        </w:rPr>
      </w:pPr>
      <w:r w:rsidRPr="00672F97">
        <w:rPr>
          <w:szCs w:val="28"/>
        </w:rPr>
        <w:t xml:space="preserve">рекомендации психолога как представителя интересов и потребностей ребёнка. </w:t>
      </w:r>
    </w:p>
    <w:p w:rsidR="00BB3511" w:rsidRPr="00672F97" w:rsidRDefault="00BB3511" w:rsidP="00672F97">
      <w:pPr>
        <w:pStyle w:val="a0"/>
        <w:numPr>
          <w:ilvl w:val="0"/>
          <w:numId w:val="48"/>
        </w:numPr>
        <w:contextualSpacing/>
        <w:rPr>
          <w:szCs w:val="28"/>
        </w:rPr>
      </w:pPr>
      <w:r w:rsidRPr="00672F97">
        <w:rPr>
          <w:szCs w:val="28"/>
        </w:rPr>
        <w:t>Согласно ФГОС в нашей школе внеурочная деятельность состоит из следующих направлений:</w:t>
      </w:r>
    </w:p>
    <w:p w:rsidR="00BB3511" w:rsidRPr="00672F97" w:rsidRDefault="00BB3511" w:rsidP="00672F97">
      <w:pPr>
        <w:pStyle w:val="a0"/>
        <w:ind w:left="0" w:firstLine="142"/>
        <w:rPr>
          <w:szCs w:val="28"/>
        </w:rPr>
      </w:pPr>
      <w:r w:rsidRPr="00672F97">
        <w:rPr>
          <w:szCs w:val="28"/>
        </w:rPr>
        <w:t xml:space="preserve">Внеурочная деятельность в школе  организуется по следующим направлениям: </w:t>
      </w:r>
    </w:p>
    <w:p w:rsidR="00BB3511" w:rsidRPr="00672F97" w:rsidRDefault="00BB3511" w:rsidP="00672F97">
      <w:pPr>
        <w:pStyle w:val="a0"/>
        <w:ind w:left="0" w:firstLine="142"/>
        <w:rPr>
          <w:szCs w:val="28"/>
        </w:rPr>
      </w:pPr>
      <w:r w:rsidRPr="00672F97">
        <w:rPr>
          <w:szCs w:val="28"/>
        </w:rPr>
        <w:t xml:space="preserve">- </w:t>
      </w:r>
      <w:r w:rsidR="00234D10" w:rsidRPr="00672F97">
        <w:rPr>
          <w:szCs w:val="28"/>
        </w:rPr>
        <w:t>спортивно-оздоровительное;</w:t>
      </w:r>
      <w:r w:rsidRPr="00672F97">
        <w:rPr>
          <w:szCs w:val="28"/>
        </w:rPr>
        <w:t xml:space="preserve"> </w:t>
      </w:r>
    </w:p>
    <w:p w:rsidR="00234D10" w:rsidRPr="00672F97" w:rsidRDefault="00234D10" w:rsidP="00672F97">
      <w:pPr>
        <w:pStyle w:val="a0"/>
        <w:ind w:left="0" w:firstLine="142"/>
        <w:rPr>
          <w:szCs w:val="28"/>
        </w:rPr>
      </w:pPr>
      <w:r w:rsidRPr="00672F97">
        <w:rPr>
          <w:szCs w:val="28"/>
        </w:rPr>
        <w:t xml:space="preserve">- </w:t>
      </w:r>
      <w:r w:rsidR="00A57591" w:rsidRPr="00672F97">
        <w:rPr>
          <w:szCs w:val="28"/>
        </w:rPr>
        <w:t>социальное</w:t>
      </w:r>
      <w:r w:rsidRPr="00672F97">
        <w:rPr>
          <w:szCs w:val="28"/>
        </w:rPr>
        <w:t>;</w:t>
      </w:r>
    </w:p>
    <w:p w:rsidR="00234D10" w:rsidRPr="00672F97" w:rsidRDefault="00E62DC3" w:rsidP="00672F97">
      <w:pPr>
        <w:pStyle w:val="af3"/>
        <w:ind w:firstLine="0"/>
        <w:rPr>
          <w:szCs w:val="28"/>
        </w:rPr>
      </w:pPr>
      <w:r w:rsidRPr="00672F97">
        <w:rPr>
          <w:szCs w:val="28"/>
        </w:rPr>
        <w:t xml:space="preserve">  </w:t>
      </w:r>
      <w:r w:rsidR="00234D10" w:rsidRPr="00672F97">
        <w:rPr>
          <w:szCs w:val="28"/>
        </w:rPr>
        <w:t xml:space="preserve">- </w:t>
      </w:r>
      <w:r w:rsidR="00A57591" w:rsidRPr="00672F97">
        <w:rPr>
          <w:szCs w:val="28"/>
        </w:rPr>
        <w:t>общекультурное</w:t>
      </w:r>
      <w:r w:rsidR="00234D10" w:rsidRPr="00672F97">
        <w:rPr>
          <w:szCs w:val="28"/>
        </w:rPr>
        <w:t>;</w:t>
      </w:r>
    </w:p>
    <w:p w:rsidR="00234D10" w:rsidRPr="00672F97" w:rsidRDefault="00E62DC3" w:rsidP="00672F97">
      <w:pPr>
        <w:pStyle w:val="af3"/>
        <w:ind w:firstLine="0"/>
        <w:rPr>
          <w:szCs w:val="28"/>
        </w:rPr>
      </w:pPr>
      <w:r w:rsidRPr="00672F97">
        <w:rPr>
          <w:szCs w:val="28"/>
        </w:rPr>
        <w:t xml:space="preserve">  </w:t>
      </w:r>
      <w:r w:rsidR="00234D10" w:rsidRPr="00672F97">
        <w:rPr>
          <w:szCs w:val="28"/>
        </w:rPr>
        <w:t>- духовно – нравственное;</w:t>
      </w:r>
    </w:p>
    <w:p w:rsidR="00234D10" w:rsidRPr="00672F97" w:rsidRDefault="00E62DC3" w:rsidP="00672F97">
      <w:pPr>
        <w:pStyle w:val="af3"/>
        <w:ind w:firstLine="0"/>
        <w:rPr>
          <w:szCs w:val="28"/>
        </w:rPr>
      </w:pPr>
      <w:r w:rsidRPr="00672F97">
        <w:rPr>
          <w:szCs w:val="28"/>
        </w:rPr>
        <w:t xml:space="preserve"> </w:t>
      </w:r>
      <w:r w:rsidR="00234D10" w:rsidRPr="00672F97">
        <w:rPr>
          <w:szCs w:val="28"/>
        </w:rPr>
        <w:t>- о</w:t>
      </w:r>
      <w:r w:rsidR="00A57591" w:rsidRPr="00672F97">
        <w:rPr>
          <w:szCs w:val="28"/>
        </w:rPr>
        <w:t>бщеинтеллектуальное</w:t>
      </w:r>
      <w:r w:rsidR="00234D10" w:rsidRPr="00672F97">
        <w:rPr>
          <w:szCs w:val="28"/>
        </w:rPr>
        <w:t>.</w:t>
      </w:r>
    </w:p>
    <w:p w:rsidR="00BB3511" w:rsidRPr="00672F97" w:rsidRDefault="00BB3511" w:rsidP="00672F97">
      <w:pPr>
        <w:spacing w:before="75" w:after="180"/>
        <w:rPr>
          <w:color w:val="000000"/>
          <w:szCs w:val="28"/>
        </w:rPr>
      </w:pPr>
      <w:r w:rsidRPr="00672F97">
        <w:rPr>
          <w:color w:val="000000"/>
          <w:szCs w:val="28"/>
        </w:rPr>
        <w:t>Реализация внеурочной деятельности происходит через такие формы как :</w:t>
      </w:r>
    </w:p>
    <w:p w:rsidR="00BB3511" w:rsidRPr="00672F97" w:rsidRDefault="00BB3511" w:rsidP="00672F97">
      <w:pPr>
        <w:rPr>
          <w:color w:val="000000"/>
          <w:szCs w:val="28"/>
        </w:rPr>
      </w:pPr>
      <w:r w:rsidRPr="00672F97">
        <w:rPr>
          <w:color w:val="000000"/>
          <w:szCs w:val="28"/>
        </w:rPr>
        <w:lastRenderedPageBreak/>
        <w:t xml:space="preserve">- экскурсии, </w:t>
      </w:r>
    </w:p>
    <w:p w:rsidR="00BB3511" w:rsidRPr="00672F97" w:rsidRDefault="00BB3511" w:rsidP="00672F97">
      <w:pPr>
        <w:rPr>
          <w:color w:val="000000"/>
          <w:szCs w:val="28"/>
        </w:rPr>
      </w:pPr>
      <w:r w:rsidRPr="00672F97">
        <w:rPr>
          <w:color w:val="000000"/>
          <w:szCs w:val="28"/>
        </w:rPr>
        <w:t>- кружки,</w:t>
      </w:r>
    </w:p>
    <w:p w:rsidR="00BB3511" w:rsidRPr="00672F97" w:rsidRDefault="00BB3511" w:rsidP="00672F97">
      <w:pPr>
        <w:rPr>
          <w:color w:val="000000"/>
          <w:szCs w:val="28"/>
        </w:rPr>
      </w:pPr>
      <w:r w:rsidRPr="00672F97">
        <w:rPr>
          <w:color w:val="000000"/>
          <w:szCs w:val="28"/>
        </w:rPr>
        <w:t xml:space="preserve">-  секции, </w:t>
      </w:r>
    </w:p>
    <w:p w:rsidR="00BB3511" w:rsidRPr="00672F97" w:rsidRDefault="00BB3511" w:rsidP="00672F97">
      <w:pPr>
        <w:rPr>
          <w:color w:val="000000"/>
          <w:szCs w:val="28"/>
        </w:rPr>
      </w:pPr>
      <w:r w:rsidRPr="00672F97">
        <w:rPr>
          <w:color w:val="000000"/>
          <w:szCs w:val="28"/>
        </w:rPr>
        <w:t xml:space="preserve">-  конференции, </w:t>
      </w:r>
    </w:p>
    <w:p w:rsidR="00BB3511" w:rsidRPr="00672F97" w:rsidRDefault="00BB3511" w:rsidP="00672F97">
      <w:pPr>
        <w:rPr>
          <w:color w:val="000000"/>
          <w:szCs w:val="28"/>
        </w:rPr>
      </w:pPr>
      <w:r w:rsidRPr="00672F97">
        <w:rPr>
          <w:color w:val="000000"/>
          <w:szCs w:val="28"/>
        </w:rPr>
        <w:t xml:space="preserve">- диспуты, </w:t>
      </w:r>
    </w:p>
    <w:p w:rsidR="00BB3511" w:rsidRPr="00672F97" w:rsidRDefault="00BB3511" w:rsidP="00672F97">
      <w:pPr>
        <w:rPr>
          <w:color w:val="000000"/>
          <w:szCs w:val="28"/>
        </w:rPr>
      </w:pPr>
      <w:r w:rsidRPr="00672F97">
        <w:rPr>
          <w:color w:val="000000"/>
          <w:szCs w:val="28"/>
        </w:rPr>
        <w:t xml:space="preserve">- школьные научные общества, </w:t>
      </w:r>
    </w:p>
    <w:p w:rsidR="00BB3511" w:rsidRPr="00672F97" w:rsidRDefault="00BB3511" w:rsidP="00672F97">
      <w:pPr>
        <w:rPr>
          <w:color w:val="000000"/>
          <w:szCs w:val="28"/>
        </w:rPr>
      </w:pPr>
      <w:r w:rsidRPr="00672F97">
        <w:rPr>
          <w:color w:val="000000"/>
          <w:szCs w:val="28"/>
        </w:rPr>
        <w:t xml:space="preserve">- олимпиады, </w:t>
      </w:r>
    </w:p>
    <w:p w:rsidR="00BB3511" w:rsidRPr="00672F97" w:rsidRDefault="00BB3511" w:rsidP="00672F97">
      <w:pPr>
        <w:rPr>
          <w:color w:val="000000"/>
          <w:szCs w:val="28"/>
        </w:rPr>
      </w:pPr>
      <w:r w:rsidRPr="00672F97">
        <w:rPr>
          <w:color w:val="000000"/>
          <w:szCs w:val="28"/>
        </w:rPr>
        <w:t xml:space="preserve">- соревнования, </w:t>
      </w:r>
    </w:p>
    <w:p w:rsidR="00BB3511" w:rsidRPr="00672F97" w:rsidRDefault="00BB3511" w:rsidP="00672F97">
      <w:pPr>
        <w:rPr>
          <w:color w:val="000000"/>
          <w:szCs w:val="28"/>
        </w:rPr>
      </w:pPr>
      <w:r w:rsidRPr="00672F97">
        <w:rPr>
          <w:color w:val="000000"/>
          <w:szCs w:val="28"/>
        </w:rPr>
        <w:t xml:space="preserve">- поисковые и научные исследования, </w:t>
      </w:r>
    </w:p>
    <w:p w:rsidR="00BB3511" w:rsidRPr="00672F97" w:rsidRDefault="00BB3511" w:rsidP="00672F97">
      <w:pPr>
        <w:rPr>
          <w:color w:val="000000"/>
          <w:szCs w:val="28"/>
        </w:rPr>
      </w:pPr>
      <w:r w:rsidRPr="00672F97">
        <w:rPr>
          <w:color w:val="000000"/>
          <w:szCs w:val="28"/>
        </w:rPr>
        <w:t>- общественно полезные практики.</w:t>
      </w:r>
    </w:p>
    <w:p w:rsidR="00BB3511" w:rsidRPr="00672F97" w:rsidRDefault="00BB3511" w:rsidP="00672F97">
      <w:pPr>
        <w:rPr>
          <w:color w:val="000000"/>
          <w:szCs w:val="28"/>
        </w:rPr>
      </w:pPr>
      <w:r w:rsidRPr="00672F97">
        <w:rPr>
          <w:color w:val="000000"/>
          <w:szCs w:val="28"/>
        </w:rPr>
        <w:t>Посещение внеурочной деятельности учащимися 1-</w:t>
      </w:r>
      <w:r w:rsidR="00682168">
        <w:rPr>
          <w:color w:val="000000"/>
          <w:szCs w:val="28"/>
        </w:rPr>
        <w:t>4</w:t>
      </w:r>
      <w:r w:rsidRPr="00672F97">
        <w:rPr>
          <w:color w:val="000000"/>
          <w:szCs w:val="28"/>
        </w:rPr>
        <w:t xml:space="preserve"> классов осуществляется  на добровольной основе  на основании выбора участников образовательного процесса (родителям и учащимся было предложено анкетирование,  по результатам которого определены  кружки внеурочной деятельности).</w:t>
      </w:r>
    </w:p>
    <w:p w:rsidR="00BB3511" w:rsidRPr="00672F97" w:rsidRDefault="00BB3511" w:rsidP="003A0D2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000000"/>
          <w:szCs w:val="28"/>
        </w:rPr>
      </w:pPr>
      <w:r w:rsidRPr="00672F97">
        <w:rPr>
          <w:b/>
          <w:color w:val="000000"/>
          <w:szCs w:val="28"/>
        </w:rPr>
        <w:t>План внеурочной деятельнос</w:t>
      </w:r>
      <w:r w:rsidR="001E283F" w:rsidRPr="00672F97">
        <w:rPr>
          <w:b/>
          <w:color w:val="000000"/>
          <w:szCs w:val="28"/>
        </w:rPr>
        <w:t>ти МБОУ «</w:t>
      </w:r>
      <w:r w:rsidR="00234D10" w:rsidRPr="00672F97">
        <w:rPr>
          <w:b/>
          <w:color w:val="000000"/>
          <w:szCs w:val="28"/>
        </w:rPr>
        <w:t>Вешенска</w:t>
      </w:r>
      <w:r w:rsidR="001E283F" w:rsidRPr="00672F97">
        <w:rPr>
          <w:b/>
          <w:color w:val="000000"/>
          <w:szCs w:val="28"/>
        </w:rPr>
        <w:t>я</w:t>
      </w:r>
      <w:r w:rsidR="00234D10" w:rsidRPr="00672F97">
        <w:rPr>
          <w:b/>
          <w:color w:val="000000"/>
          <w:szCs w:val="28"/>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36"/>
        <w:gridCol w:w="748"/>
        <w:gridCol w:w="748"/>
        <w:gridCol w:w="736"/>
        <w:gridCol w:w="748"/>
        <w:gridCol w:w="748"/>
        <w:gridCol w:w="736"/>
        <w:gridCol w:w="736"/>
        <w:gridCol w:w="984"/>
      </w:tblGrid>
      <w:tr w:rsidR="001E283F" w:rsidRPr="00672F97" w:rsidTr="003A0D27">
        <w:tc>
          <w:tcPr>
            <w:tcW w:w="2651" w:type="dxa"/>
            <w:vMerge w:val="restart"/>
          </w:tcPr>
          <w:p w:rsidR="001E283F" w:rsidRPr="00672F97" w:rsidRDefault="001E283F" w:rsidP="00672F97">
            <w:pPr>
              <w:ind w:firstLine="0"/>
              <w:jc w:val="center"/>
              <w:rPr>
                <w:b/>
                <w:szCs w:val="28"/>
              </w:rPr>
            </w:pPr>
            <w:r w:rsidRPr="00672F97">
              <w:rPr>
                <w:b/>
                <w:szCs w:val="28"/>
              </w:rPr>
              <w:t>Направления</w:t>
            </w:r>
          </w:p>
        </w:tc>
        <w:tc>
          <w:tcPr>
            <w:tcW w:w="6760" w:type="dxa"/>
            <w:gridSpan w:val="8"/>
          </w:tcPr>
          <w:p w:rsidR="001E283F" w:rsidRPr="00672F97" w:rsidRDefault="001E283F" w:rsidP="00672F97">
            <w:pPr>
              <w:ind w:firstLine="0"/>
              <w:jc w:val="center"/>
              <w:rPr>
                <w:b/>
                <w:szCs w:val="28"/>
              </w:rPr>
            </w:pPr>
            <w:r w:rsidRPr="00672F97">
              <w:rPr>
                <w:b/>
                <w:szCs w:val="28"/>
              </w:rPr>
              <w:t>Количество часов в неделю</w:t>
            </w:r>
          </w:p>
        </w:tc>
        <w:tc>
          <w:tcPr>
            <w:tcW w:w="1009" w:type="dxa"/>
            <w:vMerge w:val="restart"/>
          </w:tcPr>
          <w:p w:rsidR="001E283F" w:rsidRPr="00672F97" w:rsidRDefault="001E283F" w:rsidP="00672F97">
            <w:pPr>
              <w:ind w:firstLine="0"/>
              <w:jc w:val="center"/>
              <w:rPr>
                <w:b/>
                <w:szCs w:val="28"/>
              </w:rPr>
            </w:pPr>
            <w:r w:rsidRPr="00672F97">
              <w:rPr>
                <w:b/>
                <w:szCs w:val="28"/>
              </w:rPr>
              <w:t>Всего</w:t>
            </w:r>
          </w:p>
        </w:tc>
      </w:tr>
      <w:tr w:rsidR="001E283F" w:rsidRPr="00672F97" w:rsidTr="003A0D27">
        <w:tc>
          <w:tcPr>
            <w:tcW w:w="2651" w:type="dxa"/>
            <w:vMerge/>
          </w:tcPr>
          <w:p w:rsidR="001E283F" w:rsidRPr="00672F97" w:rsidRDefault="001E283F" w:rsidP="00672F97">
            <w:pPr>
              <w:ind w:firstLine="0"/>
              <w:jc w:val="center"/>
              <w:rPr>
                <w:b/>
                <w:szCs w:val="28"/>
              </w:rPr>
            </w:pPr>
          </w:p>
        </w:tc>
        <w:tc>
          <w:tcPr>
            <w:tcW w:w="845" w:type="dxa"/>
          </w:tcPr>
          <w:p w:rsidR="001E283F" w:rsidRPr="00672F97" w:rsidRDefault="001E283F" w:rsidP="00672F97">
            <w:pPr>
              <w:ind w:firstLine="0"/>
              <w:jc w:val="center"/>
              <w:rPr>
                <w:b/>
                <w:szCs w:val="28"/>
              </w:rPr>
            </w:pPr>
            <w:r w:rsidRPr="00672F97">
              <w:rPr>
                <w:b/>
                <w:szCs w:val="28"/>
              </w:rPr>
              <w:t>1-а</w:t>
            </w:r>
          </w:p>
        </w:tc>
        <w:tc>
          <w:tcPr>
            <w:tcW w:w="845" w:type="dxa"/>
          </w:tcPr>
          <w:p w:rsidR="001E283F" w:rsidRPr="00672F97" w:rsidRDefault="001E283F" w:rsidP="00672F97">
            <w:pPr>
              <w:ind w:firstLine="0"/>
              <w:jc w:val="center"/>
              <w:rPr>
                <w:b/>
                <w:szCs w:val="28"/>
              </w:rPr>
            </w:pPr>
            <w:r w:rsidRPr="00672F97">
              <w:rPr>
                <w:b/>
                <w:szCs w:val="28"/>
              </w:rPr>
              <w:t>1-б</w:t>
            </w:r>
          </w:p>
        </w:tc>
        <w:tc>
          <w:tcPr>
            <w:tcW w:w="845" w:type="dxa"/>
          </w:tcPr>
          <w:p w:rsidR="001E283F" w:rsidRPr="00672F97" w:rsidRDefault="001E283F" w:rsidP="00672F97">
            <w:pPr>
              <w:ind w:firstLine="0"/>
              <w:jc w:val="center"/>
              <w:rPr>
                <w:b/>
                <w:szCs w:val="28"/>
              </w:rPr>
            </w:pPr>
            <w:r w:rsidRPr="00672F97">
              <w:rPr>
                <w:b/>
                <w:szCs w:val="28"/>
              </w:rPr>
              <w:t>2-а</w:t>
            </w:r>
          </w:p>
        </w:tc>
        <w:tc>
          <w:tcPr>
            <w:tcW w:w="845" w:type="dxa"/>
          </w:tcPr>
          <w:p w:rsidR="001E283F" w:rsidRPr="00672F97" w:rsidRDefault="001E283F" w:rsidP="00672F97">
            <w:pPr>
              <w:ind w:firstLine="0"/>
              <w:jc w:val="center"/>
              <w:rPr>
                <w:b/>
                <w:szCs w:val="28"/>
              </w:rPr>
            </w:pPr>
            <w:r w:rsidRPr="00672F97">
              <w:rPr>
                <w:b/>
                <w:szCs w:val="28"/>
              </w:rPr>
              <w:t>2-б</w:t>
            </w:r>
          </w:p>
        </w:tc>
        <w:tc>
          <w:tcPr>
            <w:tcW w:w="845" w:type="dxa"/>
          </w:tcPr>
          <w:p w:rsidR="001E283F" w:rsidRPr="00672F97" w:rsidRDefault="001E283F" w:rsidP="00672F97">
            <w:pPr>
              <w:ind w:firstLine="0"/>
              <w:jc w:val="center"/>
              <w:rPr>
                <w:b/>
                <w:szCs w:val="28"/>
              </w:rPr>
            </w:pPr>
            <w:r w:rsidRPr="00672F97">
              <w:rPr>
                <w:b/>
                <w:szCs w:val="28"/>
              </w:rPr>
              <w:t>3-а</w:t>
            </w:r>
          </w:p>
        </w:tc>
        <w:tc>
          <w:tcPr>
            <w:tcW w:w="845" w:type="dxa"/>
          </w:tcPr>
          <w:p w:rsidR="001E283F" w:rsidRPr="00672F97" w:rsidRDefault="001E283F" w:rsidP="00672F97">
            <w:pPr>
              <w:ind w:firstLine="0"/>
              <w:jc w:val="center"/>
              <w:rPr>
                <w:b/>
                <w:szCs w:val="28"/>
              </w:rPr>
            </w:pPr>
            <w:r w:rsidRPr="00672F97">
              <w:rPr>
                <w:b/>
                <w:szCs w:val="28"/>
              </w:rPr>
              <w:t>3-б</w:t>
            </w:r>
          </w:p>
        </w:tc>
        <w:tc>
          <w:tcPr>
            <w:tcW w:w="845" w:type="dxa"/>
          </w:tcPr>
          <w:p w:rsidR="001E283F" w:rsidRPr="00672F97" w:rsidRDefault="001E283F" w:rsidP="00672F97">
            <w:pPr>
              <w:ind w:firstLine="0"/>
              <w:jc w:val="center"/>
              <w:rPr>
                <w:b/>
                <w:szCs w:val="28"/>
              </w:rPr>
            </w:pPr>
            <w:r w:rsidRPr="00672F97">
              <w:rPr>
                <w:b/>
                <w:szCs w:val="28"/>
              </w:rPr>
              <w:t>4-а</w:t>
            </w:r>
          </w:p>
        </w:tc>
        <w:tc>
          <w:tcPr>
            <w:tcW w:w="845" w:type="dxa"/>
          </w:tcPr>
          <w:p w:rsidR="001E283F" w:rsidRPr="00672F97" w:rsidRDefault="001E283F" w:rsidP="00672F97">
            <w:pPr>
              <w:ind w:firstLine="0"/>
              <w:jc w:val="center"/>
              <w:rPr>
                <w:b/>
                <w:szCs w:val="28"/>
              </w:rPr>
            </w:pPr>
            <w:r w:rsidRPr="00672F97">
              <w:rPr>
                <w:b/>
                <w:szCs w:val="28"/>
              </w:rPr>
              <w:t>4-б</w:t>
            </w:r>
          </w:p>
        </w:tc>
        <w:tc>
          <w:tcPr>
            <w:tcW w:w="1009" w:type="dxa"/>
            <w:vMerge/>
          </w:tcPr>
          <w:p w:rsidR="001E283F" w:rsidRPr="00672F97" w:rsidRDefault="001E283F" w:rsidP="00672F97">
            <w:pPr>
              <w:ind w:firstLine="0"/>
              <w:jc w:val="center"/>
              <w:rPr>
                <w:b/>
                <w:szCs w:val="28"/>
              </w:rPr>
            </w:pP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 xml:space="preserve">Спортивно-оздоровительное </w:t>
            </w:r>
          </w:p>
        </w:tc>
        <w:tc>
          <w:tcPr>
            <w:tcW w:w="845" w:type="dxa"/>
          </w:tcPr>
          <w:p w:rsidR="001E283F" w:rsidRPr="00672F97" w:rsidRDefault="007C4BBD" w:rsidP="00672F97">
            <w:pPr>
              <w:ind w:firstLine="0"/>
              <w:jc w:val="center"/>
              <w:rPr>
                <w:szCs w:val="28"/>
              </w:rPr>
            </w:pPr>
            <w:r>
              <w:rPr>
                <w:szCs w:val="28"/>
              </w:rPr>
              <w:t>1</w:t>
            </w:r>
          </w:p>
        </w:tc>
        <w:tc>
          <w:tcPr>
            <w:tcW w:w="845" w:type="dxa"/>
          </w:tcPr>
          <w:p w:rsidR="001E283F" w:rsidRPr="00672F97" w:rsidRDefault="00F97AC8" w:rsidP="00672F97">
            <w:pPr>
              <w:ind w:firstLine="0"/>
              <w:jc w:val="center"/>
              <w:rPr>
                <w:szCs w:val="28"/>
              </w:rPr>
            </w:pPr>
            <w:r>
              <w:rPr>
                <w:szCs w:val="28"/>
              </w:rPr>
              <w:t>4</w:t>
            </w:r>
          </w:p>
        </w:tc>
        <w:tc>
          <w:tcPr>
            <w:tcW w:w="845" w:type="dxa"/>
          </w:tcPr>
          <w:p w:rsidR="001E283F" w:rsidRPr="00672F97" w:rsidRDefault="00F97AC8" w:rsidP="00672F97">
            <w:pPr>
              <w:ind w:firstLine="0"/>
              <w:jc w:val="center"/>
              <w:rPr>
                <w:szCs w:val="28"/>
              </w:rPr>
            </w:pPr>
            <w:r>
              <w:rPr>
                <w:szCs w:val="28"/>
              </w:rPr>
              <w:t>2</w:t>
            </w:r>
          </w:p>
        </w:tc>
        <w:tc>
          <w:tcPr>
            <w:tcW w:w="845" w:type="dxa"/>
          </w:tcPr>
          <w:p w:rsidR="001E283F" w:rsidRPr="00672F97" w:rsidRDefault="007E688D" w:rsidP="00672F97">
            <w:pPr>
              <w:ind w:firstLine="0"/>
              <w:jc w:val="center"/>
              <w:rPr>
                <w:szCs w:val="28"/>
              </w:rPr>
            </w:pPr>
            <w:r w:rsidRPr="00672F97">
              <w:rPr>
                <w:szCs w:val="28"/>
              </w:rPr>
              <w:t>2</w:t>
            </w:r>
          </w:p>
        </w:tc>
        <w:tc>
          <w:tcPr>
            <w:tcW w:w="845" w:type="dxa"/>
          </w:tcPr>
          <w:p w:rsidR="001E283F" w:rsidRPr="00672F97" w:rsidRDefault="00744DFD" w:rsidP="00672F97">
            <w:pPr>
              <w:ind w:firstLine="0"/>
              <w:jc w:val="center"/>
              <w:rPr>
                <w:szCs w:val="28"/>
              </w:rPr>
            </w:pPr>
            <w:r>
              <w:rPr>
                <w:szCs w:val="28"/>
              </w:rPr>
              <w:t>2</w:t>
            </w:r>
          </w:p>
        </w:tc>
        <w:tc>
          <w:tcPr>
            <w:tcW w:w="845" w:type="dxa"/>
          </w:tcPr>
          <w:p w:rsidR="001E283F" w:rsidRPr="00672F97" w:rsidRDefault="00A21822" w:rsidP="00672F97">
            <w:pPr>
              <w:ind w:firstLine="0"/>
              <w:jc w:val="center"/>
              <w:rPr>
                <w:szCs w:val="28"/>
              </w:rPr>
            </w:pPr>
            <w:r>
              <w:rPr>
                <w:szCs w:val="28"/>
              </w:rPr>
              <w:t>2</w:t>
            </w:r>
          </w:p>
        </w:tc>
        <w:tc>
          <w:tcPr>
            <w:tcW w:w="845" w:type="dxa"/>
          </w:tcPr>
          <w:p w:rsidR="001E283F" w:rsidRPr="00672F97" w:rsidRDefault="004A478F" w:rsidP="00672F97">
            <w:pPr>
              <w:ind w:firstLine="0"/>
              <w:jc w:val="center"/>
              <w:rPr>
                <w:szCs w:val="28"/>
              </w:rPr>
            </w:pPr>
            <w:r>
              <w:rPr>
                <w:szCs w:val="28"/>
              </w:rPr>
              <w:t>3</w:t>
            </w:r>
          </w:p>
        </w:tc>
        <w:tc>
          <w:tcPr>
            <w:tcW w:w="845" w:type="dxa"/>
          </w:tcPr>
          <w:p w:rsidR="001E283F" w:rsidRPr="00672F97" w:rsidRDefault="00606A47" w:rsidP="00672F97">
            <w:pPr>
              <w:ind w:firstLine="0"/>
              <w:jc w:val="center"/>
              <w:rPr>
                <w:szCs w:val="28"/>
              </w:rPr>
            </w:pPr>
            <w:r w:rsidRPr="00672F97">
              <w:rPr>
                <w:szCs w:val="28"/>
              </w:rPr>
              <w:t>3</w:t>
            </w:r>
          </w:p>
        </w:tc>
        <w:tc>
          <w:tcPr>
            <w:tcW w:w="1009" w:type="dxa"/>
          </w:tcPr>
          <w:p w:rsidR="001E283F" w:rsidRPr="00672F97" w:rsidRDefault="002110E7" w:rsidP="002A4A22">
            <w:pPr>
              <w:ind w:firstLine="0"/>
              <w:jc w:val="center"/>
              <w:rPr>
                <w:szCs w:val="28"/>
              </w:rPr>
            </w:pPr>
            <w:r w:rsidRPr="00672F97">
              <w:rPr>
                <w:szCs w:val="28"/>
              </w:rPr>
              <w:t>1</w:t>
            </w:r>
            <w:r w:rsidR="002A4A22">
              <w:rPr>
                <w:szCs w:val="28"/>
              </w:rPr>
              <w:t>9</w:t>
            </w: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Социальное</w:t>
            </w:r>
          </w:p>
        </w:tc>
        <w:tc>
          <w:tcPr>
            <w:tcW w:w="845" w:type="dxa"/>
          </w:tcPr>
          <w:p w:rsidR="001E283F" w:rsidRPr="00672F97" w:rsidRDefault="007C4BBD" w:rsidP="00672F97">
            <w:pPr>
              <w:ind w:firstLine="0"/>
              <w:jc w:val="center"/>
              <w:rPr>
                <w:szCs w:val="28"/>
              </w:rPr>
            </w:pPr>
            <w:r>
              <w:rPr>
                <w:szCs w:val="28"/>
              </w:rPr>
              <w:t>3</w:t>
            </w:r>
          </w:p>
        </w:tc>
        <w:tc>
          <w:tcPr>
            <w:tcW w:w="845" w:type="dxa"/>
          </w:tcPr>
          <w:p w:rsidR="001E283F" w:rsidRPr="00672F97" w:rsidRDefault="007C4BBD" w:rsidP="00672F97">
            <w:pPr>
              <w:ind w:firstLine="0"/>
              <w:jc w:val="center"/>
              <w:rPr>
                <w:szCs w:val="28"/>
              </w:rPr>
            </w:pPr>
            <w:r>
              <w:rPr>
                <w:szCs w:val="28"/>
              </w:rPr>
              <w:t>3</w:t>
            </w:r>
          </w:p>
        </w:tc>
        <w:tc>
          <w:tcPr>
            <w:tcW w:w="845" w:type="dxa"/>
          </w:tcPr>
          <w:p w:rsidR="001E283F" w:rsidRPr="00672F97" w:rsidRDefault="007E688D" w:rsidP="00672F97">
            <w:pPr>
              <w:ind w:firstLine="0"/>
              <w:jc w:val="center"/>
              <w:rPr>
                <w:szCs w:val="28"/>
              </w:rPr>
            </w:pPr>
            <w:r w:rsidRPr="00672F97">
              <w:rPr>
                <w:szCs w:val="28"/>
              </w:rPr>
              <w:t>2</w:t>
            </w:r>
          </w:p>
        </w:tc>
        <w:tc>
          <w:tcPr>
            <w:tcW w:w="845" w:type="dxa"/>
          </w:tcPr>
          <w:p w:rsidR="001E283F" w:rsidRPr="00672F97" w:rsidRDefault="00F97AC8" w:rsidP="00672F97">
            <w:pPr>
              <w:ind w:firstLine="0"/>
              <w:jc w:val="center"/>
              <w:rPr>
                <w:szCs w:val="28"/>
              </w:rPr>
            </w:pPr>
            <w:r>
              <w:rPr>
                <w:szCs w:val="28"/>
              </w:rPr>
              <w:t>2</w:t>
            </w:r>
          </w:p>
        </w:tc>
        <w:tc>
          <w:tcPr>
            <w:tcW w:w="845" w:type="dxa"/>
          </w:tcPr>
          <w:p w:rsidR="001E283F" w:rsidRPr="00672F97" w:rsidRDefault="00C95902" w:rsidP="00672F97">
            <w:pPr>
              <w:ind w:firstLine="0"/>
              <w:jc w:val="center"/>
              <w:rPr>
                <w:szCs w:val="28"/>
              </w:rPr>
            </w:pPr>
            <w:r w:rsidRPr="00672F97">
              <w:rPr>
                <w:szCs w:val="28"/>
              </w:rPr>
              <w:t>2</w:t>
            </w:r>
          </w:p>
        </w:tc>
        <w:tc>
          <w:tcPr>
            <w:tcW w:w="845" w:type="dxa"/>
          </w:tcPr>
          <w:p w:rsidR="001E283F" w:rsidRPr="00672F97" w:rsidRDefault="001B488A" w:rsidP="00672F97">
            <w:pPr>
              <w:ind w:firstLine="0"/>
              <w:jc w:val="center"/>
              <w:rPr>
                <w:szCs w:val="28"/>
              </w:rPr>
            </w:pPr>
            <w:r w:rsidRPr="00672F97">
              <w:rPr>
                <w:szCs w:val="28"/>
              </w:rPr>
              <w:t>1</w:t>
            </w:r>
          </w:p>
        </w:tc>
        <w:tc>
          <w:tcPr>
            <w:tcW w:w="845" w:type="dxa"/>
          </w:tcPr>
          <w:p w:rsidR="001E283F" w:rsidRPr="00672F97" w:rsidRDefault="004A478F" w:rsidP="00672F97">
            <w:pPr>
              <w:ind w:firstLine="0"/>
              <w:jc w:val="center"/>
              <w:rPr>
                <w:szCs w:val="28"/>
              </w:rPr>
            </w:pPr>
            <w:r>
              <w:rPr>
                <w:szCs w:val="28"/>
              </w:rPr>
              <w:t>2</w:t>
            </w:r>
          </w:p>
        </w:tc>
        <w:tc>
          <w:tcPr>
            <w:tcW w:w="845" w:type="dxa"/>
          </w:tcPr>
          <w:p w:rsidR="001E283F" w:rsidRPr="00672F97" w:rsidRDefault="00E04A69" w:rsidP="00672F97">
            <w:pPr>
              <w:ind w:firstLine="0"/>
              <w:jc w:val="center"/>
              <w:rPr>
                <w:szCs w:val="28"/>
              </w:rPr>
            </w:pPr>
            <w:r>
              <w:rPr>
                <w:szCs w:val="28"/>
              </w:rPr>
              <w:t>3</w:t>
            </w:r>
          </w:p>
        </w:tc>
        <w:tc>
          <w:tcPr>
            <w:tcW w:w="1009" w:type="dxa"/>
          </w:tcPr>
          <w:p w:rsidR="001E283F" w:rsidRPr="00672F97" w:rsidRDefault="00C03691" w:rsidP="002A4A22">
            <w:pPr>
              <w:ind w:firstLine="0"/>
              <w:jc w:val="center"/>
              <w:rPr>
                <w:szCs w:val="28"/>
              </w:rPr>
            </w:pPr>
            <w:r w:rsidRPr="00672F97">
              <w:rPr>
                <w:szCs w:val="28"/>
              </w:rPr>
              <w:t>1</w:t>
            </w:r>
            <w:r w:rsidR="002A4A22">
              <w:rPr>
                <w:szCs w:val="28"/>
              </w:rPr>
              <w:t>8</w:t>
            </w: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Общеинтеллектуальное</w:t>
            </w:r>
          </w:p>
        </w:tc>
        <w:tc>
          <w:tcPr>
            <w:tcW w:w="845" w:type="dxa"/>
          </w:tcPr>
          <w:p w:rsidR="001E283F" w:rsidRPr="00672F97" w:rsidRDefault="007C4BBD" w:rsidP="00672F97">
            <w:pPr>
              <w:ind w:firstLine="0"/>
              <w:jc w:val="center"/>
              <w:rPr>
                <w:szCs w:val="28"/>
              </w:rPr>
            </w:pPr>
            <w:r>
              <w:rPr>
                <w:szCs w:val="28"/>
              </w:rPr>
              <w:t>2</w:t>
            </w:r>
          </w:p>
        </w:tc>
        <w:tc>
          <w:tcPr>
            <w:tcW w:w="845" w:type="dxa"/>
          </w:tcPr>
          <w:p w:rsidR="001E283F" w:rsidRPr="00672F97" w:rsidRDefault="00F97AC8" w:rsidP="00672F97">
            <w:pPr>
              <w:ind w:firstLine="0"/>
              <w:jc w:val="center"/>
              <w:rPr>
                <w:szCs w:val="28"/>
              </w:rPr>
            </w:pPr>
            <w:r>
              <w:rPr>
                <w:szCs w:val="28"/>
              </w:rPr>
              <w:t>1</w:t>
            </w:r>
          </w:p>
        </w:tc>
        <w:tc>
          <w:tcPr>
            <w:tcW w:w="845" w:type="dxa"/>
          </w:tcPr>
          <w:p w:rsidR="001E283F" w:rsidRPr="00672F97" w:rsidRDefault="00F97AC8" w:rsidP="00672F97">
            <w:pPr>
              <w:ind w:firstLine="0"/>
              <w:jc w:val="center"/>
              <w:rPr>
                <w:szCs w:val="28"/>
              </w:rPr>
            </w:pPr>
            <w:r>
              <w:rPr>
                <w:szCs w:val="28"/>
              </w:rPr>
              <w:t>3</w:t>
            </w:r>
          </w:p>
        </w:tc>
        <w:tc>
          <w:tcPr>
            <w:tcW w:w="845" w:type="dxa"/>
          </w:tcPr>
          <w:p w:rsidR="001E283F" w:rsidRPr="00672F97" w:rsidRDefault="00F97AC8" w:rsidP="00672F97">
            <w:pPr>
              <w:ind w:firstLine="0"/>
              <w:jc w:val="center"/>
              <w:rPr>
                <w:szCs w:val="28"/>
              </w:rPr>
            </w:pPr>
            <w:r>
              <w:rPr>
                <w:szCs w:val="28"/>
              </w:rPr>
              <w:t>3</w:t>
            </w:r>
          </w:p>
        </w:tc>
        <w:tc>
          <w:tcPr>
            <w:tcW w:w="845" w:type="dxa"/>
          </w:tcPr>
          <w:p w:rsidR="001E283F" w:rsidRPr="00672F97" w:rsidRDefault="00744DFD" w:rsidP="00672F97">
            <w:pPr>
              <w:ind w:firstLine="0"/>
              <w:jc w:val="center"/>
              <w:rPr>
                <w:szCs w:val="28"/>
              </w:rPr>
            </w:pPr>
            <w:r>
              <w:rPr>
                <w:szCs w:val="28"/>
              </w:rPr>
              <w:t>4</w:t>
            </w:r>
          </w:p>
        </w:tc>
        <w:tc>
          <w:tcPr>
            <w:tcW w:w="845" w:type="dxa"/>
          </w:tcPr>
          <w:p w:rsidR="001E283F" w:rsidRPr="00672F97" w:rsidRDefault="00A21822" w:rsidP="00672F97">
            <w:pPr>
              <w:ind w:firstLine="0"/>
              <w:jc w:val="center"/>
              <w:rPr>
                <w:szCs w:val="28"/>
              </w:rPr>
            </w:pPr>
            <w:r>
              <w:rPr>
                <w:szCs w:val="28"/>
              </w:rPr>
              <w:t>4</w:t>
            </w:r>
          </w:p>
        </w:tc>
        <w:tc>
          <w:tcPr>
            <w:tcW w:w="845" w:type="dxa"/>
          </w:tcPr>
          <w:p w:rsidR="001E283F" w:rsidRPr="00672F97" w:rsidRDefault="004A478F" w:rsidP="00672F97">
            <w:pPr>
              <w:ind w:firstLine="0"/>
              <w:jc w:val="center"/>
              <w:rPr>
                <w:szCs w:val="28"/>
              </w:rPr>
            </w:pPr>
            <w:r>
              <w:rPr>
                <w:szCs w:val="28"/>
              </w:rPr>
              <w:t>2</w:t>
            </w:r>
          </w:p>
        </w:tc>
        <w:tc>
          <w:tcPr>
            <w:tcW w:w="845" w:type="dxa"/>
          </w:tcPr>
          <w:p w:rsidR="001E283F" w:rsidRPr="00672F97" w:rsidRDefault="00E04A69" w:rsidP="00672F97">
            <w:pPr>
              <w:ind w:firstLine="0"/>
              <w:jc w:val="center"/>
              <w:rPr>
                <w:szCs w:val="28"/>
              </w:rPr>
            </w:pPr>
            <w:r>
              <w:rPr>
                <w:szCs w:val="28"/>
              </w:rPr>
              <w:t>2</w:t>
            </w:r>
          </w:p>
        </w:tc>
        <w:tc>
          <w:tcPr>
            <w:tcW w:w="1009" w:type="dxa"/>
          </w:tcPr>
          <w:p w:rsidR="001E283F" w:rsidRPr="00672F97" w:rsidRDefault="00DF4416" w:rsidP="002A4A22">
            <w:pPr>
              <w:ind w:firstLine="0"/>
              <w:jc w:val="center"/>
              <w:rPr>
                <w:szCs w:val="28"/>
              </w:rPr>
            </w:pPr>
            <w:r w:rsidRPr="00672F97">
              <w:rPr>
                <w:szCs w:val="28"/>
              </w:rPr>
              <w:t>2</w:t>
            </w:r>
            <w:r w:rsidR="002A4A22">
              <w:rPr>
                <w:szCs w:val="28"/>
              </w:rPr>
              <w:t>1</w:t>
            </w: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Духовно - нравственное</w:t>
            </w:r>
          </w:p>
        </w:tc>
        <w:tc>
          <w:tcPr>
            <w:tcW w:w="845" w:type="dxa"/>
          </w:tcPr>
          <w:p w:rsidR="001E283F" w:rsidRPr="00672F97" w:rsidRDefault="00C83789" w:rsidP="00672F97">
            <w:pPr>
              <w:ind w:firstLine="0"/>
              <w:jc w:val="center"/>
              <w:rPr>
                <w:szCs w:val="28"/>
              </w:rPr>
            </w:pPr>
            <w:r w:rsidRPr="00672F97">
              <w:rPr>
                <w:szCs w:val="28"/>
              </w:rPr>
              <w:t>1</w:t>
            </w:r>
          </w:p>
        </w:tc>
        <w:tc>
          <w:tcPr>
            <w:tcW w:w="845" w:type="dxa"/>
          </w:tcPr>
          <w:p w:rsidR="001E283F" w:rsidRPr="00672F97" w:rsidRDefault="007E688D" w:rsidP="00672F97">
            <w:pPr>
              <w:ind w:firstLine="0"/>
              <w:jc w:val="center"/>
              <w:rPr>
                <w:szCs w:val="28"/>
              </w:rPr>
            </w:pPr>
            <w:r w:rsidRPr="00672F97">
              <w:rPr>
                <w:szCs w:val="28"/>
              </w:rPr>
              <w:t>1</w:t>
            </w:r>
          </w:p>
        </w:tc>
        <w:tc>
          <w:tcPr>
            <w:tcW w:w="845" w:type="dxa"/>
          </w:tcPr>
          <w:p w:rsidR="001E283F" w:rsidRPr="00672F97" w:rsidRDefault="007E688D" w:rsidP="00672F97">
            <w:pPr>
              <w:ind w:firstLine="0"/>
              <w:jc w:val="center"/>
              <w:rPr>
                <w:szCs w:val="28"/>
              </w:rPr>
            </w:pPr>
            <w:r w:rsidRPr="00672F97">
              <w:rPr>
                <w:szCs w:val="28"/>
              </w:rPr>
              <w:t>1</w:t>
            </w:r>
          </w:p>
        </w:tc>
        <w:tc>
          <w:tcPr>
            <w:tcW w:w="845" w:type="dxa"/>
          </w:tcPr>
          <w:p w:rsidR="001E283F" w:rsidRPr="00672F97" w:rsidRDefault="007E688D" w:rsidP="00672F97">
            <w:pPr>
              <w:ind w:firstLine="0"/>
              <w:jc w:val="center"/>
              <w:rPr>
                <w:szCs w:val="28"/>
              </w:rPr>
            </w:pPr>
            <w:r w:rsidRPr="00672F97">
              <w:rPr>
                <w:szCs w:val="28"/>
              </w:rPr>
              <w:t>1</w:t>
            </w:r>
          </w:p>
        </w:tc>
        <w:tc>
          <w:tcPr>
            <w:tcW w:w="845" w:type="dxa"/>
          </w:tcPr>
          <w:p w:rsidR="001E283F" w:rsidRPr="00672F97" w:rsidRDefault="00C95902" w:rsidP="00672F97">
            <w:pPr>
              <w:ind w:firstLine="0"/>
              <w:jc w:val="center"/>
              <w:rPr>
                <w:szCs w:val="28"/>
              </w:rPr>
            </w:pPr>
            <w:r w:rsidRPr="00672F97">
              <w:rPr>
                <w:szCs w:val="28"/>
              </w:rPr>
              <w:t>1</w:t>
            </w:r>
          </w:p>
        </w:tc>
        <w:tc>
          <w:tcPr>
            <w:tcW w:w="845" w:type="dxa"/>
          </w:tcPr>
          <w:p w:rsidR="001E283F" w:rsidRPr="00672F97" w:rsidRDefault="001B488A" w:rsidP="00672F97">
            <w:pPr>
              <w:ind w:firstLine="0"/>
              <w:jc w:val="center"/>
              <w:rPr>
                <w:szCs w:val="28"/>
              </w:rPr>
            </w:pPr>
            <w:r w:rsidRPr="00672F97">
              <w:rPr>
                <w:szCs w:val="28"/>
              </w:rPr>
              <w:t>1</w:t>
            </w:r>
          </w:p>
        </w:tc>
        <w:tc>
          <w:tcPr>
            <w:tcW w:w="845" w:type="dxa"/>
          </w:tcPr>
          <w:p w:rsidR="001E283F" w:rsidRPr="00672F97" w:rsidRDefault="00666DA3" w:rsidP="00672F97">
            <w:pPr>
              <w:ind w:firstLine="0"/>
              <w:jc w:val="center"/>
              <w:rPr>
                <w:szCs w:val="28"/>
              </w:rPr>
            </w:pPr>
            <w:r w:rsidRPr="00672F97">
              <w:rPr>
                <w:szCs w:val="28"/>
              </w:rPr>
              <w:t>0</w:t>
            </w:r>
          </w:p>
        </w:tc>
        <w:tc>
          <w:tcPr>
            <w:tcW w:w="845" w:type="dxa"/>
          </w:tcPr>
          <w:p w:rsidR="001E283F" w:rsidRPr="00672F97" w:rsidRDefault="00666DA3" w:rsidP="00672F97">
            <w:pPr>
              <w:ind w:firstLine="0"/>
              <w:jc w:val="center"/>
              <w:rPr>
                <w:szCs w:val="28"/>
              </w:rPr>
            </w:pPr>
            <w:r w:rsidRPr="00672F97">
              <w:rPr>
                <w:szCs w:val="28"/>
              </w:rPr>
              <w:t>0</w:t>
            </w:r>
          </w:p>
        </w:tc>
        <w:tc>
          <w:tcPr>
            <w:tcW w:w="1009" w:type="dxa"/>
          </w:tcPr>
          <w:p w:rsidR="001E283F" w:rsidRPr="00672F97" w:rsidRDefault="00673929" w:rsidP="00672F97">
            <w:pPr>
              <w:ind w:firstLine="0"/>
              <w:jc w:val="center"/>
              <w:rPr>
                <w:szCs w:val="28"/>
              </w:rPr>
            </w:pPr>
            <w:r w:rsidRPr="00672F97">
              <w:rPr>
                <w:szCs w:val="28"/>
              </w:rPr>
              <w:t>6</w:t>
            </w: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Общекультурное</w:t>
            </w:r>
          </w:p>
        </w:tc>
        <w:tc>
          <w:tcPr>
            <w:tcW w:w="845" w:type="dxa"/>
          </w:tcPr>
          <w:p w:rsidR="001E283F" w:rsidRPr="00672F97" w:rsidRDefault="007C4BBD" w:rsidP="00672F97">
            <w:pPr>
              <w:ind w:firstLine="0"/>
              <w:jc w:val="center"/>
              <w:rPr>
                <w:szCs w:val="28"/>
              </w:rPr>
            </w:pPr>
            <w:r>
              <w:rPr>
                <w:szCs w:val="28"/>
              </w:rPr>
              <w:t>2</w:t>
            </w:r>
          </w:p>
        </w:tc>
        <w:tc>
          <w:tcPr>
            <w:tcW w:w="845" w:type="dxa"/>
          </w:tcPr>
          <w:p w:rsidR="001E283F" w:rsidRPr="00672F97" w:rsidRDefault="00F97AC8" w:rsidP="00672F97">
            <w:pPr>
              <w:ind w:firstLine="0"/>
              <w:jc w:val="center"/>
              <w:rPr>
                <w:szCs w:val="28"/>
              </w:rPr>
            </w:pPr>
            <w:r>
              <w:rPr>
                <w:szCs w:val="28"/>
              </w:rPr>
              <w:t>1</w:t>
            </w:r>
          </w:p>
        </w:tc>
        <w:tc>
          <w:tcPr>
            <w:tcW w:w="845" w:type="dxa"/>
          </w:tcPr>
          <w:p w:rsidR="001E283F" w:rsidRPr="00672F97" w:rsidRDefault="00F97AC8" w:rsidP="00672F97">
            <w:pPr>
              <w:ind w:firstLine="0"/>
              <w:jc w:val="center"/>
              <w:rPr>
                <w:szCs w:val="28"/>
              </w:rPr>
            </w:pPr>
            <w:r>
              <w:rPr>
                <w:szCs w:val="28"/>
              </w:rPr>
              <w:t>2</w:t>
            </w:r>
          </w:p>
        </w:tc>
        <w:tc>
          <w:tcPr>
            <w:tcW w:w="845" w:type="dxa"/>
          </w:tcPr>
          <w:p w:rsidR="001E283F" w:rsidRPr="00672F97" w:rsidRDefault="00F97AC8" w:rsidP="00672F97">
            <w:pPr>
              <w:ind w:firstLine="0"/>
              <w:jc w:val="center"/>
              <w:rPr>
                <w:szCs w:val="28"/>
              </w:rPr>
            </w:pPr>
            <w:r>
              <w:rPr>
                <w:szCs w:val="28"/>
              </w:rPr>
              <w:t>1</w:t>
            </w:r>
          </w:p>
        </w:tc>
        <w:tc>
          <w:tcPr>
            <w:tcW w:w="845" w:type="dxa"/>
          </w:tcPr>
          <w:p w:rsidR="001E283F" w:rsidRPr="00672F97" w:rsidRDefault="00C95902" w:rsidP="00672F97">
            <w:pPr>
              <w:ind w:firstLine="0"/>
              <w:jc w:val="center"/>
              <w:rPr>
                <w:szCs w:val="28"/>
              </w:rPr>
            </w:pPr>
            <w:r w:rsidRPr="00672F97">
              <w:rPr>
                <w:szCs w:val="28"/>
              </w:rPr>
              <w:t>1</w:t>
            </w:r>
          </w:p>
        </w:tc>
        <w:tc>
          <w:tcPr>
            <w:tcW w:w="845" w:type="dxa"/>
          </w:tcPr>
          <w:p w:rsidR="001E283F" w:rsidRPr="00672F97" w:rsidRDefault="00A21822" w:rsidP="00672F97">
            <w:pPr>
              <w:ind w:firstLine="0"/>
              <w:jc w:val="center"/>
              <w:rPr>
                <w:szCs w:val="28"/>
              </w:rPr>
            </w:pPr>
            <w:r>
              <w:rPr>
                <w:szCs w:val="28"/>
              </w:rPr>
              <w:t>2</w:t>
            </w:r>
          </w:p>
        </w:tc>
        <w:tc>
          <w:tcPr>
            <w:tcW w:w="845" w:type="dxa"/>
          </w:tcPr>
          <w:p w:rsidR="001E283F" w:rsidRPr="00672F97" w:rsidRDefault="004A478F" w:rsidP="00672F97">
            <w:pPr>
              <w:ind w:firstLine="0"/>
              <w:jc w:val="center"/>
              <w:rPr>
                <w:szCs w:val="28"/>
              </w:rPr>
            </w:pPr>
            <w:r>
              <w:rPr>
                <w:szCs w:val="28"/>
              </w:rPr>
              <w:t>2</w:t>
            </w:r>
          </w:p>
        </w:tc>
        <w:tc>
          <w:tcPr>
            <w:tcW w:w="845" w:type="dxa"/>
          </w:tcPr>
          <w:p w:rsidR="001E283F" w:rsidRPr="00672F97" w:rsidRDefault="00E04A69" w:rsidP="00672F97">
            <w:pPr>
              <w:ind w:firstLine="0"/>
              <w:jc w:val="center"/>
              <w:rPr>
                <w:szCs w:val="28"/>
              </w:rPr>
            </w:pPr>
            <w:r>
              <w:rPr>
                <w:szCs w:val="28"/>
              </w:rPr>
              <w:t>1</w:t>
            </w:r>
          </w:p>
        </w:tc>
        <w:tc>
          <w:tcPr>
            <w:tcW w:w="1009" w:type="dxa"/>
          </w:tcPr>
          <w:p w:rsidR="001E283F" w:rsidRPr="00672F97" w:rsidRDefault="002A4A22" w:rsidP="00672F97">
            <w:pPr>
              <w:ind w:firstLine="0"/>
              <w:jc w:val="center"/>
              <w:rPr>
                <w:szCs w:val="28"/>
              </w:rPr>
            </w:pPr>
            <w:r>
              <w:rPr>
                <w:szCs w:val="28"/>
              </w:rPr>
              <w:t>12</w:t>
            </w:r>
          </w:p>
        </w:tc>
      </w:tr>
      <w:tr w:rsidR="001E283F" w:rsidRPr="00672F97" w:rsidTr="003A0D27">
        <w:tc>
          <w:tcPr>
            <w:tcW w:w="2651" w:type="dxa"/>
          </w:tcPr>
          <w:p w:rsidR="001E283F" w:rsidRPr="00672F97" w:rsidRDefault="001E283F" w:rsidP="00672F97">
            <w:pPr>
              <w:pStyle w:val="af3"/>
              <w:ind w:firstLine="0"/>
              <w:rPr>
                <w:sz w:val="24"/>
              </w:rPr>
            </w:pPr>
            <w:r w:rsidRPr="00672F97">
              <w:rPr>
                <w:sz w:val="24"/>
              </w:rPr>
              <w:t>Всего</w:t>
            </w:r>
          </w:p>
        </w:tc>
        <w:tc>
          <w:tcPr>
            <w:tcW w:w="845" w:type="dxa"/>
          </w:tcPr>
          <w:p w:rsidR="001E283F" w:rsidRPr="00672F97" w:rsidRDefault="00101B6B" w:rsidP="00672F97">
            <w:pPr>
              <w:ind w:firstLine="0"/>
              <w:jc w:val="center"/>
              <w:rPr>
                <w:b/>
                <w:szCs w:val="28"/>
              </w:rPr>
            </w:pPr>
            <w:r>
              <w:rPr>
                <w:b/>
                <w:szCs w:val="28"/>
              </w:rPr>
              <w:t>9</w:t>
            </w:r>
          </w:p>
        </w:tc>
        <w:tc>
          <w:tcPr>
            <w:tcW w:w="845" w:type="dxa"/>
          </w:tcPr>
          <w:p w:rsidR="001E283F" w:rsidRPr="00672F97" w:rsidRDefault="001E283F" w:rsidP="00672F97">
            <w:pPr>
              <w:ind w:firstLine="0"/>
              <w:jc w:val="center"/>
              <w:rPr>
                <w:b/>
                <w:szCs w:val="28"/>
              </w:rPr>
            </w:pPr>
            <w:r w:rsidRPr="00672F97">
              <w:rPr>
                <w:b/>
                <w:szCs w:val="28"/>
              </w:rPr>
              <w:t>10</w:t>
            </w:r>
          </w:p>
        </w:tc>
        <w:tc>
          <w:tcPr>
            <w:tcW w:w="845" w:type="dxa"/>
          </w:tcPr>
          <w:p w:rsidR="001E283F" w:rsidRPr="00672F97" w:rsidRDefault="001E283F" w:rsidP="00672F97">
            <w:pPr>
              <w:ind w:firstLine="0"/>
              <w:jc w:val="center"/>
              <w:rPr>
                <w:b/>
                <w:szCs w:val="28"/>
              </w:rPr>
            </w:pPr>
            <w:r w:rsidRPr="00672F97">
              <w:rPr>
                <w:b/>
                <w:szCs w:val="28"/>
              </w:rPr>
              <w:t>10</w:t>
            </w:r>
          </w:p>
        </w:tc>
        <w:tc>
          <w:tcPr>
            <w:tcW w:w="845" w:type="dxa"/>
          </w:tcPr>
          <w:p w:rsidR="001E283F" w:rsidRPr="00672F97" w:rsidRDefault="00101B6B" w:rsidP="00672F97">
            <w:pPr>
              <w:ind w:firstLine="0"/>
              <w:jc w:val="center"/>
              <w:rPr>
                <w:b/>
                <w:szCs w:val="28"/>
              </w:rPr>
            </w:pPr>
            <w:r>
              <w:rPr>
                <w:b/>
                <w:szCs w:val="28"/>
              </w:rPr>
              <w:t>9</w:t>
            </w:r>
          </w:p>
        </w:tc>
        <w:tc>
          <w:tcPr>
            <w:tcW w:w="845" w:type="dxa"/>
          </w:tcPr>
          <w:p w:rsidR="001E283F" w:rsidRPr="00672F97" w:rsidRDefault="001E283F" w:rsidP="00672F97">
            <w:pPr>
              <w:ind w:firstLine="0"/>
              <w:jc w:val="center"/>
              <w:rPr>
                <w:b/>
                <w:szCs w:val="28"/>
              </w:rPr>
            </w:pPr>
            <w:r w:rsidRPr="00672F97">
              <w:rPr>
                <w:b/>
                <w:szCs w:val="28"/>
              </w:rPr>
              <w:t>10</w:t>
            </w:r>
          </w:p>
        </w:tc>
        <w:tc>
          <w:tcPr>
            <w:tcW w:w="845" w:type="dxa"/>
          </w:tcPr>
          <w:p w:rsidR="001E283F" w:rsidRPr="00672F97" w:rsidRDefault="001E283F" w:rsidP="00672F97">
            <w:pPr>
              <w:ind w:firstLine="0"/>
              <w:jc w:val="center"/>
              <w:rPr>
                <w:b/>
                <w:szCs w:val="28"/>
              </w:rPr>
            </w:pPr>
            <w:r w:rsidRPr="00672F97">
              <w:rPr>
                <w:b/>
                <w:szCs w:val="28"/>
              </w:rPr>
              <w:t>10</w:t>
            </w:r>
          </w:p>
        </w:tc>
        <w:tc>
          <w:tcPr>
            <w:tcW w:w="845" w:type="dxa"/>
          </w:tcPr>
          <w:p w:rsidR="001E283F" w:rsidRPr="00672F97" w:rsidRDefault="00101B6B" w:rsidP="00672F97">
            <w:pPr>
              <w:ind w:firstLine="0"/>
              <w:jc w:val="center"/>
              <w:rPr>
                <w:b/>
                <w:szCs w:val="28"/>
              </w:rPr>
            </w:pPr>
            <w:r>
              <w:rPr>
                <w:b/>
                <w:szCs w:val="28"/>
              </w:rPr>
              <w:t>9</w:t>
            </w:r>
          </w:p>
        </w:tc>
        <w:tc>
          <w:tcPr>
            <w:tcW w:w="845" w:type="dxa"/>
          </w:tcPr>
          <w:p w:rsidR="001E283F" w:rsidRPr="00672F97" w:rsidRDefault="00101B6B" w:rsidP="00672F97">
            <w:pPr>
              <w:ind w:firstLine="0"/>
              <w:jc w:val="center"/>
              <w:rPr>
                <w:b/>
                <w:szCs w:val="28"/>
              </w:rPr>
            </w:pPr>
            <w:r>
              <w:rPr>
                <w:b/>
                <w:szCs w:val="28"/>
              </w:rPr>
              <w:t>9</w:t>
            </w:r>
          </w:p>
        </w:tc>
        <w:tc>
          <w:tcPr>
            <w:tcW w:w="1009" w:type="dxa"/>
          </w:tcPr>
          <w:p w:rsidR="001E283F" w:rsidRPr="00672F97" w:rsidRDefault="00101B6B" w:rsidP="00672F97">
            <w:pPr>
              <w:ind w:firstLine="0"/>
              <w:jc w:val="center"/>
              <w:rPr>
                <w:b/>
                <w:szCs w:val="28"/>
              </w:rPr>
            </w:pPr>
            <w:r>
              <w:rPr>
                <w:b/>
                <w:szCs w:val="28"/>
              </w:rPr>
              <w:t>76</w:t>
            </w:r>
          </w:p>
        </w:tc>
      </w:tr>
    </w:tbl>
    <w:p w:rsidR="00C46A2D" w:rsidRPr="00672F97" w:rsidRDefault="00C46A2D" w:rsidP="00672F97">
      <w:pPr>
        <w:pStyle w:val="af3"/>
        <w:ind w:firstLine="0"/>
        <w:rPr>
          <w:szCs w:val="28"/>
        </w:rPr>
      </w:pPr>
    </w:p>
    <w:p w:rsidR="00C46A2D" w:rsidRPr="00672F97" w:rsidRDefault="00234D10" w:rsidP="00672F97">
      <w:pPr>
        <w:rPr>
          <w:szCs w:val="28"/>
        </w:rPr>
      </w:pPr>
      <w:r w:rsidRPr="00672F97">
        <w:rPr>
          <w:b/>
          <w:szCs w:val="28"/>
        </w:rPr>
        <w:t xml:space="preserve">      </w:t>
      </w:r>
      <w:r w:rsidR="00C46A2D" w:rsidRPr="00672F97">
        <w:rPr>
          <w:b/>
          <w:szCs w:val="28"/>
        </w:rPr>
        <w:t xml:space="preserve"> Учебно-методическое и информационное обеспечение реализации основной образовательной программы.</w:t>
      </w:r>
    </w:p>
    <w:p w:rsidR="00476A97" w:rsidRPr="00672F97" w:rsidRDefault="00C46A2D" w:rsidP="00672F97">
      <w:pPr>
        <w:pStyle w:val="af3"/>
        <w:ind w:firstLine="0"/>
        <w:rPr>
          <w:szCs w:val="28"/>
        </w:rPr>
      </w:pPr>
      <w:r w:rsidRPr="00672F97">
        <w:rPr>
          <w:szCs w:val="28"/>
        </w:rPr>
        <w:lastRenderedPageBreak/>
        <w:t>Для реализации программы используются учебники, рекомендованные Минобрнауки РФ.</w:t>
      </w:r>
    </w:p>
    <w:p w:rsidR="00445DC2" w:rsidRDefault="00445DC2" w:rsidP="00672F97">
      <w:pPr>
        <w:pStyle w:val="2"/>
      </w:pPr>
      <w:bookmarkStart w:id="168" w:name="_Toc511230157"/>
      <w:r w:rsidRPr="00672F97">
        <w:t>3.3. СИСТЕМА УСЛОВИЙ РЕАЛИЗАЦИИ ОСНОВНОЙ ОБРАЗОВАТЕЛЬНОЙ ПРОГРАММЫ В СООТВЕТСТВИИ С ТРЕБОВАНИЯМИ СТАНДАРТА</w:t>
      </w:r>
      <w:bookmarkEnd w:id="168"/>
    </w:p>
    <w:p w:rsidR="00476A97" w:rsidRPr="00476A97" w:rsidRDefault="00476A97" w:rsidP="00476A97"/>
    <w:p w:rsidR="00445DC2" w:rsidRPr="00672F97" w:rsidRDefault="00445DC2" w:rsidP="00672F97">
      <w:pPr>
        <w:rPr>
          <w:color w:val="000000"/>
          <w:szCs w:val="28"/>
        </w:rPr>
      </w:pPr>
      <w:r w:rsidRPr="00672F97">
        <w:rPr>
          <w:color w:val="000000"/>
          <w:szCs w:val="28"/>
        </w:rPr>
        <w:t>Интегративным результатом выполнения требований к условиям реализации основной образовательной программы</w:t>
      </w:r>
      <w:r w:rsidR="00D052CD" w:rsidRPr="00672F97">
        <w:rPr>
          <w:color w:val="000000"/>
          <w:szCs w:val="28"/>
        </w:rPr>
        <w:t xml:space="preserve"> </w:t>
      </w:r>
      <w:r w:rsidRPr="00672F97">
        <w:rPr>
          <w:color w:val="000000"/>
          <w:szCs w:val="28"/>
        </w:rPr>
        <w:t>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45DC2" w:rsidRPr="00672F97" w:rsidRDefault="00445DC2" w:rsidP="00672F97">
      <w:pPr>
        <w:rPr>
          <w:color w:val="000000"/>
          <w:szCs w:val="28"/>
        </w:rPr>
      </w:pPr>
      <w:r w:rsidRPr="00672F97">
        <w:rPr>
          <w:color w:val="000000"/>
          <w:szCs w:val="28"/>
        </w:rPr>
        <w:t>Созданные в школе, реализующие основную образовательную программу среднего (полного) общего образования, условия:</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соответствуют требованиям Стандарта;</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обеспечивают достижение планируемых результатов освоения основной образовательной программы школы и реализацию предусмотренных в ней образовательных программ;</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учитывают особенности школы, его организационную структуру, запросы участников образовательного процесса в  начальном общем образовании;</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предоставляют возможность взаимодействия с социальными партнёрами, использования ресурсов социума.</w:t>
      </w:r>
    </w:p>
    <w:p w:rsidR="00445DC2" w:rsidRPr="00672F97" w:rsidRDefault="00445DC2" w:rsidP="00672F97">
      <w:pPr>
        <w:rPr>
          <w:color w:val="000000"/>
          <w:szCs w:val="28"/>
        </w:rPr>
      </w:pPr>
      <w:r w:rsidRPr="00672F97">
        <w:rPr>
          <w:color w:val="000000"/>
          <w:szCs w:val="28"/>
        </w:rPr>
        <w:t>В соответствии с требованиями Стандарта раздел основной образовательной программы школы, характеризующий систему условий, имеет:</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описание кадровых, психолого-педагогических, финансовых, материально-технических, информационно-методических условий и ресурсов;</w:t>
      </w:r>
    </w:p>
    <w:p w:rsidR="00445DC2" w:rsidRPr="00672F97" w:rsidRDefault="00445DC2" w:rsidP="00672F97">
      <w:pPr>
        <w:rPr>
          <w:color w:val="000000"/>
          <w:szCs w:val="28"/>
        </w:rPr>
      </w:pPr>
      <w:r w:rsidRPr="00672F97">
        <w:rPr>
          <w:color w:val="000000"/>
          <w:szCs w:val="28"/>
        </w:rPr>
        <w:lastRenderedPageBreak/>
        <w:t>•</w:t>
      </w:r>
      <w:r w:rsidRPr="00672F97">
        <w:rPr>
          <w:color w:val="000000"/>
          <w:szCs w:val="28"/>
          <w:lang w:val="en-US"/>
        </w:rPr>
        <w:t> </w:t>
      </w:r>
      <w:r w:rsidRPr="00672F97">
        <w:rPr>
          <w:color w:val="000000"/>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школы;</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механизмы достижения целевых ориентиров в системе условий;</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сетевой график (дорожную карту) по формированию необходимой системы условий;</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систему оценки условий.</w:t>
      </w:r>
    </w:p>
    <w:p w:rsidR="00445DC2" w:rsidRPr="00672F97" w:rsidRDefault="00445DC2" w:rsidP="00672F97">
      <w:pPr>
        <w:rPr>
          <w:color w:val="000000"/>
          <w:szCs w:val="28"/>
        </w:rPr>
      </w:pPr>
      <w:r w:rsidRPr="00672F97">
        <w:rPr>
          <w:color w:val="000000"/>
          <w:szCs w:val="28"/>
        </w:rPr>
        <w:t>Система условий реализации основной образовательной программы  школы базируется на результатах проведённой в ходе разработки программы комплексной аналитико-обобщающей и прогностической работы, и включает:</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анализ имеющихся в школе  условий и ресурсов реализации основной образовательной программы начального  общего образования;</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установление степени их соответствия требованиям Стандарта, а также целям и задачам основной образовательной программы школы, сформированным с учётом потребностей всех участников образовательного процесса;</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разработку сетевого графика (дорожной карты) создания необходимой системы условий;</w:t>
      </w:r>
    </w:p>
    <w:p w:rsidR="00445DC2" w:rsidRPr="00672F97" w:rsidRDefault="00445DC2" w:rsidP="00672F97">
      <w:pPr>
        <w:rPr>
          <w:color w:val="000000"/>
          <w:szCs w:val="28"/>
        </w:rPr>
      </w:pPr>
      <w:r w:rsidRPr="00672F97">
        <w:rPr>
          <w:color w:val="000000"/>
          <w:szCs w:val="28"/>
        </w:rPr>
        <w:t>•</w:t>
      </w:r>
      <w:r w:rsidRPr="00672F97">
        <w:rPr>
          <w:color w:val="000000"/>
          <w:szCs w:val="28"/>
          <w:lang w:val="en-US"/>
        </w:rPr>
        <w:t> </w:t>
      </w:r>
      <w:r w:rsidRPr="00672F97">
        <w:rPr>
          <w:color w:val="000000"/>
          <w:szCs w:val="28"/>
        </w:rPr>
        <w:t>разработку механизмов мониторинга, оценки и коррекции реализации промежуточных этапов разработанного графика (дорожной карты).</w:t>
      </w:r>
    </w:p>
    <w:p w:rsidR="00445DC2" w:rsidRPr="00672F97" w:rsidRDefault="00445DC2" w:rsidP="00672F97">
      <w:pPr>
        <w:rPr>
          <w:color w:val="000000"/>
          <w:szCs w:val="28"/>
        </w:rPr>
      </w:pPr>
      <w:r w:rsidRPr="00672F97">
        <w:rPr>
          <w:color w:val="000000"/>
          <w:szCs w:val="28"/>
        </w:rPr>
        <w:t> Создание системы методической работы, обеспечивает сопровождение деятельности педагогов на всех этапах реализации требований ФГОС.</w:t>
      </w:r>
    </w:p>
    <w:p w:rsidR="00445DC2" w:rsidRPr="00672F97" w:rsidRDefault="00445DC2" w:rsidP="00672F97">
      <w:pPr>
        <w:rPr>
          <w:color w:val="000000"/>
          <w:szCs w:val="28"/>
        </w:rPr>
      </w:pPr>
      <w:r w:rsidRPr="00672F97">
        <w:rPr>
          <w:color w:val="000000"/>
          <w:szCs w:val="28"/>
        </w:rPr>
        <w:t> Мероприятия:</w:t>
      </w:r>
    </w:p>
    <w:p w:rsidR="00445DC2" w:rsidRPr="00672F97" w:rsidRDefault="00445DC2" w:rsidP="00672F97">
      <w:pPr>
        <w:rPr>
          <w:color w:val="000000"/>
          <w:szCs w:val="28"/>
        </w:rPr>
      </w:pPr>
      <w:r w:rsidRPr="00672F97">
        <w:rPr>
          <w:color w:val="000000"/>
          <w:szCs w:val="28"/>
        </w:rPr>
        <w:lastRenderedPageBreak/>
        <w:t>1.</w:t>
      </w:r>
      <w:r w:rsidRPr="00672F97">
        <w:rPr>
          <w:color w:val="000000"/>
          <w:szCs w:val="28"/>
          <w:lang w:val="en-US"/>
        </w:rPr>
        <w:t> </w:t>
      </w:r>
      <w:r w:rsidRPr="00672F97">
        <w:rPr>
          <w:color w:val="000000"/>
          <w:szCs w:val="28"/>
        </w:rPr>
        <w:t>Семинары, посвящённые содержанию и ключевым особенностям ФГОС.</w:t>
      </w:r>
    </w:p>
    <w:p w:rsidR="00445DC2" w:rsidRPr="00672F97" w:rsidRDefault="00445DC2" w:rsidP="00672F97">
      <w:pPr>
        <w:rPr>
          <w:color w:val="000000"/>
          <w:szCs w:val="28"/>
        </w:rPr>
      </w:pPr>
      <w:r w:rsidRPr="00672F97">
        <w:rPr>
          <w:color w:val="000000"/>
          <w:szCs w:val="28"/>
        </w:rPr>
        <w:t>2.</w:t>
      </w:r>
      <w:r w:rsidRPr="00672F97">
        <w:rPr>
          <w:color w:val="000000"/>
          <w:szCs w:val="28"/>
          <w:lang w:val="en-US"/>
        </w:rPr>
        <w:t> </w:t>
      </w:r>
      <w:r w:rsidRPr="00672F97">
        <w:rPr>
          <w:color w:val="000000"/>
          <w:szCs w:val="28"/>
        </w:rPr>
        <w:t>Тренинги для педагогов с целью выявления и соотнесения собственной профессиональной позиции с целями и задачами ФГОС.</w:t>
      </w:r>
    </w:p>
    <w:p w:rsidR="00445DC2" w:rsidRPr="00672F97" w:rsidRDefault="00445DC2" w:rsidP="00672F97">
      <w:pPr>
        <w:rPr>
          <w:color w:val="000000"/>
          <w:szCs w:val="28"/>
        </w:rPr>
      </w:pPr>
      <w:r w:rsidRPr="00672F97">
        <w:rPr>
          <w:color w:val="000000"/>
          <w:szCs w:val="28"/>
        </w:rPr>
        <w:t>3.</w:t>
      </w:r>
      <w:r w:rsidRPr="00672F97">
        <w:rPr>
          <w:color w:val="000000"/>
          <w:szCs w:val="28"/>
          <w:lang w:val="en-US"/>
        </w:rPr>
        <w:t> </w:t>
      </w:r>
      <w:r w:rsidRPr="00672F97">
        <w:rPr>
          <w:color w:val="000000"/>
          <w:szCs w:val="28"/>
        </w:rPr>
        <w:t>Заседания методических объединений учителей начальных классов,  классных руководителей по проблемам введения ФГОС.</w:t>
      </w:r>
    </w:p>
    <w:p w:rsidR="00445DC2" w:rsidRPr="00672F97" w:rsidRDefault="00445DC2" w:rsidP="00672F97">
      <w:pPr>
        <w:rPr>
          <w:color w:val="000000"/>
          <w:szCs w:val="28"/>
        </w:rPr>
      </w:pPr>
      <w:r w:rsidRPr="00672F97">
        <w:rPr>
          <w:color w:val="000000"/>
          <w:szCs w:val="28"/>
        </w:rPr>
        <w:t>4.</w:t>
      </w:r>
      <w:r w:rsidRPr="00672F97">
        <w:rPr>
          <w:color w:val="000000"/>
          <w:szCs w:val="28"/>
          <w:lang w:val="en-US"/>
        </w:rPr>
        <w:t>  </w:t>
      </w:r>
      <w:r w:rsidRPr="00672F97">
        <w:rPr>
          <w:color w:val="000000"/>
          <w:szCs w:val="28"/>
        </w:rPr>
        <w:t>Участие педагогов в разработке разделов и компонентов основной образовательной программы школы.</w:t>
      </w:r>
    </w:p>
    <w:p w:rsidR="00445DC2" w:rsidRPr="00672F97" w:rsidRDefault="00445DC2" w:rsidP="00672F97">
      <w:pPr>
        <w:rPr>
          <w:color w:val="000000"/>
          <w:szCs w:val="28"/>
        </w:rPr>
      </w:pPr>
      <w:r w:rsidRPr="00672F97">
        <w:rPr>
          <w:color w:val="000000"/>
          <w:szCs w:val="28"/>
        </w:rPr>
        <w:t>6.</w:t>
      </w:r>
      <w:r w:rsidRPr="00672F97">
        <w:rPr>
          <w:color w:val="000000"/>
          <w:szCs w:val="28"/>
          <w:lang w:val="en-US"/>
        </w:rPr>
        <w:t> </w:t>
      </w:r>
      <w:r w:rsidRPr="00672F97">
        <w:rPr>
          <w:color w:val="000000"/>
          <w:szCs w:val="28"/>
        </w:rPr>
        <w:t>Участие педагогов в разработке и апробации оценки эффективности работы в условиях внедрения ФГОС и Новой системы оплаты труда.</w:t>
      </w:r>
    </w:p>
    <w:p w:rsidR="00445DC2" w:rsidRPr="00672F97" w:rsidRDefault="00445DC2" w:rsidP="00672F97">
      <w:pPr>
        <w:rPr>
          <w:color w:val="000000"/>
          <w:szCs w:val="28"/>
        </w:rPr>
      </w:pPr>
      <w:r w:rsidRPr="00672F97">
        <w:rPr>
          <w:color w:val="000000"/>
          <w:szCs w:val="28"/>
        </w:rPr>
        <w:t>7.</w:t>
      </w:r>
      <w:r w:rsidRPr="00672F97">
        <w:rPr>
          <w:color w:val="000000"/>
          <w:szCs w:val="28"/>
          <w:lang w:val="en-US"/>
        </w:rPr>
        <w:t> </w:t>
      </w:r>
      <w:r w:rsidRPr="00672F97">
        <w:rPr>
          <w:color w:val="000000"/>
          <w:szCs w:val="28"/>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445DC2" w:rsidRPr="00672F97" w:rsidRDefault="00445DC2" w:rsidP="00672F97">
      <w:pPr>
        <w:rPr>
          <w:color w:val="000000"/>
          <w:szCs w:val="28"/>
        </w:rPr>
      </w:pPr>
      <w:r w:rsidRPr="00672F97">
        <w:rPr>
          <w:color w:val="000000"/>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w:t>
      </w:r>
      <w:r w:rsidRPr="00672F97">
        <w:rPr>
          <w:color w:val="000000"/>
          <w:szCs w:val="28"/>
          <w:lang w:val="en-US"/>
        </w:rPr>
        <w:t> </w:t>
      </w:r>
      <w:r w:rsidRPr="00672F97">
        <w:rPr>
          <w:color w:val="000000"/>
          <w:szCs w:val="28"/>
        </w:rPr>
        <w:t>д.</w:t>
      </w:r>
    </w:p>
    <w:p w:rsidR="00445DC2" w:rsidRPr="00672F97" w:rsidRDefault="00445DC2" w:rsidP="00672F97">
      <w:pPr>
        <w:rPr>
          <w:color w:val="000000"/>
          <w:szCs w:val="28"/>
        </w:rPr>
      </w:pPr>
      <w:r w:rsidRPr="00672F97">
        <w:rPr>
          <w:color w:val="000000"/>
          <w:szCs w:val="28"/>
        </w:rPr>
        <w:t> Деятельность педагогического коллектива, направленная на повышение качества учебно-воспитательного процесса</w:t>
      </w:r>
    </w:p>
    <w:p w:rsidR="00445DC2" w:rsidRPr="00672F97" w:rsidRDefault="00445DC2" w:rsidP="00672F97">
      <w:pPr>
        <w:rPr>
          <w:color w:val="000000"/>
          <w:szCs w:val="28"/>
        </w:rPr>
      </w:pPr>
      <w:r w:rsidRPr="00672F97">
        <w:rPr>
          <w:color w:val="000000"/>
          <w:szCs w:val="28"/>
        </w:rPr>
        <w:t>        Управление развитием школы  может быть результативным при условии, если оно осуществляется дифференцировано на основе четкого распределения функций и полномочий, на основе сотрудничества, соуправления с опорой на инициативу и творчество педколлектива. Оно может быть эффективным только тогда, когда соблюдается важнейший принцип руководства персоналом – разделение труда и возложение ответственности на каждого работника за его сферу деятельности, когда разработано и реализуется на деле структура управляющей системы школы  в режиме развития.</w:t>
      </w:r>
    </w:p>
    <w:p w:rsidR="00445DC2" w:rsidRPr="00672F97" w:rsidRDefault="00445DC2" w:rsidP="00672F97">
      <w:pPr>
        <w:rPr>
          <w:color w:val="000000"/>
          <w:szCs w:val="28"/>
        </w:rPr>
      </w:pPr>
      <w:r w:rsidRPr="00672F97">
        <w:rPr>
          <w:color w:val="000000"/>
          <w:szCs w:val="28"/>
        </w:rPr>
        <w:t> УПРАВЛЕНИЕ УЧРЕЖДЕНИЕМ НАПРАВЛЕНО НА ДОСТИЖЕНИЕ КОНКРЕТНОГО РЕЗУЛЬТАТА:</w:t>
      </w:r>
    </w:p>
    <w:p w:rsidR="00445DC2" w:rsidRPr="00672F97" w:rsidRDefault="00445DC2" w:rsidP="00672F97">
      <w:pPr>
        <w:rPr>
          <w:color w:val="000000"/>
          <w:szCs w:val="28"/>
        </w:rPr>
      </w:pPr>
      <w:r w:rsidRPr="00672F97">
        <w:rPr>
          <w:color w:val="000000"/>
          <w:szCs w:val="28"/>
        </w:rPr>
        <w:lastRenderedPageBreak/>
        <w:t>сохранение и упрочение в Шолоховском районе позиций школы, принимающей участие в реализации Концепции профильного обучения;</w:t>
      </w:r>
    </w:p>
    <w:p w:rsidR="00445DC2" w:rsidRPr="00672F97" w:rsidRDefault="00445DC2" w:rsidP="00672F97">
      <w:pPr>
        <w:rPr>
          <w:color w:val="000000"/>
          <w:szCs w:val="28"/>
        </w:rPr>
      </w:pPr>
      <w:r w:rsidRPr="00672F97">
        <w:rPr>
          <w:color w:val="000000"/>
          <w:szCs w:val="28"/>
        </w:rPr>
        <w:t>-обеспечение качества подготовки выпускников в соответствии с  требованиями;</w:t>
      </w:r>
    </w:p>
    <w:p w:rsidR="00445DC2" w:rsidRPr="00672F97" w:rsidRDefault="00445DC2" w:rsidP="00672F97">
      <w:pPr>
        <w:rPr>
          <w:color w:val="000000"/>
          <w:szCs w:val="28"/>
        </w:rPr>
      </w:pPr>
      <w:r w:rsidRPr="00672F97">
        <w:rPr>
          <w:color w:val="000000"/>
          <w:szCs w:val="28"/>
        </w:rPr>
        <w:t>-позитивные изменения в педагогической деятельности, повышение профессионализма учителей, создание гибкой методической системы;</w:t>
      </w:r>
    </w:p>
    <w:p w:rsidR="00445DC2" w:rsidRPr="00672F97" w:rsidRDefault="00445DC2" w:rsidP="00672F97">
      <w:pPr>
        <w:rPr>
          <w:color w:val="000000"/>
          <w:szCs w:val="28"/>
        </w:rPr>
      </w:pPr>
      <w:r w:rsidRPr="00672F97">
        <w:rPr>
          <w:color w:val="000000"/>
          <w:szCs w:val="28"/>
        </w:rPr>
        <w:t>-выход на стабильные показатели профессионального мастерства (овладение современными образовательными технологиями,  в том числе личностно-ориентированными,  разработка и овладение  программами элективных и профильных курсов, использование компьютерных технологий  в преподавании предметов естественно-математического цикла,  гуманитарного цикла, обеспечение преемственности школьного образования).</w:t>
      </w:r>
    </w:p>
    <w:p w:rsidR="00445DC2" w:rsidRPr="00672F97" w:rsidRDefault="00445DC2" w:rsidP="00672F97">
      <w:pPr>
        <w:rPr>
          <w:color w:val="000000"/>
          <w:szCs w:val="28"/>
        </w:rPr>
      </w:pPr>
      <w:r w:rsidRPr="00672F97">
        <w:rPr>
          <w:color w:val="000000"/>
          <w:szCs w:val="28"/>
        </w:rPr>
        <w:t> Возможные пути преодоления и предупреждения осложнений:</w:t>
      </w:r>
    </w:p>
    <w:p w:rsidR="00445DC2" w:rsidRPr="00672F97" w:rsidRDefault="00445DC2" w:rsidP="00672F97">
      <w:pPr>
        <w:rPr>
          <w:color w:val="000000"/>
          <w:szCs w:val="28"/>
        </w:rPr>
      </w:pPr>
      <w:r w:rsidRPr="00672F97">
        <w:rPr>
          <w:color w:val="000000"/>
          <w:szCs w:val="28"/>
        </w:rPr>
        <w:t>-организация качественной теоретической и практической подготовки учителей;</w:t>
      </w:r>
    </w:p>
    <w:p w:rsidR="00445DC2" w:rsidRPr="00672F97" w:rsidRDefault="00445DC2" w:rsidP="00672F97">
      <w:pPr>
        <w:rPr>
          <w:color w:val="000000"/>
          <w:szCs w:val="28"/>
        </w:rPr>
      </w:pPr>
      <w:r w:rsidRPr="00672F97">
        <w:rPr>
          <w:color w:val="000000"/>
          <w:szCs w:val="28"/>
        </w:rPr>
        <w:t>-материальное и моральное стимулирование деятельности учителей, получающих стабильные и высокие результаты;</w:t>
      </w:r>
    </w:p>
    <w:p w:rsidR="00445DC2" w:rsidRPr="00672F97" w:rsidRDefault="00445DC2" w:rsidP="00672F97">
      <w:pPr>
        <w:rPr>
          <w:color w:val="000000"/>
          <w:szCs w:val="28"/>
        </w:rPr>
      </w:pPr>
      <w:r w:rsidRPr="00672F97">
        <w:rPr>
          <w:color w:val="000000"/>
          <w:szCs w:val="28"/>
        </w:rPr>
        <w:t>-создание благоприятных условий работы для учителей</w:t>
      </w:r>
    </w:p>
    <w:p w:rsidR="00445DC2" w:rsidRPr="00672F97" w:rsidRDefault="00445DC2" w:rsidP="00672F97">
      <w:pPr>
        <w:rPr>
          <w:color w:val="000000"/>
          <w:szCs w:val="28"/>
        </w:rPr>
      </w:pPr>
      <w:r w:rsidRPr="00672F97">
        <w:rPr>
          <w:color w:val="000000"/>
          <w:szCs w:val="28"/>
        </w:rPr>
        <w:t>В основе управления лежит технология:</w:t>
      </w:r>
      <w:r w:rsidR="00767DAA">
        <w:pict>
          <v:rect id="Прямоугольник 2" o:spid="_x0000_s1035" style="width:29.4pt;height: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767DAA">
        <w:pict>
          <v:rect id="Прямоугольник 1" o:spid="_x0000_s1034" style="width:38.4pt;height: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445DC2" w:rsidRPr="00672F97" w:rsidRDefault="00445DC2" w:rsidP="00672F97">
      <w:pPr>
        <w:rPr>
          <w:color w:val="000000"/>
          <w:szCs w:val="28"/>
        </w:rPr>
      </w:pPr>
      <w:r w:rsidRPr="00672F97">
        <w:rPr>
          <w:color w:val="000000"/>
          <w:szCs w:val="28"/>
        </w:rPr>
        <w:t>анализ     -      диагностика        -      решение     -      результат</w:t>
      </w:r>
    </w:p>
    <w:p w:rsidR="00445DC2" w:rsidRPr="00672F97" w:rsidRDefault="00445DC2" w:rsidP="00672F97">
      <w:pPr>
        <w:rPr>
          <w:color w:val="000000"/>
          <w:szCs w:val="28"/>
        </w:rPr>
      </w:pPr>
      <w:r w:rsidRPr="00672F97">
        <w:rPr>
          <w:color w:val="000000"/>
          <w:szCs w:val="28"/>
        </w:rPr>
        <w:t> Анализ – анализ ситуации.</w:t>
      </w:r>
    </w:p>
    <w:p w:rsidR="00445DC2" w:rsidRPr="00672F97" w:rsidRDefault="00445DC2" w:rsidP="00672F97">
      <w:pPr>
        <w:rPr>
          <w:color w:val="000000"/>
          <w:szCs w:val="28"/>
        </w:rPr>
      </w:pPr>
      <w:r w:rsidRPr="00672F97">
        <w:rPr>
          <w:color w:val="000000"/>
          <w:szCs w:val="28"/>
        </w:rPr>
        <w:t>Диагностика – диагноз выявленных в ходе анализа противоречий, проблем.</w:t>
      </w:r>
    </w:p>
    <w:p w:rsidR="00445DC2" w:rsidRPr="00672F97" w:rsidRDefault="00445DC2" w:rsidP="00672F97">
      <w:pPr>
        <w:rPr>
          <w:color w:val="000000"/>
          <w:szCs w:val="28"/>
        </w:rPr>
      </w:pPr>
      <w:r w:rsidRPr="00672F97">
        <w:rPr>
          <w:color w:val="000000"/>
          <w:szCs w:val="28"/>
        </w:rPr>
        <w:t>Решение – решение проблем, устранение противоречий.</w:t>
      </w:r>
    </w:p>
    <w:p w:rsidR="00445DC2" w:rsidRPr="00672F97" w:rsidRDefault="00445DC2" w:rsidP="00672F97">
      <w:pPr>
        <w:rPr>
          <w:color w:val="000000"/>
          <w:szCs w:val="28"/>
        </w:rPr>
      </w:pPr>
      <w:r w:rsidRPr="00672F97">
        <w:rPr>
          <w:color w:val="000000"/>
          <w:szCs w:val="28"/>
        </w:rPr>
        <w:t>Результат – результат анализа результата по степени достижения цели.</w:t>
      </w:r>
    </w:p>
    <w:p w:rsidR="00445DC2" w:rsidRPr="00672F97" w:rsidRDefault="00445DC2" w:rsidP="00672F97">
      <w:pPr>
        <w:rPr>
          <w:color w:val="000000"/>
          <w:szCs w:val="28"/>
        </w:rPr>
      </w:pPr>
      <w:r w:rsidRPr="00672F97">
        <w:rPr>
          <w:color w:val="000000"/>
          <w:szCs w:val="28"/>
        </w:rPr>
        <w:t>Результат должен быть положительным.</w:t>
      </w:r>
    </w:p>
    <w:p w:rsidR="00445DC2" w:rsidRPr="00672F97" w:rsidRDefault="00445DC2" w:rsidP="00672F97">
      <w:pPr>
        <w:rPr>
          <w:color w:val="000000"/>
          <w:szCs w:val="28"/>
        </w:rPr>
      </w:pPr>
      <w:bookmarkStart w:id="169" w:name="_Toc314132482"/>
      <w:bookmarkStart w:id="170" w:name="_Toc158272918"/>
      <w:bookmarkStart w:id="171" w:name="_Toc158253737"/>
      <w:bookmarkEnd w:id="169"/>
      <w:bookmarkEnd w:id="170"/>
      <w:r w:rsidRPr="00672F97">
        <w:rPr>
          <w:color w:val="000000"/>
          <w:szCs w:val="28"/>
        </w:rPr>
        <w:t>МЕРОПРИЯТИЯ ПО СОВЕРШЕНСТВОВАНИЮ УПРАВЛЕНЧЕСКОЙ ДЕЯТЕЛЬНОСТИ</w:t>
      </w:r>
      <w:bookmarkEnd w:id="171"/>
    </w:p>
    <w:tbl>
      <w:tblPr>
        <w:tblW w:w="5000" w:type="pct"/>
        <w:jc w:val="center"/>
        <w:tblCellMar>
          <w:left w:w="0" w:type="dxa"/>
          <w:right w:w="0" w:type="dxa"/>
        </w:tblCellMar>
        <w:tblLook w:val="04A0" w:firstRow="1" w:lastRow="0" w:firstColumn="1" w:lastColumn="0" w:noHBand="0" w:noVBand="1"/>
      </w:tblPr>
      <w:tblGrid>
        <w:gridCol w:w="2944"/>
        <w:gridCol w:w="2445"/>
        <w:gridCol w:w="2188"/>
        <w:gridCol w:w="1994"/>
      </w:tblGrid>
      <w:tr w:rsidR="00445DC2" w:rsidRPr="00672F97" w:rsidTr="00672F97">
        <w:trPr>
          <w:jc w:val="center"/>
        </w:trPr>
        <w:tc>
          <w:tcPr>
            <w:tcW w:w="15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DC2" w:rsidRPr="00672F97" w:rsidRDefault="00445DC2" w:rsidP="00672F97">
            <w:pPr>
              <w:rPr>
                <w:b/>
                <w:szCs w:val="28"/>
              </w:rPr>
            </w:pPr>
          </w:p>
          <w:p w:rsidR="00445DC2" w:rsidRPr="00672F97" w:rsidRDefault="00445DC2" w:rsidP="00672F97">
            <w:pPr>
              <w:rPr>
                <w:b/>
                <w:szCs w:val="28"/>
              </w:rPr>
            </w:pPr>
            <w:r w:rsidRPr="00672F97">
              <w:rPr>
                <w:b/>
                <w:szCs w:val="28"/>
                <w:lang w:val="en-US"/>
              </w:rPr>
              <w:t>Задачи</w:t>
            </w:r>
          </w:p>
          <w:p w:rsidR="00445DC2" w:rsidRPr="00672F97" w:rsidRDefault="00445DC2" w:rsidP="00672F97">
            <w:pPr>
              <w:rPr>
                <w:b/>
                <w:szCs w:val="28"/>
              </w:rPr>
            </w:pPr>
            <w:r w:rsidRPr="00672F97">
              <w:rPr>
                <w:b/>
                <w:szCs w:val="28"/>
                <w:lang w:val="en-US"/>
              </w:rPr>
              <w:t> </w:t>
            </w:r>
          </w:p>
        </w:tc>
        <w:tc>
          <w:tcPr>
            <w:tcW w:w="12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5DC2" w:rsidRPr="00672F97" w:rsidRDefault="00445DC2" w:rsidP="00672F97">
            <w:pPr>
              <w:ind w:firstLine="0"/>
              <w:rPr>
                <w:b/>
                <w:szCs w:val="28"/>
              </w:rPr>
            </w:pPr>
            <w:r w:rsidRPr="00672F97">
              <w:rPr>
                <w:b/>
                <w:szCs w:val="28"/>
                <w:lang w:val="en-US"/>
              </w:rPr>
              <w:t>Мероприятия</w:t>
            </w:r>
          </w:p>
        </w:tc>
        <w:tc>
          <w:tcPr>
            <w:tcW w:w="10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5DC2" w:rsidRPr="00672F97" w:rsidRDefault="00445DC2" w:rsidP="00672F97">
            <w:pPr>
              <w:ind w:firstLine="0"/>
              <w:rPr>
                <w:b/>
                <w:szCs w:val="28"/>
              </w:rPr>
            </w:pPr>
            <w:r w:rsidRPr="00672F97">
              <w:rPr>
                <w:b/>
                <w:szCs w:val="28"/>
                <w:lang w:val="en-US"/>
              </w:rPr>
              <w:t>Ответственные</w:t>
            </w:r>
          </w:p>
        </w:tc>
        <w:tc>
          <w:tcPr>
            <w:tcW w:w="10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5DC2" w:rsidRPr="00672F97" w:rsidRDefault="00445DC2" w:rsidP="00672F97">
            <w:pPr>
              <w:rPr>
                <w:b/>
                <w:szCs w:val="28"/>
              </w:rPr>
            </w:pPr>
          </w:p>
          <w:p w:rsidR="00445DC2" w:rsidRPr="00672F97" w:rsidRDefault="00445DC2" w:rsidP="00672F97">
            <w:pPr>
              <w:ind w:firstLine="0"/>
              <w:rPr>
                <w:b/>
                <w:szCs w:val="28"/>
              </w:rPr>
            </w:pPr>
            <w:r w:rsidRPr="00672F97">
              <w:rPr>
                <w:b/>
                <w:szCs w:val="28"/>
                <w:lang w:val="en-US"/>
              </w:rPr>
              <w:t>Ожидаемый</w:t>
            </w:r>
            <w:r w:rsidRPr="00672F97">
              <w:rPr>
                <w:b/>
                <w:szCs w:val="28"/>
              </w:rPr>
              <w:t xml:space="preserve"> </w:t>
            </w:r>
            <w:r w:rsidRPr="00672F97">
              <w:rPr>
                <w:b/>
                <w:szCs w:val="28"/>
                <w:lang w:val="en-US"/>
              </w:rPr>
              <w:t>результат</w:t>
            </w:r>
          </w:p>
        </w:tc>
      </w:tr>
      <w:tr w:rsidR="00445DC2" w:rsidRPr="00672F97" w:rsidTr="00672F97">
        <w:trPr>
          <w:trHeight w:val="2821"/>
          <w:jc w:val="center"/>
        </w:trPr>
        <w:tc>
          <w:tcPr>
            <w:tcW w:w="156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45DC2" w:rsidRPr="00672F97" w:rsidRDefault="00445DC2" w:rsidP="00672F97">
            <w:pPr>
              <w:ind w:firstLine="0"/>
              <w:jc w:val="left"/>
              <w:rPr>
                <w:szCs w:val="28"/>
              </w:rPr>
            </w:pPr>
            <w:r w:rsidRPr="00672F97">
              <w:rPr>
                <w:szCs w:val="28"/>
              </w:rPr>
              <w:t>Совершенствование нормативно-правовой базы</w:t>
            </w:r>
          </w:p>
        </w:tc>
        <w:tc>
          <w:tcPr>
            <w:tcW w:w="1299" w:type="pct"/>
            <w:tcBorders>
              <w:top w:val="nil"/>
              <w:left w:val="nil"/>
              <w:bottom w:val="single" w:sz="4" w:space="0" w:color="auto"/>
              <w:right w:val="single" w:sz="8" w:space="0" w:color="auto"/>
            </w:tcBorders>
            <w:tcMar>
              <w:top w:w="0" w:type="dxa"/>
              <w:left w:w="108" w:type="dxa"/>
              <w:bottom w:w="0" w:type="dxa"/>
              <w:right w:w="108" w:type="dxa"/>
            </w:tcMar>
            <w:hideMark/>
          </w:tcPr>
          <w:p w:rsidR="00445DC2" w:rsidRPr="00672F97" w:rsidRDefault="00445DC2" w:rsidP="00672F97">
            <w:pPr>
              <w:ind w:firstLine="0"/>
              <w:jc w:val="left"/>
              <w:rPr>
                <w:szCs w:val="28"/>
              </w:rPr>
            </w:pPr>
            <w:r w:rsidRPr="00672F97">
              <w:rPr>
                <w:szCs w:val="28"/>
              </w:rPr>
              <w:t>Разработать необходимые локальные акты</w:t>
            </w:r>
          </w:p>
          <w:p w:rsidR="00445DC2" w:rsidRPr="00672F97" w:rsidRDefault="00445DC2" w:rsidP="00672F97">
            <w:pPr>
              <w:jc w:val="left"/>
              <w:rPr>
                <w:szCs w:val="28"/>
              </w:rPr>
            </w:pPr>
            <w:r w:rsidRPr="00672F97">
              <w:rPr>
                <w:szCs w:val="28"/>
              </w:rPr>
              <w:t> </w:t>
            </w:r>
          </w:p>
          <w:p w:rsidR="00445DC2" w:rsidRPr="00672F97" w:rsidRDefault="00445DC2" w:rsidP="00672F97">
            <w:pPr>
              <w:jc w:val="left"/>
              <w:rPr>
                <w:szCs w:val="28"/>
              </w:rPr>
            </w:pPr>
            <w:r w:rsidRPr="00672F97">
              <w:rPr>
                <w:szCs w:val="28"/>
              </w:rPr>
              <w:t> </w:t>
            </w:r>
          </w:p>
        </w:tc>
        <w:tc>
          <w:tcPr>
            <w:tcW w:w="1078" w:type="pct"/>
            <w:tcBorders>
              <w:top w:val="nil"/>
              <w:left w:val="nil"/>
              <w:bottom w:val="single" w:sz="4" w:space="0" w:color="auto"/>
              <w:right w:val="single" w:sz="8" w:space="0" w:color="auto"/>
            </w:tcBorders>
            <w:tcMar>
              <w:top w:w="0" w:type="dxa"/>
              <w:left w:w="108" w:type="dxa"/>
              <w:bottom w:w="0" w:type="dxa"/>
              <w:right w:w="108" w:type="dxa"/>
            </w:tcMar>
            <w:hideMark/>
          </w:tcPr>
          <w:p w:rsidR="00445DC2" w:rsidRPr="00672F97" w:rsidRDefault="00445DC2" w:rsidP="00672F97">
            <w:pPr>
              <w:ind w:firstLine="0"/>
              <w:jc w:val="left"/>
              <w:rPr>
                <w:szCs w:val="28"/>
              </w:rPr>
            </w:pPr>
            <w:r w:rsidRPr="00672F97">
              <w:rPr>
                <w:szCs w:val="28"/>
              </w:rPr>
              <w:t>Директор, заместители</w:t>
            </w:r>
          </w:p>
          <w:p w:rsidR="00445DC2" w:rsidRPr="00672F97" w:rsidRDefault="00445DC2" w:rsidP="00672F97">
            <w:pPr>
              <w:jc w:val="left"/>
              <w:rPr>
                <w:szCs w:val="28"/>
              </w:rPr>
            </w:pPr>
            <w:r w:rsidRPr="00672F97">
              <w:rPr>
                <w:szCs w:val="28"/>
              </w:rPr>
              <w:t> </w:t>
            </w:r>
          </w:p>
          <w:p w:rsidR="00445DC2" w:rsidRPr="00672F97" w:rsidRDefault="00445DC2" w:rsidP="00672F97">
            <w:pPr>
              <w:jc w:val="left"/>
              <w:rPr>
                <w:szCs w:val="28"/>
              </w:rPr>
            </w:pPr>
            <w:r w:rsidRPr="00672F97">
              <w:rPr>
                <w:szCs w:val="28"/>
              </w:rPr>
              <w:t> </w:t>
            </w:r>
          </w:p>
        </w:tc>
        <w:tc>
          <w:tcPr>
            <w:tcW w:w="1063" w:type="pct"/>
            <w:tcBorders>
              <w:top w:val="nil"/>
              <w:left w:val="nil"/>
              <w:bottom w:val="single" w:sz="4" w:space="0" w:color="auto"/>
              <w:right w:val="single" w:sz="8" w:space="0" w:color="auto"/>
            </w:tcBorders>
            <w:tcMar>
              <w:top w:w="0" w:type="dxa"/>
              <w:left w:w="108" w:type="dxa"/>
              <w:bottom w:w="0" w:type="dxa"/>
              <w:right w:w="108" w:type="dxa"/>
            </w:tcMar>
            <w:hideMark/>
          </w:tcPr>
          <w:p w:rsidR="00445DC2" w:rsidRPr="00672F97" w:rsidRDefault="00445DC2" w:rsidP="00672F97">
            <w:pPr>
              <w:ind w:firstLine="0"/>
              <w:jc w:val="left"/>
              <w:rPr>
                <w:szCs w:val="28"/>
              </w:rPr>
            </w:pPr>
            <w:r w:rsidRPr="00672F97">
              <w:rPr>
                <w:szCs w:val="28"/>
              </w:rPr>
              <w:t>Приведение нормативной базы в соответствие с современными требованиями</w:t>
            </w:r>
          </w:p>
        </w:tc>
      </w:tr>
    </w:tbl>
    <w:p w:rsidR="00445DC2" w:rsidRPr="00672F97" w:rsidRDefault="00445DC2" w:rsidP="00672F97">
      <w:pPr>
        <w:rPr>
          <w:color w:val="000000"/>
          <w:szCs w:val="28"/>
        </w:rPr>
      </w:pPr>
      <w:bookmarkStart w:id="172" w:name="_Toc158253738"/>
      <w:r w:rsidRPr="00672F97">
        <w:rPr>
          <w:color w:val="000000"/>
          <w:szCs w:val="28"/>
        </w:rPr>
        <w:t> </w:t>
      </w:r>
      <w:bookmarkEnd w:id="172"/>
    </w:p>
    <w:p w:rsidR="00445DC2" w:rsidRPr="00672F97" w:rsidRDefault="00445DC2" w:rsidP="00672F97">
      <w:pPr>
        <w:jc w:val="center"/>
        <w:rPr>
          <w:b/>
          <w:color w:val="000000"/>
          <w:szCs w:val="28"/>
        </w:rPr>
      </w:pPr>
      <w:bookmarkStart w:id="173" w:name="_Toc158272921"/>
      <w:bookmarkStart w:id="174" w:name="_Toc158253741"/>
      <w:bookmarkStart w:id="175" w:name="_Toc314132483"/>
      <w:bookmarkEnd w:id="173"/>
      <w:bookmarkEnd w:id="174"/>
      <w:r w:rsidRPr="00672F97">
        <w:rPr>
          <w:b/>
          <w:color w:val="000000"/>
          <w:szCs w:val="28"/>
        </w:rPr>
        <w:t>Методическое обеспечение выполнения программы.</w:t>
      </w:r>
      <w:bookmarkEnd w:id="175"/>
    </w:p>
    <w:p w:rsidR="00445DC2" w:rsidRPr="00672F97" w:rsidRDefault="00445DC2" w:rsidP="00672F97">
      <w:pPr>
        <w:rPr>
          <w:color w:val="000000"/>
          <w:szCs w:val="28"/>
        </w:rPr>
      </w:pPr>
      <w:r w:rsidRPr="00672F97">
        <w:rPr>
          <w:color w:val="000000"/>
          <w:szCs w:val="28"/>
          <w:lang w:val="en-US"/>
        </w:rPr>
        <w:t>            </w:t>
      </w:r>
      <w:r w:rsidRPr="00672F97">
        <w:rPr>
          <w:color w:val="000000"/>
          <w:szCs w:val="28"/>
        </w:rPr>
        <w:t>Системообразующая идея программы:</w:t>
      </w:r>
    </w:p>
    <w:p w:rsidR="00445DC2" w:rsidRPr="00672F97" w:rsidRDefault="00445DC2" w:rsidP="00672F97">
      <w:pPr>
        <w:rPr>
          <w:color w:val="000000"/>
          <w:szCs w:val="28"/>
        </w:rPr>
      </w:pPr>
      <w:r w:rsidRPr="00672F97">
        <w:rPr>
          <w:color w:val="000000"/>
          <w:szCs w:val="28"/>
        </w:rPr>
        <w:t>Система методической работы – условие развития личностно-ориентированного образовательного пространства.</w:t>
      </w:r>
    </w:p>
    <w:p w:rsidR="00445DC2" w:rsidRPr="00672F97" w:rsidRDefault="00445DC2" w:rsidP="00672F97">
      <w:pPr>
        <w:rPr>
          <w:color w:val="000000"/>
          <w:szCs w:val="28"/>
        </w:rPr>
      </w:pPr>
      <w:r w:rsidRPr="00672F97">
        <w:rPr>
          <w:color w:val="000000"/>
          <w:szCs w:val="28"/>
        </w:rPr>
        <w:t xml:space="preserve">            Исходя из этой идеи, методическая работа должно моделироваться как система, в которой учитель </w:t>
      </w:r>
      <w:r w:rsidR="000B18EB" w:rsidRPr="00672F97">
        <w:rPr>
          <w:color w:val="000000"/>
          <w:szCs w:val="28"/>
        </w:rPr>
        <w:t>школы обязан</w:t>
      </w:r>
      <w:r w:rsidRPr="00672F97">
        <w:rPr>
          <w:color w:val="000000"/>
          <w:szCs w:val="28"/>
        </w:rPr>
        <w:t xml:space="preserve">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445DC2" w:rsidRPr="00672F97" w:rsidRDefault="00445DC2" w:rsidP="00672F97">
      <w:pPr>
        <w:rPr>
          <w:color w:val="000000"/>
          <w:szCs w:val="28"/>
        </w:rPr>
      </w:pPr>
      <w:r w:rsidRPr="00672F97">
        <w:rPr>
          <w:color w:val="000000"/>
          <w:szCs w:val="28"/>
        </w:rPr>
        <w:t>Цели методической работы.</w:t>
      </w:r>
    </w:p>
    <w:p w:rsidR="00445DC2" w:rsidRPr="00672F97" w:rsidRDefault="00445DC2" w:rsidP="00672F97">
      <w:pPr>
        <w:rPr>
          <w:color w:val="000000"/>
          <w:szCs w:val="28"/>
        </w:rPr>
      </w:pPr>
      <w:r w:rsidRPr="00672F97">
        <w:rPr>
          <w:color w:val="000000"/>
          <w:szCs w:val="28"/>
        </w:rPr>
        <w:t>            1.Обеспечение научных подходов к организации образовательного процесса в школе.</w:t>
      </w:r>
    </w:p>
    <w:p w:rsidR="00445DC2" w:rsidRPr="00672F97" w:rsidRDefault="00445DC2" w:rsidP="00672F97">
      <w:pPr>
        <w:rPr>
          <w:color w:val="000000"/>
          <w:szCs w:val="28"/>
        </w:rPr>
      </w:pPr>
      <w:r w:rsidRPr="00672F97">
        <w:rPr>
          <w:color w:val="000000"/>
          <w:szCs w:val="28"/>
        </w:rPr>
        <w:t>            2.Повышение и совершенствование профессионального уровня педагогического коллектива.</w:t>
      </w:r>
    </w:p>
    <w:p w:rsidR="00445DC2" w:rsidRPr="00672F97" w:rsidRDefault="00445DC2" w:rsidP="00672F97">
      <w:pPr>
        <w:rPr>
          <w:color w:val="000000"/>
          <w:szCs w:val="28"/>
        </w:rPr>
      </w:pPr>
      <w:r w:rsidRPr="00672F97">
        <w:rPr>
          <w:color w:val="000000"/>
          <w:szCs w:val="28"/>
        </w:rPr>
        <w:t>            3.Анализ результативности образовательного процесса.</w:t>
      </w:r>
    </w:p>
    <w:p w:rsidR="00445DC2" w:rsidRPr="00672F97" w:rsidRDefault="00445DC2" w:rsidP="00672F97">
      <w:pPr>
        <w:rPr>
          <w:color w:val="000000"/>
          <w:szCs w:val="28"/>
        </w:rPr>
      </w:pPr>
      <w:r w:rsidRPr="00672F97">
        <w:rPr>
          <w:color w:val="000000"/>
          <w:szCs w:val="28"/>
        </w:rPr>
        <w:t> </w:t>
      </w:r>
    </w:p>
    <w:p w:rsidR="00445DC2" w:rsidRPr="00672F97" w:rsidRDefault="00445DC2" w:rsidP="00672F97">
      <w:pPr>
        <w:rPr>
          <w:color w:val="000000"/>
          <w:szCs w:val="28"/>
        </w:rPr>
      </w:pPr>
      <w:r w:rsidRPr="00672F97">
        <w:rPr>
          <w:color w:val="000000"/>
          <w:szCs w:val="28"/>
        </w:rPr>
        <w:t>Задачи методической работы:</w:t>
      </w:r>
    </w:p>
    <w:p w:rsidR="00445DC2" w:rsidRPr="00672F97" w:rsidRDefault="00445DC2" w:rsidP="00672F97">
      <w:pPr>
        <w:rPr>
          <w:color w:val="000000"/>
          <w:szCs w:val="28"/>
        </w:rPr>
      </w:pPr>
      <w:r w:rsidRPr="00672F97">
        <w:rPr>
          <w:color w:val="000000"/>
          <w:szCs w:val="28"/>
        </w:rPr>
        <w:lastRenderedPageBreak/>
        <w:t>Внедрение в практику прогрессивных управленческих и педагогических технологий;</w:t>
      </w:r>
    </w:p>
    <w:p w:rsidR="00445DC2" w:rsidRPr="00672F97" w:rsidRDefault="00445DC2" w:rsidP="00672F97">
      <w:pPr>
        <w:rPr>
          <w:color w:val="000000"/>
          <w:szCs w:val="28"/>
        </w:rPr>
      </w:pPr>
      <w:r w:rsidRPr="00672F97">
        <w:rPr>
          <w:color w:val="000000"/>
          <w:szCs w:val="28"/>
        </w:rPr>
        <w:t>Совершенствование планирования,</w:t>
      </w:r>
    </w:p>
    <w:p w:rsidR="00445DC2" w:rsidRPr="00672F97" w:rsidRDefault="00445DC2" w:rsidP="00672F97">
      <w:pPr>
        <w:rPr>
          <w:color w:val="000000"/>
          <w:szCs w:val="28"/>
        </w:rPr>
      </w:pPr>
      <w:r w:rsidRPr="00672F97">
        <w:rPr>
          <w:color w:val="000000"/>
          <w:szCs w:val="28"/>
        </w:rPr>
        <w:t>Совершенствование видов и форм диагностики и контроля;</w:t>
      </w:r>
    </w:p>
    <w:p w:rsidR="00445DC2" w:rsidRPr="00672F97" w:rsidRDefault="00445DC2" w:rsidP="00672F97">
      <w:pPr>
        <w:rPr>
          <w:color w:val="000000"/>
          <w:szCs w:val="28"/>
        </w:rPr>
      </w:pPr>
      <w:r w:rsidRPr="00672F97">
        <w:rPr>
          <w:color w:val="000000"/>
          <w:szCs w:val="28"/>
        </w:rPr>
        <w:t>Совершенствование аналитической деятельности;</w:t>
      </w:r>
    </w:p>
    <w:p w:rsidR="00445DC2" w:rsidRPr="00672F97" w:rsidRDefault="00445DC2" w:rsidP="00672F97">
      <w:pPr>
        <w:rPr>
          <w:color w:val="000000"/>
          <w:szCs w:val="28"/>
        </w:rPr>
      </w:pPr>
      <w:r w:rsidRPr="00672F97">
        <w:rPr>
          <w:color w:val="000000"/>
          <w:szCs w:val="28"/>
        </w:rPr>
        <w:t>Активизация работы М/О, создание в школе опытно-экспериментальной деятельности;</w:t>
      </w:r>
    </w:p>
    <w:p w:rsidR="00445DC2" w:rsidRPr="00672F97" w:rsidRDefault="00445DC2" w:rsidP="00672F97">
      <w:pPr>
        <w:rPr>
          <w:color w:val="000000"/>
          <w:szCs w:val="28"/>
        </w:rPr>
      </w:pPr>
      <w:r w:rsidRPr="00672F97">
        <w:rPr>
          <w:color w:val="000000"/>
          <w:szCs w:val="28"/>
        </w:rPr>
        <w:t>Совершенствование программ элективных курсов,</w:t>
      </w:r>
    </w:p>
    <w:p w:rsidR="00445DC2" w:rsidRPr="00672F97" w:rsidRDefault="00445DC2" w:rsidP="00672F97">
      <w:pPr>
        <w:rPr>
          <w:color w:val="000000"/>
          <w:szCs w:val="28"/>
        </w:rPr>
      </w:pPr>
      <w:r w:rsidRPr="00672F97">
        <w:rPr>
          <w:color w:val="000000"/>
          <w:szCs w:val="28"/>
        </w:rPr>
        <w:t>Совершенствование информационного обеспечения;</w:t>
      </w:r>
    </w:p>
    <w:p w:rsidR="00445DC2" w:rsidRPr="00672F97" w:rsidRDefault="00445DC2" w:rsidP="00672F97">
      <w:pPr>
        <w:rPr>
          <w:color w:val="000000"/>
          <w:szCs w:val="28"/>
        </w:rPr>
      </w:pPr>
      <w:r w:rsidRPr="00672F97">
        <w:rPr>
          <w:color w:val="000000"/>
          <w:szCs w:val="28"/>
        </w:rPr>
        <w:t>Совершенствование творческой исследовательской деятельности школьников;</w:t>
      </w:r>
    </w:p>
    <w:p w:rsidR="00445DC2" w:rsidRPr="00672F97" w:rsidRDefault="00445DC2" w:rsidP="00672F97">
      <w:pPr>
        <w:rPr>
          <w:color w:val="000000"/>
          <w:szCs w:val="28"/>
        </w:rPr>
      </w:pPr>
      <w:r w:rsidRPr="00672F97">
        <w:rPr>
          <w:color w:val="000000"/>
          <w:szCs w:val="28"/>
        </w:rPr>
        <w:t>Расширение содержания профильной довузовской подготовки;</w:t>
      </w:r>
    </w:p>
    <w:p w:rsidR="00445DC2" w:rsidRPr="00672F97" w:rsidRDefault="00445DC2" w:rsidP="00672F97">
      <w:pPr>
        <w:rPr>
          <w:color w:val="000000"/>
          <w:szCs w:val="28"/>
        </w:rPr>
      </w:pPr>
      <w:r w:rsidRPr="00672F97">
        <w:rPr>
          <w:color w:val="000000"/>
          <w:szCs w:val="28"/>
        </w:rPr>
        <w:t>Освоение и внедрение в практику компьютерных технологий.</w:t>
      </w:r>
    </w:p>
    <w:p w:rsidR="00445DC2" w:rsidRPr="00672F97" w:rsidRDefault="00445DC2" w:rsidP="00672F97">
      <w:pPr>
        <w:rPr>
          <w:color w:val="000000"/>
          <w:szCs w:val="28"/>
        </w:rPr>
      </w:pPr>
      <w:r w:rsidRPr="00672F97">
        <w:rPr>
          <w:color w:val="000000"/>
          <w:szCs w:val="28"/>
        </w:rPr>
        <w:t>Направления МР:</w:t>
      </w:r>
    </w:p>
    <w:p w:rsidR="00445DC2" w:rsidRPr="00672F97" w:rsidRDefault="00445DC2" w:rsidP="00672F97">
      <w:pPr>
        <w:rPr>
          <w:color w:val="000000"/>
          <w:szCs w:val="28"/>
        </w:rPr>
      </w:pPr>
      <w:r w:rsidRPr="00672F97">
        <w:rPr>
          <w:color w:val="000000"/>
          <w:szCs w:val="28"/>
        </w:rPr>
        <w:t>1.Организационное обеспечение научно – методической работы.</w:t>
      </w:r>
    </w:p>
    <w:p w:rsidR="00445DC2" w:rsidRPr="00672F97" w:rsidRDefault="00445DC2" w:rsidP="00672F97">
      <w:pPr>
        <w:rPr>
          <w:color w:val="000000"/>
          <w:szCs w:val="28"/>
        </w:rPr>
      </w:pPr>
      <w:r w:rsidRPr="00672F97">
        <w:rPr>
          <w:color w:val="000000"/>
          <w:szCs w:val="28"/>
        </w:rPr>
        <w:t>2.Технологическое обеспечение образовательного процесса.</w:t>
      </w:r>
    </w:p>
    <w:p w:rsidR="00445DC2" w:rsidRPr="00672F97" w:rsidRDefault="00445DC2" w:rsidP="00672F97">
      <w:pPr>
        <w:rPr>
          <w:color w:val="000000"/>
          <w:szCs w:val="28"/>
        </w:rPr>
      </w:pPr>
      <w:r w:rsidRPr="00672F97">
        <w:rPr>
          <w:color w:val="000000"/>
          <w:szCs w:val="28"/>
        </w:rPr>
        <w:t>3.Контроль, диагностика, анализ результативности.</w:t>
      </w:r>
    </w:p>
    <w:p w:rsidR="00445DC2" w:rsidRPr="00672F97" w:rsidRDefault="00445DC2" w:rsidP="00672F97">
      <w:pPr>
        <w:rPr>
          <w:color w:val="000000"/>
          <w:szCs w:val="28"/>
        </w:rPr>
      </w:pPr>
      <w:r w:rsidRPr="00672F97">
        <w:rPr>
          <w:color w:val="000000"/>
          <w:szCs w:val="28"/>
        </w:rPr>
        <w:t>4.Информационное обеспечение и исследовательская деятельность учащихся.</w:t>
      </w:r>
    </w:p>
    <w:p w:rsidR="00445DC2" w:rsidRPr="00672F97" w:rsidRDefault="00445DC2" w:rsidP="00672F97">
      <w:pPr>
        <w:rPr>
          <w:color w:val="000000"/>
          <w:szCs w:val="28"/>
        </w:rPr>
      </w:pPr>
      <w:r w:rsidRPr="00672F97">
        <w:rPr>
          <w:color w:val="000000"/>
          <w:szCs w:val="28"/>
        </w:rPr>
        <w:t>5.Создание условий для развития способностей учащихся.</w:t>
      </w:r>
    </w:p>
    <w:p w:rsidR="00445DC2" w:rsidRPr="00672F97" w:rsidRDefault="00445DC2" w:rsidP="00672F97">
      <w:pPr>
        <w:rPr>
          <w:szCs w:val="28"/>
        </w:rPr>
      </w:pPr>
      <w:r w:rsidRPr="00672F97">
        <w:rPr>
          <w:szCs w:val="28"/>
        </w:rPr>
        <w:t>Учреждение  реализует основные общеобразовательные программы:</w:t>
      </w:r>
    </w:p>
    <w:p w:rsidR="00445DC2" w:rsidRPr="00672F97" w:rsidRDefault="00445DC2" w:rsidP="00672F97">
      <w:pPr>
        <w:ind w:firstLine="720"/>
        <w:rPr>
          <w:szCs w:val="28"/>
        </w:rPr>
      </w:pPr>
      <w:r w:rsidRPr="00672F97">
        <w:rPr>
          <w:szCs w:val="28"/>
        </w:rPr>
        <w:t>- начального общего образования (нормативный срок освоения 4 года);</w:t>
      </w:r>
    </w:p>
    <w:p w:rsidR="00445DC2" w:rsidRPr="00672F97" w:rsidRDefault="00445DC2" w:rsidP="00672F97">
      <w:pPr>
        <w:ind w:firstLine="720"/>
        <w:rPr>
          <w:szCs w:val="28"/>
        </w:rPr>
      </w:pPr>
      <w:r w:rsidRPr="00672F97">
        <w:rPr>
          <w:szCs w:val="28"/>
        </w:rPr>
        <w:t>- основного общего образования (нормативный срок освоения 5 лет).</w:t>
      </w:r>
    </w:p>
    <w:p w:rsidR="00445DC2" w:rsidRPr="00672F97" w:rsidRDefault="00445DC2" w:rsidP="00672F97">
      <w:pPr>
        <w:ind w:firstLine="720"/>
        <w:rPr>
          <w:szCs w:val="28"/>
        </w:rPr>
      </w:pPr>
      <w:r w:rsidRPr="00672F97">
        <w:rPr>
          <w:szCs w:val="28"/>
        </w:rPr>
        <w:t>- среднего общего (полного) образования (нормативный срок освоения 2 года)</w:t>
      </w:r>
    </w:p>
    <w:p w:rsidR="00445DC2" w:rsidRPr="00672F97" w:rsidRDefault="00445DC2" w:rsidP="00672F97">
      <w:pPr>
        <w:ind w:right="14" w:firstLine="0"/>
        <w:rPr>
          <w:szCs w:val="28"/>
        </w:rPr>
      </w:pPr>
      <w:r w:rsidRPr="00672F97">
        <w:rPr>
          <w:color w:val="FF0000"/>
          <w:szCs w:val="28"/>
        </w:rPr>
        <w:t xml:space="preserve">         </w:t>
      </w:r>
      <w:r w:rsidRPr="00672F97">
        <w:rPr>
          <w:szCs w:val="28"/>
        </w:rPr>
        <w:t>Образовательная программа школы  представляет собой нормативно-управленческий документ, который определяет уровни образования, специфику содержания и особенности организации учебно-воспитательного процесса, стратегические приоритеты деятельности педагогического коллектива.</w:t>
      </w:r>
    </w:p>
    <w:p w:rsidR="00445DC2" w:rsidRPr="00672F97" w:rsidRDefault="00445DC2" w:rsidP="00672F97">
      <w:pPr>
        <w:ind w:left="10" w:firstLine="590"/>
        <w:rPr>
          <w:szCs w:val="28"/>
        </w:rPr>
      </w:pPr>
      <w:r w:rsidRPr="00672F97">
        <w:rPr>
          <w:szCs w:val="28"/>
        </w:rPr>
        <w:lastRenderedPageBreak/>
        <w:t>Образовательная программа направлена на формирование общей культуры личности обучающихся на основе усвоения обязательного минимума содержания общеобразо</w:t>
      </w:r>
      <w:r w:rsidRPr="00672F97">
        <w:rPr>
          <w:szCs w:val="28"/>
        </w:rPr>
        <w:softHyphen/>
        <w:t>вательных программ; воспитание у обучающихся качеств, необходимых для адаптации к жизни в обществе; создание основы для осознанного выбора и последующего освоения основ профес</w:t>
      </w:r>
      <w:r w:rsidRPr="00672F97">
        <w:rPr>
          <w:szCs w:val="28"/>
        </w:rPr>
        <w:softHyphen/>
        <w:t>сиональных образовательных программ; воспитание гражданственности, трудолюбия, уважения к правам и свободам человека, любви к окружающей при</w:t>
      </w:r>
      <w:r w:rsidRPr="00672F97">
        <w:rPr>
          <w:szCs w:val="28"/>
        </w:rPr>
        <w:softHyphen/>
        <w:t>роде, Родине, семье.</w:t>
      </w:r>
    </w:p>
    <w:p w:rsidR="00445DC2" w:rsidRPr="00672F97" w:rsidRDefault="00445DC2" w:rsidP="00672F97">
      <w:pPr>
        <w:ind w:left="10" w:firstLine="590"/>
        <w:rPr>
          <w:szCs w:val="28"/>
        </w:rPr>
      </w:pPr>
      <w:r w:rsidRPr="00672F97">
        <w:rPr>
          <w:szCs w:val="28"/>
        </w:rPr>
        <w:t>Форма освоения программы – очная.</w:t>
      </w:r>
    </w:p>
    <w:p w:rsidR="00445DC2" w:rsidRPr="00672F97" w:rsidRDefault="00445DC2" w:rsidP="00672F97">
      <w:pPr>
        <w:ind w:firstLine="720"/>
        <w:rPr>
          <w:szCs w:val="28"/>
        </w:rPr>
      </w:pPr>
      <w:r w:rsidRPr="00672F97">
        <w:rPr>
          <w:szCs w:val="28"/>
        </w:rPr>
        <w:t xml:space="preserve">Работа </w:t>
      </w:r>
      <w:r w:rsidR="000B18EB" w:rsidRPr="00672F97">
        <w:rPr>
          <w:szCs w:val="28"/>
        </w:rPr>
        <w:t>школы по</w:t>
      </w:r>
      <w:r w:rsidRPr="00672F97">
        <w:rPr>
          <w:szCs w:val="28"/>
        </w:rPr>
        <w:t xml:space="preserve"> обеспечению вариативности образования создает возможности для успешной социальной адаптации на каждой ступени образования, способствует формированию у обучающихся необходимого фундамента общекультурных, практических, профессионально и общественно значимых знаний и умений; создает условия для осуществления </w:t>
      </w:r>
      <w:r w:rsidR="000B18EB" w:rsidRPr="00672F97">
        <w:rPr>
          <w:szCs w:val="28"/>
        </w:rPr>
        <w:t>познавательной деятельности</w:t>
      </w:r>
      <w:r w:rsidRPr="00672F97">
        <w:rPr>
          <w:szCs w:val="28"/>
        </w:rPr>
        <w:t xml:space="preserve"> в привлекательных для учащихся формах, нашедших отражение в рабочих программах курсов.</w:t>
      </w:r>
    </w:p>
    <w:p w:rsidR="00445DC2" w:rsidRPr="00672F97" w:rsidRDefault="00445DC2" w:rsidP="00672F97">
      <w:pPr>
        <w:ind w:firstLine="480"/>
        <w:rPr>
          <w:szCs w:val="28"/>
        </w:rPr>
      </w:pPr>
      <w:r w:rsidRPr="00672F97">
        <w:rPr>
          <w:szCs w:val="28"/>
        </w:rPr>
        <w:t xml:space="preserve">Одним из направлений образовательной и методической деятельности </w:t>
      </w:r>
      <w:r w:rsidR="000B18EB" w:rsidRPr="00672F97">
        <w:rPr>
          <w:szCs w:val="28"/>
        </w:rPr>
        <w:t>школы является</w:t>
      </w:r>
      <w:r w:rsidRPr="00672F97">
        <w:rPr>
          <w:szCs w:val="28"/>
        </w:rPr>
        <w:t xml:space="preserve"> создание и развитие системы </w:t>
      </w:r>
      <w:r w:rsidR="000B18EB" w:rsidRPr="00672F97">
        <w:rPr>
          <w:szCs w:val="28"/>
        </w:rPr>
        <w:t>мероприятий, поддерживающих</w:t>
      </w:r>
      <w:r w:rsidRPr="00672F97">
        <w:rPr>
          <w:szCs w:val="28"/>
        </w:rPr>
        <w:t xml:space="preserve"> учащихся, имеющих повышенную мотивацию к учебно-познавательной и творческой деятельности. </w:t>
      </w:r>
    </w:p>
    <w:p w:rsidR="00445DC2" w:rsidRPr="00672F97" w:rsidRDefault="00445DC2" w:rsidP="00672F97">
      <w:pPr>
        <w:ind w:firstLine="480"/>
        <w:rPr>
          <w:szCs w:val="28"/>
        </w:rPr>
      </w:pPr>
      <w:r w:rsidRPr="00672F97">
        <w:rPr>
          <w:szCs w:val="28"/>
        </w:rPr>
        <w:t xml:space="preserve"> Организация всей воспитательной работы осуществляется классными руководителями, деятельность которых координирует и направляет заместитель директора по учебно-воспитательной работе. Важной частью системы воспитательной работы школы является формирование и укрепление школьных традиций. </w:t>
      </w:r>
    </w:p>
    <w:p w:rsidR="00445DC2" w:rsidRPr="00672F97" w:rsidRDefault="00445DC2" w:rsidP="00672F97">
      <w:pPr>
        <w:ind w:firstLine="720"/>
        <w:rPr>
          <w:szCs w:val="28"/>
        </w:rPr>
      </w:pPr>
      <w:r w:rsidRPr="00672F97">
        <w:rPr>
          <w:szCs w:val="28"/>
        </w:rPr>
        <w:t xml:space="preserve">Таким образом, образование в </w:t>
      </w:r>
      <w:r w:rsidR="000B18EB" w:rsidRPr="00672F97">
        <w:rPr>
          <w:szCs w:val="28"/>
        </w:rPr>
        <w:t>школе рассматривается</w:t>
      </w:r>
      <w:r w:rsidRPr="00672F97">
        <w:rPr>
          <w:szCs w:val="28"/>
        </w:rPr>
        <w:t>, прежде всего, как средство дифференциации и индивидуализации обучения, самореализации и самоопределения обучающихся.  Данный подход позволяет более полно учитывать их интересы, склонности и  способности.</w:t>
      </w:r>
    </w:p>
    <w:p w:rsidR="00445DC2" w:rsidRPr="00672F97" w:rsidRDefault="0090725D" w:rsidP="00672F97">
      <w:pPr>
        <w:ind w:firstLine="720"/>
        <w:rPr>
          <w:szCs w:val="28"/>
        </w:rPr>
      </w:pPr>
      <w:r w:rsidRPr="00672F97">
        <w:rPr>
          <w:szCs w:val="28"/>
        </w:rPr>
        <w:lastRenderedPageBreak/>
        <w:t xml:space="preserve"> МБОУ «Вешенская СОШ»</w:t>
      </w:r>
      <w:r w:rsidR="00445DC2" w:rsidRPr="00672F97">
        <w:rPr>
          <w:szCs w:val="28"/>
        </w:rPr>
        <w:t xml:space="preserve"> последовательно реализует нормативные документы, отражающие требования федеральных государственных образовательных стандартов, обеспечивает государственные гарантии прав обучающихся на доступность образования.  Уровень и направленность реализуемых образовательных программ соответствует типу и  виду образовательного учреждения. Обеспечены вариативность содержания образования, учет образовательных потребностей обучающихся и их родителей.</w:t>
      </w:r>
    </w:p>
    <w:p w:rsidR="00445DC2" w:rsidRPr="00672F97" w:rsidRDefault="00445DC2" w:rsidP="00672F97">
      <w:pPr>
        <w:ind w:firstLine="720"/>
        <w:jc w:val="center"/>
        <w:rPr>
          <w:b/>
          <w:iCs/>
          <w:szCs w:val="28"/>
        </w:rPr>
      </w:pPr>
      <w:r w:rsidRPr="00672F97">
        <w:rPr>
          <w:b/>
          <w:iCs/>
          <w:szCs w:val="28"/>
        </w:rPr>
        <w:t>Кадровое обеспечение</w:t>
      </w:r>
    </w:p>
    <w:p w:rsidR="00445DC2" w:rsidRPr="00672F97" w:rsidRDefault="0090725D" w:rsidP="00672F97">
      <w:pPr>
        <w:ind w:firstLine="708"/>
        <w:rPr>
          <w:szCs w:val="28"/>
        </w:rPr>
      </w:pPr>
      <w:r w:rsidRPr="00672F97">
        <w:rPr>
          <w:szCs w:val="28"/>
        </w:rPr>
        <w:t xml:space="preserve">  МБОУ «Вешенская </w:t>
      </w:r>
      <w:r w:rsidR="000B18EB" w:rsidRPr="00672F97">
        <w:rPr>
          <w:szCs w:val="28"/>
        </w:rPr>
        <w:t>СОШ» на</w:t>
      </w:r>
      <w:r w:rsidR="00445DC2" w:rsidRPr="00672F97">
        <w:rPr>
          <w:szCs w:val="28"/>
        </w:rPr>
        <w:t xml:space="preserve"> 100% укомплектована педагогическими кадрами по всем образовательным программам согласно приложению к лицензии, что позволяет проводить обучение </w:t>
      </w:r>
      <w:r w:rsidR="000B18EB" w:rsidRPr="00672F97">
        <w:rPr>
          <w:szCs w:val="28"/>
        </w:rPr>
        <w:t>в соответствии</w:t>
      </w:r>
      <w:r w:rsidR="00445DC2" w:rsidRPr="00672F97">
        <w:rPr>
          <w:szCs w:val="28"/>
        </w:rPr>
        <w:t xml:space="preserve"> с образовательной программой и учебным планом школы.</w:t>
      </w:r>
    </w:p>
    <w:p w:rsidR="00445DC2" w:rsidRPr="00672F97" w:rsidRDefault="00445DC2" w:rsidP="00672F97">
      <w:pPr>
        <w:ind w:firstLine="708"/>
        <w:rPr>
          <w:szCs w:val="28"/>
        </w:rPr>
      </w:pPr>
      <w:r w:rsidRPr="00672F97">
        <w:rPr>
          <w:szCs w:val="28"/>
        </w:rPr>
        <w:t>Штат педагогических работников,</w:t>
      </w:r>
      <w:r w:rsidR="0090725D" w:rsidRPr="00672F97">
        <w:rPr>
          <w:szCs w:val="28"/>
        </w:rPr>
        <w:t xml:space="preserve"> обучающих детей по</w:t>
      </w:r>
      <w:r w:rsidRPr="00672F97">
        <w:rPr>
          <w:szCs w:val="28"/>
        </w:rPr>
        <w:t xml:space="preserve"> </w:t>
      </w:r>
      <w:r w:rsidR="0090725D" w:rsidRPr="00672F97">
        <w:rPr>
          <w:szCs w:val="28"/>
        </w:rPr>
        <w:t xml:space="preserve">данной образовательной программе </w:t>
      </w:r>
      <w:r w:rsidR="00A57591" w:rsidRPr="00672F97">
        <w:rPr>
          <w:szCs w:val="28"/>
        </w:rPr>
        <w:t>составляет 16</w:t>
      </w:r>
      <w:r w:rsidRPr="00672F97">
        <w:rPr>
          <w:szCs w:val="28"/>
        </w:rPr>
        <w:t xml:space="preserve"> педагогов</w:t>
      </w:r>
      <w:r w:rsidR="00427AFC" w:rsidRPr="00672F97">
        <w:rPr>
          <w:szCs w:val="28"/>
        </w:rPr>
        <w:t xml:space="preserve"> и прочих педагогических работников</w:t>
      </w:r>
      <w:r w:rsidRPr="00672F97">
        <w:rPr>
          <w:szCs w:val="28"/>
        </w:rPr>
        <w:t>. Рациональность распределения нагрузки между работниками являются оптимальной.</w:t>
      </w:r>
    </w:p>
    <w:p w:rsidR="00445DC2" w:rsidRPr="00672F97" w:rsidRDefault="00445DC2" w:rsidP="00672F97">
      <w:pPr>
        <w:ind w:firstLine="708"/>
        <w:rPr>
          <w:szCs w:val="28"/>
        </w:rPr>
      </w:pPr>
      <w:r w:rsidRPr="00672F97">
        <w:rPr>
          <w:szCs w:val="28"/>
        </w:rPr>
        <w:t>Все педагоги имеют образование, позволяющее реализовывать программы, соответствующие типу и виду ОУ.</w:t>
      </w:r>
    </w:p>
    <w:p w:rsidR="00445DC2" w:rsidRPr="00672F97" w:rsidRDefault="00445DC2" w:rsidP="00672F97">
      <w:pPr>
        <w:rPr>
          <w:szCs w:val="28"/>
        </w:rPr>
      </w:pPr>
      <w:r w:rsidRPr="00672F97">
        <w:rPr>
          <w:b/>
          <w:szCs w:val="28"/>
        </w:rPr>
        <w:tab/>
      </w:r>
      <w:r w:rsidRPr="00672F97">
        <w:rPr>
          <w:szCs w:val="28"/>
        </w:rPr>
        <w:t xml:space="preserve"> Развитие кадрового потенциала происходит через:</w:t>
      </w:r>
    </w:p>
    <w:p w:rsidR="00445DC2" w:rsidRPr="00672F97" w:rsidRDefault="00445DC2" w:rsidP="00672F97">
      <w:pPr>
        <w:rPr>
          <w:b/>
          <w:bCs/>
          <w:szCs w:val="28"/>
        </w:rPr>
      </w:pPr>
      <w:r w:rsidRPr="00672F97">
        <w:rPr>
          <w:szCs w:val="28"/>
        </w:rPr>
        <w:t xml:space="preserve">- курсовую подготовку в </w:t>
      </w:r>
      <w:r w:rsidR="000B18EB" w:rsidRPr="00672F97">
        <w:rPr>
          <w:szCs w:val="28"/>
        </w:rPr>
        <w:t>учреждениях дополнительного</w:t>
      </w:r>
      <w:r w:rsidRPr="00672F97">
        <w:rPr>
          <w:szCs w:val="28"/>
        </w:rPr>
        <w:t xml:space="preserve"> </w:t>
      </w:r>
      <w:r w:rsidR="000B18EB" w:rsidRPr="00672F97">
        <w:rPr>
          <w:szCs w:val="28"/>
        </w:rPr>
        <w:t>профессионального образования</w:t>
      </w:r>
      <w:r w:rsidRPr="00672F97">
        <w:rPr>
          <w:szCs w:val="28"/>
        </w:rPr>
        <w:t xml:space="preserve"> (</w:t>
      </w:r>
      <w:r w:rsidRPr="00672F97">
        <w:rPr>
          <w:bCs/>
          <w:szCs w:val="28"/>
        </w:rPr>
        <w:t>ГБОУ ДПО РО РИПК и ППРО</w:t>
      </w:r>
      <w:r w:rsidRPr="00672F97">
        <w:rPr>
          <w:szCs w:val="28"/>
        </w:rPr>
        <w:t>); 100 % педагогов прошли курсовую подготовку;</w:t>
      </w:r>
    </w:p>
    <w:p w:rsidR="00A57591" w:rsidRPr="00672F97" w:rsidRDefault="00445DC2" w:rsidP="00672F97">
      <w:pPr>
        <w:rPr>
          <w:szCs w:val="28"/>
        </w:rPr>
      </w:pPr>
      <w:r w:rsidRPr="00672F97">
        <w:rPr>
          <w:szCs w:val="28"/>
        </w:rPr>
        <w:t xml:space="preserve">-проведение </w:t>
      </w:r>
      <w:r w:rsidR="00A57591" w:rsidRPr="00672F97">
        <w:rPr>
          <w:szCs w:val="28"/>
        </w:rPr>
        <w:t>методических мероприятий</w:t>
      </w:r>
      <w:r w:rsidRPr="00672F97">
        <w:rPr>
          <w:szCs w:val="28"/>
        </w:rPr>
        <w:t xml:space="preserve">, семинаров для учителей </w:t>
      </w:r>
      <w:r w:rsidR="00A57591" w:rsidRPr="00672F97">
        <w:rPr>
          <w:szCs w:val="28"/>
        </w:rPr>
        <w:t xml:space="preserve">района;  </w:t>
      </w:r>
      <w:r w:rsidRPr="00672F97">
        <w:rPr>
          <w:szCs w:val="28"/>
        </w:rPr>
        <w:t xml:space="preserve">      </w:t>
      </w:r>
    </w:p>
    <w:p w:rsidR="00445DC2" w:rsidRPr="00672F97" w:rsidRDefault="00445DC2" w:rsidP="00672F97">
      <w:pPr>
        <w:rPr>
          <w:szCs w:val="28"/>
        </w:rPr>
      </w:pPr>
      <w:r w:rsidRPr="00672F97">
        <w:rPr>
          <w:szCs w:val="28"/>
        </w:rPr>
        <w:t>-работа в районных и предметных цикловых комиссиях школы.</w:t>
      </w:r>
    </w:p>
    <w:p w:rsidR="00445DC2" w:rsidRPr="00672F97" w:rsidRDefault="0090725D" w:rsidP="00672F97">
      <w:pPr>
        <w:ind w:firstLine="0"/>
        <w:rPr>
          <w:szCs w:val="28"/>
        </w:rPr>
      </w:pPr>
      <w:r w:rsidRPr="00672F97">
        <w:rPr>
          <w:b/>
          <w:szCs w:val="28"/>
        </w:rPr>
        <w:t xml:space="preserve">       </w:t>
      </w:r>
      <w:r w:rsidRPr="00672F97">
        <w:rPr>
          <w:szCs w:val="28"/>
        </w:rPr>
        <w:t>К</w:t>
      </w:r>
      <w:r w:rsidR="00445DC2" w:rsidRPr="00672F97">
        <w:rPr>
          <w:szCs w:val="28"/>
        </w:rPr>
        <w:t xml:space="preserve">адровые </w:t>
      </w:r>
      <w:r w:rsidR="00A57591" w:rsidRPr="00672F97">
        <w:rPr>
          <w:szCs w:val="28"/>
        </w:rPr>
        <w:t xml:space="preserve">условия МБОУ </w:t>
      </w:r>
      <w:r w:rsidRPr="00672F97">
        <w:rPr>
          <w:szCs w:val="28"/>
        </w:rPr>
        <w:t xml:space="preserve">«Вешенская </w:t>
      </w:r>
      <w:r w:rsidR="000B18EB" w:rsidRPr="00672F97">
        <w:rPr>
          <w:szCs w:val="28"/>
        </w:rPr>
        <w:t>СОШ» соответствуют</w:t>
      </w:r>
      <w:r w:rsidR="00445DC2" w:rsidRPr="00672F97">
        <w:rPr>
          <w:szCs w:val="28"/>
        </w:rPr>
        <w:t xml:space="preserve"> реализуемым образовательным программам. Педагогический и административный состав имеет достаточный образовательный уровень, педагогический </w:t>
      </w:r>
      <w:r w:rsidR="000B18EB" w:rsidRPr="00672F97">
        <w:rPr>
          <w:szCs w:val="28"/>
        </w:rPr>
        <w:t>опыт, квалификацию</w:t>
      </w:r>
      <w:r w:rsidR="00445DC2" w:rsidRPr="00672F97">
        <w:rPr>
          <w:szCs w:val="28"/>
        </w:rPr>
        <w:t xml:space="preserve"> для реализации заявленных общеобразовательных программ.</w:t>
      </w:r>
    </w:p>
    <w:p w:rsidR="00476A97" w:rsidRPr="00672F97" w:rsidRDefault="002E502A" w:rsidP="003A0D27">
      <w:pPr>
        <w:ind w:firstLine="360"/>
        <w:rPr>
          <w:szCs w:val="28"/>
        </w:rPr>
      </w:pPr>
      <w:r w:rsidRPr="00672F97">
        <w:rPr>
          <w:szCs w:val="28"/>
        </w:rPr>
        <w:lastRenderedPageBreak/>
        <w:t xml:space="preserve">На </w:t>
      </w:r>
      <w:r w:rsidRPr="00672F97">
        <w:rPr>
          <w:szCs w:val="28"/>
          <w:lang w:val="fr-CA"/>
        </w:rPr>
        <w:t>I</w:t>
      </w:r>
      <w:r w:rsidRPr="00672F97">
        <w:rPr>
          <w:szCs w:val="28"/>
        </w:rPr>
        <w:t xml:space="preserve">  уровне образования работает 8 учителей начальных классов + 1 учитель начальных классов-тьютор.</w:t>
      </w:r>
    </w:p>
    <w:p w:rsidR="002E502A" w:rsidRPr="00672F97" w:rsidRDefault="002E502A" w:rsidP="00672F97">
      <w:pPr>
        <w:rPr>
          <w:b/>
          <w:bCs/>
          <w:szCs w:val="28"/>
        </w:rPr>
      </w:pPr>
      <w:r w:rsidRPr="00672F97">
        <w:rPr>
          <w:b/>
          <w:bCs/>
          <w:szCs w:val="28"/>
        </w:rPr>
        <w:t>По образовательному уровню:</w:t>
      </w:r>
    </w:p>
    <w:tbl>
      <w:tblPr>
        <w:tblW w:w="5000" w:type="pct"/>
        <w:tblCellMar>
          <w:top w:w="55" w:type="dxa"/>
          <w:left w:w="55" w:type="dxa"/>
          <w:bottom w:w="55" w:type="dxa"/>
          <w:right w:w="55" w:type="dxa"/>
        </w:tblCellMar>
        <w:tblLook w:val="0000" w:firstRow="0" w:lastRow="0" w:firstColumn="0" w:lastColumn="0" w:noHBand="0" w:noVBand="0"/>
      </w:tblPr>
      <w:tblGrid>
        <w:gridCol w:w="2386"/>
        <w:gridCol w:w="1708"/>
        <w:gridCol w:w="2611"/>
        <w:gridCol w:w="2760"/>
      </w:tblGrid>
      <w:tr w:rsidR="002E502A" w:rsidRPr="00672F97" w:rsidTr="00672F97">
        <w:trPr>
          <w:trHeight w:val="363"/>
        </w:trPr>
        <w:tc>
          <w:tcPr>
            <w:tcW w:w="1260" w:type="pct"/>
            <w:vMerge w:val="restart"/>
            <w:tcBorders>
              <w:top w:val="single" w:sz="2" w:space="0" w:color="000000"/>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b/>
                <w:bCs/>
                <w:sz w:val="28"/>
                <w:szCs w:val="28"/>
              </w:rPr>
            </w:pPr>
            <w:r w:rsidRPr="00672F97">
              <w:rPr>
                <w:rFonts w:ascii="Times New Roman" w:hAnsi="Times New Roman" w:cs="Times New Roman"/>
                <w:b/>
                <w:bCs/>
                <w:sz w:val="28"/>
                <w:szCs w:val="28"/>
              </w:rPr>
              <w:t>Специалисты</w:t>
            </w:r>
          </w:p>
        </w:tc>
        <w:tc>
          <w:tcPr>
            <w:tcW w:w="902" w:type="pct"/>
            <w:vMerge w:val="restart"/>
            <w:tcBorders>
              <w:top w:val="single" w:sz="2" w:space="0" w:color="000000"/>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b/>
                <w:bCs/>
                <w:sz w:val="28"/>
                <w:szCs w:val="28"/>
              </w:rPr>
            </w:pPr>
            <w:r w:rsidRPr="00672F97">
              <w:rPr>
                <w:rFonts w:ascii="Times New Roman" w:hAnsi="Times New Roman" w:cs="Times New Roman"/>
                <w:b/>
                <w:bCs/>
                <w:sz w:val="28"/>
                <w:szCs w:val="28"/>
              </w:rPr>
              <w:t>Кол-во</w:t>
            </w:r>
          </w:p>
        </w:tc>
        <w:tc>
          <w:tcPr>
            <w:tcW w:w="2837" w:type="pct"/>
            <w:gridSpan w:val="2"/>
            <w:tcBorders>
              <w:top w:val="single" w:sz="2" w:space="0" w:color="000000"/>
              <w:left w:val="single" w:sz="2" w:space="0" w:color="000000"/>
              <w:bottom w:val="single" w:sz="2" w:space="0" w:color="000000"/>
              <w:right w:val="single" w:sz="2" w:space="0" w:color="000000"/>
            </w:tcBorders>
          </w:tcPr>
          <w:p w:rsidR="002E502A" w:rsidRPr="00672F97" w:rsidRDefault="002E502A" w:rsidP="00672F97">
            <w:pPr>
              <w:pStyle w:val="afe"/>
              <w:snapToGrid w:val="0"/>
              <w:jc w:val="both"/>
              <w:rPr>
                <w:rFonts w:ascii="Times New Roman" w:hAnsi="Times New Roman" w:cs="Times New Roman"/>
                <w:b/>
                <w:bCs/>
                <w:sz w:val="28"/>
                <w:szCs w:val="28"/>
              </w:rPr>
            </w:pPr>
            <w:r w:rsidRPr="00672F97">
              <w:rPr>
                <w:rFonts w:ascii="Times New Roman" w:hAnsi="Times New Roman" w:cs="Times New Roman"/>
                <w:b/>
                <w:bCs/>
                <w:sz w:val="28"/>
                <w:szCs w:val="28"/>
              </w:rPr>
              <w:t>В  том  числе  имеют:</w:t>
            </w:r>
          </w:p>
        </w:tc>
      </w:tr>
      <w:tr w:rsidR="002E502A" w:rsidRPr="00672F97" w:rsidTr="00672F97">
        <w:trPr>
          <w:trHeight w:val="145"/>
        </w:trPr>
        <w:tc>
          <w:tcPr>
            <w:tcW w:w="1260" w:type="pct"/>
            <w:vMerge/>
            <w:tcBorders>
              <w:top w:val="single" w:sz="2" w:space="0" w:color="000000"/>
              <w:left w:val="single" w:sz="2" w:space="0" w:color="000000"/>
              <w:bottom w:val="single" w:sz="2" w:space="0" w:color="000000"/>
            </w:tcBorders>
          </w:tcPr>
          <w:p w:rsidR="002E502A" w:rsidRPr="00672F97" w:rsidRDefault="002E502A" w:rsidP="00672F97">
            <w:pPr>
              <w:snapToGrid w:val="0"/>
              <w:rPr>
                <w:szCs w:val="28"/>
              </w:rPr>
            </w:pPr>
          </w:p>
        </w:tc>
        <w:tc>
          <w:tcPr>
            <w:tcW w:w="902" w:type="pct"/>
            <w:vMerge/>
            <w:tcBorders>
              <w:top w:val="single" w:sz="2" w:space="0" w:color="000000"/>
              <w:left w:val="single" w:sz="2" w:space="0" w:color="000000"/>
              <w:bottom w:val="single" w:sz="2" w:space="0" w:color="000000"/>
            </w:tcBorders>
          </w:tcPr>
          <w:p w:rsidR="002E502A" w:rsidRPr="00672F97" w:rsidRDefault="002E502A" w:rsidP="00672F97">
            <w:pPr>
              <w:snapToGrid w:val="0"/>
              <w:rPr>
                <w:szCs w:val="28"/>
              </w:rPr>
            </w:pPr>
          </w:p>
        </w:tc>
        <w:tc>
          <w:tcPr>
            <w:tcW w:w="1379" w:type="pct"/>
            <w:tcBorders>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b/>
                <w:bCs/>
                <w:sz w:val="28"/>
                <w:szCs w:val="28"/>
              </w:rPr>
            </w:pPr>
            <w:r w:rsidRPr="00672F97">
              <w:rPr>
                <w:rFonts w:ascii="Times New Roman" w:hAnsi="Times New Roman" w:cs="Times New Roman"/>
                <w:b/>
                <w:bCs/>
                <w:sz w:val="28"/>
                <w:szCs w:val="28"/>
              </w:rPr>
              <w:t>Высшее  образование</w:t>
            </w:r>
          </w:p>
        </w:tc>
        <w:tc>
          <w:tcPr>
            <w:tcW w:w="1458" w:type="pct"/>
            <w:tcBorders>
              <w:left w:val="single" w:sz="2" w:space="0" w:color="000000"/>
              <w:bottom w:val="single" w:sz="2" w:space="0" w:color="000000"/>
              <w:right w:val="single" w:sz="2" w:space="0" w:color="000000"/>
            </w:tcBorders>
          </w:tcPr>
          <w:p w:rsidR="002E502A" w:rsidRPr="00672F97" w:rsidRDefault="002E502A" w:rsidP="00672F97">
            <w:pPr>
              <w:pStyle w:val="afe"/>
              <w:snapToGrid w:val="0"/>
              <w:jc w:val="both"/>
              <w:rPr>
                <w:rFonts w:ascii="Times New Roman" w:hAnsi="Times New Roman" w:cs="Times New Roman"/>
                <w:b/>
                <w:bCs/>
                <w:sz w:val="28"/>
                <w:szCs w:val="28"/>
              </w:rPr>
            </w:pPr>
            <w:r w:rsidRPr="00672F97">
              <w:rPr>
                <w:rFonts w:ascii="Times New Roman" w:hAnsi="Times New Roman" w:cs="Times New Roman"/>
                <w:b/>
                <w:bCs/>
                <w:sz w:val="28"/>
                <w:szCs w:val="28"/>
              </w:rPr>
              <w:t xml:space="preserve">Среднее  специальное  </w:t>
            </w:r>
          </w:p>
        </w:tc>
      </w:tr>
      <w:tr w:rsidR="002E502A" w:rsidRPr="00672F97" w:rsidTr="00672F97">
        <w:trPr>
          <w:trHeight w:val="666"/>
        </w:trPr>
        <w:tc>
          <w:tcPr>
            <w:tcW w:w="1260" w:type="pct"/>
            <w:tcBorders>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sz w:val="28"/>
                <w:szCs w:val="28"/>
              </w:rPr>
            </w:pPr>
            <w:r w:rsidRPr="00672F97">
              <w:rPr>
                <w:rFonts w:ascii="Times New Roman" w:hAnsi="Times New Roman" w:cs="Times New Roman"/>
                <w:sz w:val="28"/>
                <w:szCs w:val="28"/>
              </w:rPr>
              <w:t>Учителя  начальных  классов</w:t>
            </w:r>
          </w:p>
        </w:tc>
        <w:tc>
          <w:tcPr>
            <w:tcW w:w="902" w:type="pct"/>
            <w:tcBorders>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sz w:val="28"/>
                <w:szCs w:val="28"/>
              </w:rPr>
            </w:pPr>
            <w:r w:rsidRPr="00672F97">
              <w:rPr>
                <w:rFonts w:ascii="Times New Roman" w:hAnsi="Times New Roman" w:cs="Times New Roman"/>
                <w:sz w:val="28"/>
                <w:szCs w:val="28"/>
              </w:rPr>
              <w:t>8</w:t>
            </w:r>
          </w:p>
        </w:tc>
        <w:tc>
          <w:tcPr>
            <w:tcW w:w="1379" w:type="pct"/>
            <w:tcBorders>
              <w:left w:val="single" w:sz="2" w:space="0" w:color="000000"/>
              <w:bottom w:val="single" w:sz="2" w:space="0" w:color="000000"/>
            </w:tcBorders>
          </w:tcPr>
          <w:p w:rsidR="002E502A" w:rsidRPr="00672F97" w:rsidRDefault="002E502A" w:rsidP="00672F97">
            <w:pPr>
              <w:pStyle w:val="afe"/>
              <w:snapToGrid w:val="0"/>
              <w:jc w:val="both"/>
              <w:rPr>
                <w:rFonts w:ascii="Times New Roman" w:hAnsi="Times New Roman" w:cs="Times New Roman"/>
                <w:sz w:val="28"/>
                <w:szCs w:val="28"/>
              </w:rPr>
            </w:pPr>
            <w:r w:rsidRPr="00672F97">
              <w:rPr>
                <w:rFonts w:ascii="Times New Roman" w:hAnsi="Times New Roman" w:cs="Times New Roman"/>
                <w:sz w:val="28"/>
                <w:szCs w:val="28"/>
              </w:rPr>
              <w:t>7</w:t>
            </w:r>
          </w:p>
        </w:tc>
        <w:tc>
          <w:tcPr>
            <w:tcW w:w="1458" w:type="pct"/>
            <w:tcBorders>
              <w:left w:val="single" w:sz="2" w:space="0" w:color="000000"/>
              <w:bottom w:val="single" w:sz="2" w:space="0" w:color="000000"/>
              <w:right w:val="single" w:sz="2" w:space="0" w:color="000000"/>
            </w:tcBorders>
          </w:tcPr>
          <w:p w:rsidR="002E502A" w:rsidRPr="00672F97" w:rsidRDefault="002E502A" w:rsidP="00672F97">
            <w:pPr>
              <w:pStyle w:val="afe"/>
              <w:snapToGrid w:val="0"/>
              <w:jc w:val="both"/>
              <w:rPr>
                <w:rFonts w:ascii="Times New Roman" w:hAnsi="Times New Roman" w:cs="Times New Roman"/>
                <w:sz w:val="28"/>
                <w:szCs w:val="28"/>
              </w:rPr>
            </w:pPr>
            <w:r w:rsidRPr="00672F97">
              <w:rPr>
                <w:rFonts w:ascii="Times New Roman" w:hAnsi="Times New Roman" w:cs="Times New Roman"/>
                <w:sz w:val="28"/>
                <w:szCs w:val="28"/>
              </w:rPr>
              <w:t>1 (обучается)</w:t>
            </w:r>
          </w:p>
        </w:tc>
      </w:tr>
    </w:tbl>
    <w:p w:rsidR="002E502A" w:rsidRPr="00672F97" w:rsidRDefault="002E502A" w:rsidP="00672F97">
      <w:pPr>
        <w:spacing w:line="360" w:lineRule="exact"/>
        <w:rPr>
          <w:b/>
          <w:bCs/>
          <w:szCs w:val="28"/>
        </w:rPr>
      </w:pPr>
      <w:r w:rsidRPr="00672F97">
        <w:rPr>
          <w:b/>
          <w:bCs/>
          <w:szCs w:val="28"/>
        </w:rPr>
        <w:t xml:space="preserve">По стажу работы: </w:t>
      </w:r>
    </w:p>
    <w:tbl>
      <w:tblPr>
        <w:tblW w:w="9643"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34"/>
      </w:tblGrid>
      <w:tr w:rsidR="002E502A" w:rsidRPr="00672F97" w:rsidTr="00EF4D17">
        <w:tc>
          <w:tcPr>
            <w:tcW w:w="1927" w:type="dxa"/>
            <w:tcBorders>
              <w:top w:val="single" w:sz="2" w:space="0" w:color="000000"/>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b/>
                <w:bCs/>
                <w:iCs/>
                <w:sz w:val="28"/>
                <w:szCs w:val="28"/>
              </w:rPr>
            </w:pPr>
            <w:r w:rsidRPr="00672F97">
              <w:rPr>
                <w:rFonts w:ascii="Times New Roman" w:hAnsi="Times New Roman" w:cs="Times New Roman"/>
                <w:b/>
                <w:bCs/>
                <w:iCs/>
                <w:sz w:val="28"/>
                <w:szCs w:val="28"/>
              </w:rPr>
              <w:t>1-3  года</w:t>
            </w:r>
          </w:p>
        </w:tc>
        <w:tc>
          <w:tcPr>
            <w:tcW w:w="1927" w:type="dxa"/>
            <w:tcBorders>
              <w:top w:val="single" w:sz="2" w:space="0" w:color="000000"/>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b/>
                <w:bCs/>
                <w:iCs/>
                <w:sz w:val="28"/>
                <w:szCs w:val="28"/>
              </w:rPr>
            </w:pPr>
            <w:r w:rsidRPr="00672F97">
              <w:rPr>
                <w:rFonts w:ascii="Times New Roman" w:hAnsi="Times New Roman" w:cs="Times New Roman"/>
                <w:b/>
                <w:bCs/>
                <w:iCs/>
                <w:sz w:val="28"/>
                <w:szCs w:val="28"/>
              </w:rPr>
              <w:t>4-10  лет</w:t>
            </w:r>
          </w:p>
        </w:tc>
        <w:tc>
          <w:tcPr>
            <w:tcW w:w="1928" w:type="dxa"/>
            <w:tcBorders>
              <w:top w:val="single" w:sz="2" w:space="0" w:color="000000"/>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b/>
                <w:bCs/>
                <w:iCs/>
                <w:sz w:val="28"/>
                <w:szCs w:val="28"/>
              </w:rPr>
            </w:pPr>
            <w:r w:rsidRPr="00672F97">
              <w:rPr>
                <w:rFonts w:ascii="Times New Roman" w:hAnsi="Times New Roman" w:cs="Times New Roman"/>
                <w:b/>
                <w:bCs/>
                <w:iCs/>
                <w:sz w:val="28"/>
                <w:szCs w:val="28"/>
              </w:rPr>
              <w:t>11-20  лет</w:t>
            </w:r>
          </w:p>
        </w:tc>
        <w:tc>
          <w:tcPr>
            <w:tcW w:w="1927" w:type="dxa"/>
            <w:tcBorders>
              <w:top w:val="single" w:sz="2" w:space="0" w:color="000000"/>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b/>
                <w:bCs/>
                <w:iCs/>
                <w:sz w:val="28"/>
                <w:szCs w:val="28"/>
              </w:rPr>
            </w:pPr>
            <w:r w:rsidRPr="00672F97">
              <w:rPr>
                <w:rFonts w:ascii="Times New Roman" w:hAnsi="Times New Roman" w:cs="Times New Roman"/>
                <w:b/>
                <w:bCs/>
                <w:iCs/>
                <w:sz w:val="28"/>
                <w:szCs w:val="28"/>
              </w:rPr>
              <w:t>21-30  лет</w:t>
            </w:r>
          </w:p>
        </w:tc>
        <w:tc>
          <w:tcPr>
            <w:tcW w:w="1934" w:type="dxa"/>
            <w:tcBorders>
              <w:top w:val="single" w:sz="2" w:space="0" w:color="000000"/>
              <w:left w:val="single" w:sz="2" w:space="0" w:color="000000"/>
              <w:bottom w:val="single" w:sz="2" w:space="0" w:color="000000"/>
              <w:right w:val="single" w:sz="2" w:space="0" w:color="000000"/>
            </w:tcBorders>
            <w:vAlign w:val="center"/>
          </w:tcPr>
          <w:p w:rsidR="002E502A" w:rsidRPr="00672F97" w:rsidRDefault="002E502A" w:rsidP="00672F97">
            <w:pPr>
              <w:pStyle w:val="afe"/>
              <w:snapToGrid w:val="0"/>
              <w:jc w:val="both"/>
              <w:rPr>
                <w:rFonts w:ascii="Times New Roman" w:hAnsi="Times New Roman" w:cs="Times New Roman"/>
                <w:b/>
                <w:bCs/>
                <w:iCs/>
                <w:sz w:val="28"/>
                <w:szCs w:val="28"/>
              </w:rPr>
            </w:pPr>
            <w:r w:rsidRPr="00672F97">
              <w:rPr>
                <w:rFonts w:ascii="Times New Roman" w:hAnsi="Times New Roman" w:cs="Times New Roman"/>
                <w:b/>
                <w:bCs/>
                <w:iCs/>
                <w:sz w:val="28"/>
                <w:szCs w:val="28"/>
              </w:rPr>
              <w:t>Свыше  30  лет</w:t>
            </w:r>
          </w:p>
        </w:tc>
      </w:tr>
      <w:tr w:rsidR="002E502A" w:rsidRPr="00672F97" w:rsidTr="00EF4D17">
        <w:tc>
          <w:tcPr>
            <w:tcW w:w="1927" w:type="dxa"/>
            <w:tcBorders>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iCs/>
                <w:sz w:val="28"/>
                <w:szCs w:val="28"/>
              </w:rPr>
            </w:pPr>
            <w:r w:rsidRPr="00672F97">
              <w:rPr>
                <w:rFonts w:ascii="Times New Roman" w:hAnsi="Times New Roman" w:cs="Times New Roman"/>
                <w:iCs/>
                <w:sz w:val="28"/>
                <w:szCs w:val="28"/>
              </w:rPr>
              <w:t>1</w:t>
            </w:r>
          </w:p>
        </w:tc>
        <w:tc>
          <w:tcPr>
            <w:tcW w:w="1927" w:type="dxa"/>
            <w:tcBorders>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iCs/>
                <w:sz w:val="28"/>
                <w:szCs w:val="28"/>
              </w:rPr>
            </w:pPr>
            <w:r w:rsidRPr="00672F97">
              <w:rPr>
                <w:rFonts w:ascii="Times New Roman" w:hAnsi="Times New Roman" w:cs="Times New Roman"/>
                <w:iCs/>
                <w:sz w:val="28"/>
                <w:szCs w:val="28"/>
              </w:rPr>
              <w:t>3</w:t>
            </w:r>
          </w:p>
        </w:tc>
        <w:tc>
          <w:tcPr>
            <w:tcW w:w="1928" w:type="dxa"/>
            <w:tcBorders>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iCs/>
                <w:sz w:val="28"/>
                <w:szCs w:val="28"/>
              </w:rPr>
            </w:pPr>
            <w:r w:rsidRPr="00672F97">
              <w:rPr>
                <w:rFonts w:ascii="Times New Roman" w:hAnsi="Times New Roman" w:cs="Times New Roman"/>
                <w:iCs/>
                <w:sz w:val="28"/>
                <w:szCs w:val="28"/>
              </w:rPr>
              <w:t>-</w:t>
            </w:r>
          </w:p>
        </w:tc>
        <w:tc>
          <w:tcPr>
            <w:tcW w:w="1927" w:type="dxa"/>
            <w:tcBorders>
              <w:left w:val="single" w:sz="2" w:space="0" w:color="000000"/>
              <w:bottom w:val="single" w:sz="2" w:space="0" w:color="000000"/>
            </w:tcBorders>
            <w:vAlign w:val="center"/>
          </w:tcPr>
          <w:p w:rsidR="002E502A" w:rsidRPr="00672F97" w:rsidRDefault="002E502A" w:rsidP="00672F97">
            <w:pPr>
              <w:pStyle w:val="afe"/>
              <w:snapToGrid w:val="0"/>
              <w:jc w:val="both"/>
              <w:rPr>
                <w:rFonts w:ascii="Times New Roman" w:hAnsi="Times New Roman" w:cs="Times New Roman"/>
                <w:iCs/>
                <w:sz w:val="28"/>
                <w:szCs w:val="28"/>
              </w:rPr>
            </w:pPr>
            <w:r w:rsidRPr="00672F97">
              <w:rPr>
                <w:rFonts w:ascii="Times New Roman" w:hAnsi="Times New Roman" w:cs="Times New Roman"/>
                <w:iCs/>
                <w:sz w:val="28"/>
                <w:szCs w:val="28"/>
              </w:rPr>
              <w:t>4</w:t>
            </w:r>
          </w:p>
        </w:tc>
        <w:tc>
          <w:tcPr>
            <w:tcW w:w="1934" w:type="dxa"/>
            <w:tcBorders>
              <w:left w:val="single" w:sz="2" w:space="0" w:color="000000"/>
              <w:bottom w:val="single" w:sz="2" w:space="0" w:color="000000"/>
              <w:right w:val="single" w:sz="2" w:space="0" w:color="000000"/>
            </w:tcBorders>
            <w:vAlign w:val="center"/>
          </w:tcPr>
          <w:p w:rsidR="002E502A" w:rsidRPr="00672F97" w:rsidRDefault="002E502A" w:rsidP="00672F97">
            <w:pPr>
              <w:pStyle w:val="afe"/>
              <w:snapToGrid w:val="0"/>
              <w:jc w:val="both"/>
              <w:rPr>
                <w:rFonts w:ascii="Times New Roman" w:hAnsi="Times New Roman" w:cs="Times New Roman"/>
                <w:iCs/>
                <w:sz w:val="28"/>
                <w:szCs w:val="28"/>
              </w:rPr>
            </w:pPr>
            <w:r w:rsidRPr="00672F97">
              <w:rPr>
                <w:rFonts w:ascii="Times New Roman" w:hAnsi="Times New Roman" w:cs="Times New Roman"/>
                <w:iCs/>
                <w:sz w:val="28"/>
                <w:szCs w:val="28"/>
              </w:rPr>
              <w:t>-</w:t>
            </w:r>
          </w:p>
        </w:tc>
      </w:tr>
    </w:tbl>
    <w:p w:rsidR="002E502A" w:rsidRPr="00672F97" w:rsidRDefault="002E502A" w:rsidP="00672F97">
      <w:pPr>
        <w:ind w:firstLine="709"/>
        <w:rPr>
          <w:b/>
          <w:bCs/>
          <w:szCs w:val="28"/>
        </w:rPr>
      </w:pPr>
      <w:r w:rsidRPr="00672F97">
        <w:rPr>
          <w:b/>
          <w:bCs/>
          <w:szCs w:val="28"/>
        </w:rPr>
        <w:t>По квалификационным категориям:</w:t>
      </w:r>
    </w:p>
    <w:p w:rsidR="002E502A" w:rsidRPr="00672F97" w:rsidRDefault="002E502A" w:rsidP="00672F97">
      <w:pPr>
        <w:rPr>
          <w:szCs w:val="28"/>
        </w:rPr>
      </w:pPr>
      <w:r w:rsidRPr="00672F97">
        <w:rPr>
          <w:szCs w:val="28"/>
        </w:rPr>
        <w:t>имеют высшую квалификационную категорию – 2 человека</w:t>
      </w:r>
    </w:p>
    <w:p w:rsidR="002E502A" w:rsidRPr="00672F97" w:rsidRDefault="002E502A" w:rsidP="00672F97">
      <w:pPr>
        <w:rPr>
          <w:szCs w:val="28"/>
        </w:rPr>
      </w:pPr>
      <w:r w:rsidRPr="00672F97">
        <w:rPr>
          <w:szCs w:val="28"/>
        </w:rPr>
        <w:t>имеют первую квалификационную категорию - 1 человек</w:t>
      </w:r>
    </w:p>
    <w:p w:rsidR="002E502A" w:rsidRPr="00672F97" w:rsidRDefault="002E502A" w:rsidP="00672F97">
      <w:pPr>
        <w:rPr>
          <w:szCs w:val="28"/>
        </w:rPr>
      </w:pPr>
      <w:r w:rsidRPr="00672F97">
        <w:rPr>
          <w:szCs w:val="28"/>
        </w:rPr>
        <w:t>соответствие занимаемой должности - 1 человек</w:t>
      </w:r>
    </w:p>
    <w:p w:rsidR="002E502A" w:rsidRPr="00672F97" w:rsidRDefault="002E502A" w:rsidP="00672F97">
      <w:pPr>
        <w:rPr>
          <w:b/>
          <w:bCs/>
          <w:szCs w:val="28"/>
        </w:rPr>
      </w:pPr>
      <w:r w:rsidRPr="00672F97">
        <w:rPr>
          <w:b/>
          <w:bCs/>
          <w:szCs w:val="28"/>
        </w:rPr>
        <w:t>Система повышения квалификации</w:t>
      </w:r>
    </w:p>
    <w:p w:rsidR="002E502A" w:rsidRPr="00672F97" w:rsidRDefault="002E502A" w:rsidP="00672F97">
      <w:pPr>
        <w:tabs>
          <w:tab w:val="left" w:leader="dot" w:pos="624"/>
        </w:tabs>
        <w:autoSpaceDE w:val="0"/>
        <w:autoSpaceDN w:val="0"/>
        <w:adjustRightInd w:val="0"/>
        <w:ind w:right="819"/>
        <w:rPr>
          <w:rFonts w:eastAsia="@Arial Unicode MS"/>
          <w:color w:val="000000"/>
          <w:szCs w:val="28"/>
        </w:rPr>
      </w:pPr>
      <w:r w:rsidRPr="00672F97">
        <w:rPr>
          <w:szCs w:val="28"/>
        </w:rPr>
        <w:t>Все педагогические работники регулярно  проходят курсы повышения квалификации.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899"/>
        <w:gridCol w:w="1520"/>
        <w:gridCol w:w="2848"/>
        <w:gridCol w:w="2846"/>
      </w:tblGrid>
      <w:tr w:rsidR="002E502A" w:rsidRPr="00672F97" w:rsidTr="00EF4D17">
        <w:tc>
          <w:tcPr>
            <w:tcW w:w="239" w:type="pct"/>
            <w:tcBorders>
              <w:top w:val="single" w:sz="4" w:space="0" w:color="auto"/>
              <w:left w:val="single" w:sz="4" w:space="0" w:color="auto"/>
              <w:bottom w:val="single" w:sz="4" w:space="0" w:color="auto"/>
              <w:right w:val="single" w:sz="4" w:space="0" w:color="auto"/>
            </w:tcBorders>
          </w:tcPr>
          <w:p w:rsidR="002E502A" w:rsidRPr="00672F97" w:rsidRDefault="002E502A" w:rsidP="00672F97">
            <w:pPr>
              <w:spacing w:line="240" w:lineRule="auto"/>
              <w:rPr>
                <w:b/>
                <w:bCs/>
                <w:sz w:val="24"/>
              </w:rPr>
            </w:pPr>
            <w:r w:rsidRPr="00672F97">
              <w:rPr>
                <w:b/>
                <w:bCs/>
                <w:sz w:val="24"/>
              </w:rPr>
              <w:t>№</w:t>
            </w:r>
          </w:p>
        </w:tc>
        <w:tc>
          <w:tcPr>
            <w:tcW w:w="992" w:type="pct"/>
            <w:tcBorders>
              <w:top w:val="single" w:sz="4" w:space="0" w:color="auto"/>
              <w:left w:val="single" w:sz="4" w:space="0" w:color="auto"/>
              <w:bottom w:val="single" w:sz="4" w:space="0" w:color="auto"/>
              <w:right w:val="single" w:sz="4" w:space="0" w:color="auto"/>
            </w:tcBorders>
          </w:tcPr>
          <w:p w:rsidR="002E502A" w:rsidRPr="00672F97" w:rsidRDefault="002E502A" w:rsidP="00672F97">
            <w:pPr>
              <w:spacing w:line="240" w:lineRule="auto"/>
              <w:rPr>
                <w:b/>
                <w:bCs/>
                <w:sz w:val="24"/>
              </w:rPr>
            </w:pPr>
            <w:r w:rsidRPr="00672F97">
              <w:rPr>
                <w:b/>
                <w:bCs/>
                <w:sz w:val="24"/>
              </w:rPr>
              <w:t>ФИО</w:t>
            </w:r>
          </w:p>
        </w:tc>
        <w:tc>
          <w:tcPr>
            <w:tcW w:w="794" w:type="pct"/>
            <w:tcBorders>
              <w:top w:val="single" w:sz="4" w:space="0" w:color="auto"/>
              <w:left w:val="single" w:sz="4" w:space="0" w:color="auto"/>
              <w:bottom w:val="single" w:sz="4" w:space="0" w:color="auto"/>
              <w:right w:val="single" w:sz="4" w:space="0" w:color="auto"/>
            </w:tcBorders>
          </w:tcPr>
          <w:p w:rsidR="002E502A" w:rsidRPr="00672F97" w:rsidRDefault="002E502A" w:rsidP="00672F97">
            <w:pPr>
              <w:spacing w:line="240" w:lineRule="auto"/>
              <w:rPr>
                <w:b/>
                <w:bCs/>
                <w:sz w:val="24"/>
              </w:rPr>
            </w:pPr>
            <w:r w:rsidRPr="00672F97">
              <w:rPr>
                <w:b/>
                <w:bCs/>
                <w:sz w:val="24"/>
              </w:rPr>
              <w:t xml:space="preserve">Должность </w:t>
            </w:r>
          </w:p>
        </w:tc>
        <w:tc>
          <w:tcPr>
            <w:tcW w:w="1488" w:type="pct"/>
            <w:tcBorders>
              <w:top w:val="single" w:sz="4" w:space="0" w:color="auto"/>
              <w:left w:val="single" w:sz="4" w:space="0" w:color="auto"/>
              <w:bottom w:val="single" w:sz="4" w:space="0" w:color="auto"/>
              <w:right w:val="single" w:sz="4" w:space="0" w:color="auto"/>
            </w:tcBorders>
          </w:tcPr>
          <w:p w:rsidR="002E502A" w:rsidRPr="00672F97" w:rsidRDefault="002E502A" w:rsidP="00672F97">
            <w:pPr>
              <w:tabs>
                <w:tab w:val="left" w:pos="6720"/>
              </w:tabs>
              <w:snapToGrid w:val="0"/>
              <w:spacing w:line="240" w:lineRule="auto"/>
              <w:rPr>
                <w:b/>
                <w:sz w:val="24"/>
              </w:rPr>
            </w:pPr>
            <w:r w:rsidRPr="00672F97">
              <w:rPr>
                <w:b/>
                <w:sz w:val="24"/>
              </w:rPr>
              <w:t>Курсы повышения квалификации</w:t>
            </w:r>
          </w:p>
        </w:tc>
        <w:tc>
          <w:tcPr>
            <w:tcW w:w="1487" w:type="pct"/>
            <w:tcBorders>
              <w:top w:val="single" w:sz="4" w:space="0" w:color="auto"/>
              <w:left w:val="single" w:sz="4" w:space="0" w:color="auto"/>
              <w:bottom w:val="single" w:sz="4" w:space="0" w:color="auto"/>
              <w:right w:val="single" w:sz="4" w:space="0" w:color="auto"/>
            </w:tcBorders>
          </w:tcPr>
          <w:p w:rsidR="002E502A" w:rsidRPr="00672F97" w:rsidRDefault="002E502A" w:rsidP="00672F97">
            <w:pPr>
              <w:tabs>
                <w:tab w:val="left" w:pos="6720"/>
              </w:tabs>
              <w:snapToGrid w:val="0"/>
              <w:spacing w:line="240" w:lineRule="auto"/>
              <w:rPr>
                <w:b/>
                <w:sz w:val="24"/>
              </w:rPr>
            </w:pPr>
            <w:r w:rsidRPr="00672F97">
              <w:rPr>
                <w:b/>
                <w:sz w:val="24"/>
              </w:rPr>
              <w:t>Квалификационная категория</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Зайцева Н. И.</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«Учебно-познавательные задачи как средство достижения образовательных результатов в конспекте ФГОС» АНО «Санкт-Петербургский центр дополнительного профессионального образования»</w:t>
            </w:r>
          </w:p>
          <w:p w:rsidR="002E502A" w:rsidRPr="00304365" w:rsidRDefault="002E502A" w:rsidP="00672F97">
            <w:pPr>
              <w:tabs>
                <w:tab w:val="left" w:pos="6720"/>
              </w:tabs>
              <w:snapToGrid w:val="0"/>
              <w:spacing w:line="240" w:lineRule="auto"/>
              <w:rPr>
                <w:sz w:val="24"/>
              </w:rPr>
            </w:pPr>
            <w:r w:rsidRPr="00304365">
              <w:rPr>
                <w:i/>
                <w:sz w:val="24"/>
              </w:rPr>
              <w:t>24.10</w:t>
            </w:r>
            <w:r w:rsidRPr="00304365">
              <w:rPr>
                <w:b/>
                <w:i/>
                <w:sz w:val="24"/>
              </w:rPr>
              <w:t xml:space="preserve">.16 – </w:t>
            </w:r>
            <w:r w:rsidRPr="00304365">
              <w:rPr>
                <w:i/>
                <w:sz w:val="24"/>
              </w:rPr>
              <w:t>02.11</w:t>
            </w:r>
            <w:r w:rsidRPr="00304365">
              <w:rPr>
                <w:b/>
                <w:i/>
                <w:sz w:val="24"/>
              </w:rPr>
              <w:t>.16 г.</w:t>
            </w:r>
            <w:r w:rsidRPr="00304365">
              <w:rPr>
                <w:b/>
                <w:i/>
              </w:rPr>
              <w:t xml:space="preserve">  </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Солдатова О. В.</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 xml:space="preserve">Учебно-познавательные задачи как средство достижения образовательных результатов в начальных классах в контексте ФГОС. (72ч) АНО </w:t>
            </w:r>
            <w:r w:rsidRPr="00304365">
              <w:rPr>
                <w:sz w:val="24"/>
              </w:rPr>
              <w:lastRenderedPageBreak/>
              <w:t>«Санкт-Петербургский центр дополнительного профессионального образования» г. Санкт-Петербург</w:t>
            </w:r>
          </w:p>
          <w:p w:rsidR="002E502A" w:rsidRPr="00304365" w:rsidRDefault="002E502A" w:rsidP="00672F97">
            <w:pPr>
              <w:tabs>
                <w:tab w:val="left" w:pos="6720"/>
              </w:tabs>
              <w:snapToGrid w:val="0"/>
              <w:spacing w:line="240" w:lineRule="auto"/>
              <w:rPr>
                <w:b/>
                <w:i/>
                <w:sz w:val="24"/>
              </w:rPr>
            </w:pPr>
            <w:r w:rsidRPr="00304365">
              <w:rPr>
                <w:i/>
                <w:sz w:val="24"/>
              </w:rPr>
              <w:t>01.02.</w:t>
            </w:r>
            <w:r w:rsidRPr="00304365">
              <w:rPr>
                <w:b/>
                <w:i/>
                <w:sz w:val="24"/>
              </w:rPr>
              <w:t>16</w:t>
            </w:r>
            <w:r w:rsidRPr="00304365">
              <w:rPr>
                <w:i/>
                <w:sz w:val="24"/>
              </w:rPr>
              <w:t>-10.02.</w:t>
            </w:r>
            <w:r w:rsidRPr="00304365">
              <w:rPr>
                <w:b/>
                <w:i/>
                <w:sz w:val="24"/>
              </w:rPr>
              <w:t>16</w:t>
            </w:r>
          </w:p>
          <w:p w:rsidR="002E502A" w:rsidRPr="00304365" w:rsidRDefault="002E502A" w:rsidP="00672F97">
            <w:pPr>
              <w:spacing w:line="240" w:lineRule="auto"/>
              <w:rPr>
                <w:sz w:val="24"/>
              </w:rPr>
            </w:pPr>
            <w:r w:rsidRPr="00304365">
              <w:rPr>
                <w:sz w:val="24"/>
              </w:rPr>
              <w:t>Проектирование содержания обучения русскому языку в поликультурном образовательном пространстве в условиях реализации ФГОС НОО.</w:t>
            </w:r>
          </w:p>
          <w:p w:rsidR="002E502A" w:rsidRPr="00304365" w:rsidRDefault="002E502A" w:rsidP="00672F97">
            <w:pPr>
              <w:spacing w:line="240" w:lineRule="auto"/>
              <w:rPr>
                <w:sz w:val="24"/>
              </w:rPr>
            </w:pPr>
            <w:r w:rsidRPr="00304365">
              <w:rPr>
                <w:sz w:val="24"/>
              </w:rPr>
              <w:t>(72ч) ГБОУ ДПО РО РИПК</w:t>
            </w:r>
          </w:p>
          <w:p w:rsidR="002E502A" w:rsidRPr="00304365" w:rsidRDefault="002E502A" w:rsidP="00672F97">
            <w:pPr>
              <w:tabs>
                <w:tab w:val="left" w:pos="6720"/>
              </w:tabs>
              <w:snapToGrid w:val="0"/>
              <w:spacing w:line="240" w:lineRule="auto"/>
              <w:rPr>
                <w:sz w:val="24"/>
              </w:rPr>
            </w:pPr>
            <w:r w:rsidRPr="00304365">
              <w:rPr>
                <w:i/>
                <w:sz w:val="24"/>
              </w:rPr>
              <w:t>18.07.</w:t>
            </w:r>
            <w:r w:rsidRPr="00304365">
              <w:rPr>
                <w:b/>
                <w:i/>
                <w:sz w:val="24"/>
              </w:rPr>
              <w:t>16</w:t>
            </w:r>
            <w:r w:rsidRPr="00304365">
              <w:rPr>
                <w:i/>
                <w:sz w:val="24"/>
              </w:rPr>
              <w:t>-29.07.</w:t>
            </w:r>
            <w:r w:rsidRPr="00304365">
              <w:rPr>
                <w:b/>
                <w:i/>
                <w:sz w:val="24"/>
              </w:rPr>
              <w:t>16</w:t>
            </w:r>
            <w:r w:rsidRPr="00304365">
              <w:rPr>
                <w:i/>
                <w:sz w:val="24"/>
              </w:rPr>
              <w:t>г.</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lastRenderedPageBreak/>
              <w:t>-</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Жукова И. А.</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Учебно-познавательные задачи как средство достижения образовательных результатов в начальной школе в контексте ФГОС» (72ч)</w:t>
            </w:r>
          </w:p>
          <w:p w:rsidR="002E502A" w:rsidRPr="00304365" w:rsidRDefault="002E502A" w:rsidP="00672F97">
            <w:pPr>
              <w:spacing w:line="240" w:lineRule="auto"/>
              <w:rPr>
                <w:sz w:val="24"/>
              </w:rPr>
            </w:pPr>
            <w:r w:rsidRPr="00304365">
              <w:rPr>
                <w:sz w:val="24"/>
              </w:rPr>
              <w:t>АНО «Санкт-Петербургский центр дополнительного профессионального образования»</w:t>
            </w:r>
          </w:p>
          <w:p w:rsidR="002E502A" w:rsidRPr="00304365" w:rsidRDefault="002E502A" w:rsidP="00672F97">
            <w:pPr>
              <w:tabs>
                <w:tab w:val="left" w:pos="6720"/>
              </w:tabs>
              <w:snapToGrid w:val="0"/>
              <w:spacing w:line="240" w:lineRule="auto"/>
              <w:rPr>
                <w:sz w:val="24"/>
              </w:rPr>
            </w:pPr>
            <w:r w:rsidRPr="00304365">
              <w:rPr>
                <w:i/>
                <w:sz w:val="24"/>
              </w:rPr>
              <w:t>23.03.</w:t>
            </w:r>
            <w:r w:rsidRPr="00304365">
              <w:rPr>
                <w:b/>
                <w:i/>
                <w:sz w:val="24"/>
              </w:rPr>
              <w:t>15</w:t>
            </w:r>
            <w:r w:rsidRPr="00304365">
              <w:rPr>
                <w:i/>
                <w:sz w:val="24"/>
              </w:rPr>
              <w:t>-01.04.</w:t>
            </w:r>
            <w:r w:rsidRPr="00304365">
              <w:rPr>
                <w:b/>
                <w:i/>
                <w:sz w:val="24"/>
              </w:rPr>
              <w:t>15г</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Первая, приказ № 15.11.2013</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Манакова Е. Н.</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Реализация ФГОС в начальной школе. (108ч) АНО ДПО «Инновационный образовательный центр повышения квалификации и переподготовки «Мой университет» г. Петрозаводск.</w:t>
            </w:r>
          </w:p>
          <w:p w:rsidR="002E502A" w:rsidRPr="00304365" w:rsidRDefault="002E502A" w:rsidP="00672F97">
            <w:pPr>
              <w:tabs>
                <w:tab w:val="left" w:pos="6720"/>
              </w:tabs>
              <w:snapToGrid w:val="0"/>
              <w:spacing w:line="240" w:lineRule="auto"/>
              <w:rPr>
                <w:sz w:val="24"/>
              </w:rPr>
            </w:pPr>
            <w:r w:rsidRPr="00304365">
              <w:rPr>
                <w:i/>
                <w:sz w:val="24"/>
              </w:rPr>
              <w:t>25.07.</w:t>
            </w:r>
            <w:r w:rsidRPr="00304365">
              <w:rPr>
                <w:b/>
                <w:i/>
                <w:sz w:val="24"/>
              </w:rPr>
              <w:t>2015</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Высшая, приказ №245 от 21.04.2017.</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Филиппова Э. О.</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Учебно-познавательные задачи как средство достижения образовательных результатов в контексте ФГОС в начальных классах.. (72ч) АНО «Санкт-Петербургский центр дополнительного профессионального образования» г. Санкт-Петербург</w:t>
            </w:r>
          </w:p>
          <w:p w:rsidR="002E502A" w:rsidRPr="00304365" w:rsidRDefault="002E502A" w:rsidP="00672F97">
            <w:pPr>
              <w:tabs>
                <w:tab w:val="left" w:pos="6720"/>
              </w:tabs>
              <w:spacing w:line="240" w:lineRule="auto"/>
              <w:rPr>
                <w:sz w:val="24"/>
              </w:rPr>
            </w:pPr>
            <w:r w:rsidRPr="00304365">
              <w:rPr>
                <w:i/>
                <w:sz w:val="24"/>
              </w:rPr>
              <w:lastRenderedPageBreak/>
              <w:t>11.01.</w:t>
            </w:r>
            <w:r w:rsidRPr="00304365">
              <w:rPr>
                <w:b/>
                <w:i/>
                <w:sz w:val="24"/>
              </w:rPr>
              <w:t>16</w:t>
            </w:r>
            <w:r w:rsidRPr="00304365">
              <w:rPr>
                <w:i/>
                <w:sz w:val="24"/>
              </w:rPr>
              <w:t>-20.01.</w:t>
            </w:r>
            <w:r w:rsidRPr="00304365">
              <w:rPr>
                <w:b/>
                <w:i/>
                <w:sz w:val="24"/>
              </w:rPr>
              <w:t>16</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lastRenderedPageBreak/>
              <w:t>Высшая, приказ  №23 от 30.01.2015г</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Калмыкова Н. Б.</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pacing w:line="240" w:lineRule="auto"/>
              <w:rPr>
                <w:sz w:val="24"/>
              </w:rPr>
            </w:pPr>
            <w:r w:rsidRPr="00304365">
              <w:rPr>
                <w:sz w:val="24"/>
              </w:rPr>
              <w:t>Проходит.</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Атланова Е Н.</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ГБОУ ДПО РО РИПК</w:t>
            </w:r>
          </w:p>
          <w:p w:rsidR="002E502A" w:rsidRPr="00304365" w:rsidRDefault="002E502A" w:rsidP="00672F97">
            <w:pPr>
              <w:spacing w:line="240" w:lineRule="auto"/>
              <w:rPr>
                <w:sz w:val="24"/>
              </w:rPr>
            </w:pPr>
            <w:r w:rsidRPr="00304365">
              <w:rPr>
                <w:sz w:val="24"/>
              </w:rPr>
              <w:t>Деятельностный подход в обучении младших школьников в условиях реализации ФГОС НОО. (144ч)</w:t>
            </w:r>
          </w:p>
          <w:p w:rsidR="002E502A" w:rsidRPr="00304365" w:rsidRDefault="002E502A" w:rsidP="00672F97">
            <w:pPr>
              <w:spacing w:line="240" w:lineRule="auto"/>
              <w:rPr>
                <w:i/>
                <w:sz w:val="24"/>
              </w:rPr>
            </w:pPr>
            <w:r w:rsidRPr="00304365">
              <w:rPr>
                <w:i/>
                <w:sz w:val="24"/>
              </w:rPr>
              <w:t>30.03.</w:t>
            </w:r>
            <w:r w:rsidRPr="00304365">
              <w:rPr>
                <w:b/>
                <w:i/>
                <w:sz w:val="24"/>
              </w:rPr>
              <w:t>15</w:t>
            </w:r>
            <w:r w:rsidRPr="00304365">
              <w:rPr>
                <w:i/>
                <w:sz w:val="24"/>
              </w:rPr>
              <w:t>-12.04.</w:t>
            </w:r>
            <w:r w:rsidRPr="00304365">
              <w:rPr>
                <w:b/>
                <w:i/>
                <w:sz w:val="24"/>
              </w:rPr>
              <w:t>15,</w:t>
            </w:r>
            <w:r w:rsidRPr="00304365">
              <w:rPr>
                <w:i/>
                <w:sz w:val="24"/>
              </w:rPr>
              <w:t xml:space="preserve"> </w:t>
            </w:r>
          </w:p>
          <w:p w:rsidR="002E502A" w:rsidRPr="00304365" w:rsidRDefault="002E502A" w:rsidP="00672F97">
            <w:pPr>
              <w:tabs>
                <w:tab w:val="left" w:pos="6720"/>
              </w:tabs>
              <w:snapToGrid w:val="0"/>
              <w:spacing w:line="240" w:lineRule="auto"/>
              <w:rPr>
                <w:sz w:val="24"/>
              </w:rPr>
            </w:pPr>
            <w:r w:rsidRPr="00304365">
              <w:rPr>
                <w:i/>
                <w:sz w:val="24"/>
              </w:rPr>
              <w:t>12.05.</w:t>
            </w:r>
            <w:r w:rsidRPr="00304365">
              <w:rPr>
                <w:b/>
                <w:i/>
                <w:sz w:val="24"/>
              </w:rPr>
              <w:t>15</w:t>
            </w:r>
            <w:r w:rsidRPr="00304365">
              <w:rPr>
                <w:i/>
                <w:sz w:val="24"/>
              </w:rPr>
              <w:t>-25.05.</w:t>
            </w:r>
            <w:r w:rsidRPr="00304365">
              <w:rPr>
                <w:b/>
                <w:i/>
                <w:sz w:val="24"/>
              </w:rPr>
              <w:t>15</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w:t>
            </w:r>
          </w:p>
        </w:tc>
      </w:tr>
      <w:tr w:rsidR="00304365"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Зотова И. А.</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Учебно-познавательные задачи как средство достижения образовательных результатов в начальных классах в контексте ФГОС. (72ч) АНО «Санкт-Петербургский центр дополнительного профессионального образования» г. Санкт-Петербург</w:t>
            </w:r>
          </w:p>
          <w:p w:rsidR="002E502A" w:rsidRPr="00304365" w:rsidRDefault="002E502A" w:rsidP="00672F97">
            <w:pPr>
              <w:tabs>
                <w:tab w:val="left" w:pos="6720"/>
              </w:tabs>
              <w:spacing w:line="240" w:lineRule="auto"/>
              <w:rPr>
                <w:bCs/>
                <w:sz w:val="24"/>
              </w:rPr>
            </w:pPr>
            <w:r w:rsidRPr="00304365">
              <w:rPr>
                <w:i/>
                <w:sz w:val="24"/>
              </w:rPr>
              <w:t>01.02.</w:t>
            </w:r>
            <w:r w:rsidRPr="00304365">
              <w:rPr>
                <w:b/>
                <w:i/>
                <w:sz w:val="24"/>
              </w:rPr>
              <w:t>16</w:t>
            </w:r>
            <w:r w:rsidRPr="00304365">
              <w:rPr>
                <w:i/>
                <w:sz w:val="24"/>
              </w:rPr>
              <w:t>-10.02.</w:t>
            </w:r>
            <w:r w:rsidRPr="00304365">
              <w:rPr>
                <w:b/>
                <w:i/>
                <w:sz w:val="24"/>
              </w:rPr>
              <w:t>16</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w:t>
            </w:r>
          </w:p>
        </w:tc>
      </w:tr>
      <w:tr w:rsidR="002E502A" w:rsidRPr="00304365" w:rsidTr="00EF4D17">
        <w:tc>
          <w:tcPr>
            <w:tcW w:w="239"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numPr>
                <w:ilvl w:val="0"/>
                <w:numId w:val="77"/>
              </w:numPr>
              <w:spacing w:line="240" w:lineRule="auto"/>
              <w:rPr>
                <w:bCs/>
                <w:sz w:val="24"/>
              </w:rPr>
            </w:pPr>
          </w:p>
        </w:tc>
        <w:tc>
          <w:tcPr>
            <w:tcW w:w="992"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Кононова Н. Н</w:t>
            </w:r>
          </w:p>
        </w:tc>
        <w:tc>
          <w:tcPr>
            <w:tcW w:w="794"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bCs/>
                <w:sz w:val="24"/>
              </w:rPr>
            </w:pPr>
            <w:r w:rsidRPr="00304365">
              <w:rPr>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spacing w:line="240" w:lineRule="auto"/>
              <w:rPr>
                <w:sz w:val="24"/>
              </w:rPr>
            </w:pPr>
            <w:r w:rsidRPr="00304365">
              <w:rPr>
                <w:sz w:val="24"/>
              </w:rPr>
              <w:t>Проектирование содержания обучения русскому языку в поликультурном образовательном пространстве в условиях реализации ФГОС НОО.</w:t>
            </w:r>
          </w:p>
          <w:p w:rsidR="002E502A" w:rsidRPr="00304365" w:rsidRDefault="002E502A" w:rsidP="00672F97">
            <w:pPr>
              <w:spacing w:line="240" w:lineRule="auto"/>
              <w:rPr>
                <w:sz w:val="24"/>
              </w:rPr>
            </w:pPr>
            <w:r w:rsidRPr="00304365">
              <w:rPr>
                <w:sz w:val="24"/>
              </w:rPr>
              <w:t>(72ч) ГБОУ ДПО РО РИПК</w:t>
            </w:r>
          </w:p>
          <w:p w:rsidR="002E502A" w:rsidRPr="00304365" w:rsidRDefault="002E502A" w:rsidP="00672F97">
            <w:pPr>
              <w:tabs>
                <w:tab w:val="left" w:pos="6720"/>
              </w:tabs>
              <w:snapToGrid w:val="0"/>
              <w:spacing w:line="240" w:lineRule="auto"/>
              <w:rPr>
                <w:sz w:val="24"/>
              </w:rPr>
            </w:pPr>
            <w:r w:rsidRPr="00304365">
              <w:rPr>
                <w:i/>
                <w:sz w:val="24"/>
              </w:rPr>
              <w:t>18.07.</w:t>
            </w:r>
            <w:r w:rsidRPr="00304365">
              <w:rPr>
                <w:b/>
                <w:i/>
                <w:sz w:val="24"/>
              </w:rPr>
              <w:t>16</w:t>
            </w:r>
            <w:r w:rsidRPr="00304365">
              <w:rPr>
                <w:i/>
                <w:sz w:val="24"/>
              </w:rPr>
              <w:t>-29.07.</w:t>
            </w:r>
            <w:r w:rsidRPr="00304365">
              <w:rPr>
                <w:b/>
                <w:i/>
                <w:sz w:val="24"/>
              </w:rPr>
              <w:t>16</w:t>
            </w:r>
            <w:r w:rsidRPr="00304365">
              <w:rPr>
                <w:i/>
                <w:sz w:val="24"/>
              </w:rPr>
              <w:t>г</w:t>
            </w:r>
          </w:p>
        </w:tc>
        <w:tc>
          <w:tcPr>
            <w:tcW w:w="1487" w:type="pct"/>
            <w:tcBorders>
              <w:top w:val="single" w:sz="4" w:space="0" w:color="auto"/>
              <w:left w:val="single" w:sz="4" w:space="0" w:color="auto"/>
              <w:bottom w:val="single" w:sz="4" w:space="0" w:color="auto"/>
              <w:right w:val="single" w:sz="4" w:space="0" w:color="auto"/>
            </w:tcBorders>
          </w:tcPr>
          <w:p w:rsidR="002E502A" w:rsidRPr="00304365" w:rsidRDefault="002E502A" w:rsidP="00672F97">
            <w:pPr>
              <w:tabs>
                <w:tab w:val="left" w:pos="6720"/>
              </w:tabs>
              <w:snapToGrid w:val="0"/>
              <w:spacing w:line="240" w:lineRule="auto"/>
              <w:rPr>
                <w:sz w:val="24"/>
              </w:rPr>
            </w:pPr>
            <w:r w:rsidRPr="00304365">
              <w:rPr>
                <w:sz w:val="24"/>
              </w:rPr>
              <w:t>Соответствие занимаемой должности № 63 от 06.06.16</w:t>
            </w:r>
          </w:p>
        </w:tc>
      </w:tr>
    </w:tbl>
    <w:p w:rsidR="00476A97" w:rsidRPr="00304365" w:rsidRDefault="00476A97" w:rsidP="00672F97">
      <w:pPr>
        <w:ind w:firstLine="0"/>
        <w:rPr>
          <w:szCs w:val="28"/>
        </w:rPr>
      </w:pPr>
    </w:p>
    <w:p w:rsidR="00445DC2" w:rsidRPr="00672F97" w:rsidRDefault="00445DC2" w:rsidP="00672F97">
      <w:pPr>
        <w:jc w:val="center"/>
        <w:rPr>
          <w:b/>
          <w:iCs/>
          <w:szCs w:val="28"/>
        </w:rPr>
      </w:pPr>
      <w:r w:rsidRPr="00304365">
        <w:rPr>
          <w:b/>
          <w:iCs/>
          <w:szCs w:val="28"/>
        </w:rPr>
        <w:t>Информационно-техническое осн</w:t>
      </w:r>
      <w:r w:rsidRPr="00672F97">
        <w:rPr>
          <w:b/>
          <w:iCs/>
          <w:szCs w:val="28"/>
        </w:rPr>
        <w:t>ащение образовательного процесса</w:t>
      </w:r>
    </w:p>
    <w:p w:rsidR="00445DC2" w:rsidRPr="00672F97" w:rsidRDefault="00445DC2" w:rsidP="00672F97">
      <w:pPr>
        <w:rPr>
          <w:szCs w:val="28"/>
        </w:rPr>
      </w:pPr>
      <w:r w:rsidRPr="00672F97">
        <w:rPr>
          <w:szCs w:val="28"/>
        </w:rPr>
        <w:t xml:space="preserve">          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w:t>
      </w:r>
    </w:p>
    <w:p w:rsidR="00445DC2" w:rsidRPr="00672F97" w:rsidRDefault="00445DC2" w:rsidP="00672F97">
      <w:pPr>
        <w:ind w:firstLine="708"/>
        <w:rPr>
          <w:szCs w:val="28"/>
        </w:rPr>
      </w:pPr>
      <w:r w:rsidRPr="00672F97">
        <w:rPr>
          <w:szCs w:val="28"/>
        </w:rPr>
        <w:t>Учащиеся начальной школы обучаются в</w:t>
      </w:r>
      <w:r w:rsidR="00E62DC3" w:rsidRPr="00672F97">
        <w:rPr>
          <w:szCs w:val="28"/>
        </w:rPr>
        <w:t xml:space="preserve"> здании общежития педколледжа. </w:t>
      </w:r>
      <w:r w:rsidRPr="00672F97">
        <w:rPr>
          <w:color w:val="FF0000"/>
          <w:szCs w:val="28"/>
        </w:rPr>
        <w:t xml:space="preserve"> </w:t>
      </w:r>
      <w:r w:rsidR="00E62DC3" w:rsidRPr="00672F97">
        <w:rPr>
          <w:szCs w:val="28"/>
        </w:rPr>
        <w:t>Учебных кабинетов -</w:t>
      </w:r>
      <w:r w:rsidR="00404262" w:rsidRPr="00672F97">
        <w:rPr>
          <w:szCs w:val="28"/>
        </w:rPr>
        <w:t xml:space="preserve"> </w:t>
      </w:r>
      <w:r w:rsidR="00E62DC3" w:rsidRPr="00672F97">
        <w:rPr>
          <w:szCs w:val="28"/>
        </w:rPr>
        <w:t>8</w:t>
      </w:r>
      <w:r w:rsidRPr="00672F97">
        <w:rPr>
          <w:szCs w:val="28"/>
        </w:rPr>
        <w:t xml:space="preserve">, кроме этого учащиеся </w:t>
      </w:r>
      <w:r w:rsidR="000B18EB" w:rsidRPr="00672F97">
        <w:rPr>
          <w:szCs w:val="28"/>
        </w:rPr>
        <w:t>школы пользуются</w:t>
      </w:r>
      <w:r w:rsidRPr="00672F97">
        <w:rPr>
          <w:szCs w:val="28"/>
        </w:rPr>
        <w:t xml:space="preserve"> библиотекой.</w:t>
      </w:r>
    </w:p>
    <w:p w:rsidR="00445DC2" w:rsidRPr="00672F97" w:rsidRDefault="00445DC2" w:rsidP="00672F97">
      <w:pPr>
        <w:ind w:firstLine="708"/>
        <w:rPr>
          <w:szCs w:val="28"/>
        </w:rPr>
      </w:pPr>
      <w:r w:rsidRPr="00672F97">
        <w:rPr>
          <w:szCs w:val="28"/>
        </w:rPr>
        <w:lastRenderedPageBreak/>
        <w:t>Кабинеты 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учебных программ.</w:t>
      </w:r>
    </w:p>
    <w:p w:rsidR="00445DC2" w:rsidRPr="00672F97" w:rsidRDefault="00445DC2" w:rsidP="00672F97">
      <w:pPr>
        <w:ind w:firstLine="708"/>
        <w:rPr>
          <w:szCs w:val="28"/>
        </w:rPr>
      </w:pPr>
      <w:r w:rsidRPr="00672F97">
        <w:rPr>
          <w:szCs w:val="28"/>
        </w:rPr>
        <w:t xml:space="preserve">На территории школы имеется спортивная площадка. В школе создано единое информационное пространство, имеется сайт школы, который поддерживается в актуальном состоянии. Профессионально используемые </w:t>
      </w:r>
      <w:r w:rsidR="00E62DC3" w:rsidRPr="00672F97">
        <w:rPr>
          <w:szCs w:val="28"/>
        </w:rPr>
        <w:t>в образовательном</w:t>
      </w:r>
      <w:r w:rsidRPr="00672F97">
        <w:rPr>
          <w:szCs w:val="28"/>
        </w:rPr>
        <w:t xml:space="preserve"> процессе метод проектов и информационных технологий позволяют организовать исследовательскую деятельность обучающихся. Информационные технологии также успешно </w:t>
      </w:r>
      <w:r w:rsidR="000B18EB" w:rsidRPr="00672F97">
        <w:rPr>
          <w:szCs w:val="28"/>
        </w:rPr>
        <w:t>используются и</w:t>
      </w:r>
      <w:r w:rsidRPr="00672F97">
        <w:rPr>
          <w:szCs w:val="28"/>
        </w:rPr>
        <w:t xml:space="preserve"> </w:t>
      </w:r>
      <w:r w:rsidR="000B18EB" w:rsidRPr="00672F97">
        <w:rPr>
          <w:szCs w:val="28"/>
        </w:rPr>
        <w:t>в управлении</w:t>
      </w:r>
      <w:r w:rsidRPr="00672F97">
        <w:rPr>
          <w:szCs w:val="28"/>
        </w:rPr>
        <w:t xml:space="preserve"> </w:t>
      </w:r>
      <w:r w:rsidR="000B18EB" w:rsidRPr="00672F97">
        <w:rPr>
          <w:szCs w:val="28"/>
        </w:rPr>
        <w:t>образовательным учреждением</w:t>
      </w:r>
      <w:r w:rsidRPr="00672F97">
        <w:rPr>
          <w:szCs w:val="28"/>
        </w:rPr>
        <w:t xml:space="preserve">. Действует локальная сеть, обеспечен </w:t>
      </w:r>
      <w:r w:rsidR="000B18EB" w:rsidRPr="00672F97">
        <w:rPr>
          <w:szCs w:val="28"/>
        </w:rPr>
        <w:t>свободный доступ</w:t>
      </w:r>
      <w:r w:rsidRPr="00672F97">
        <w:rPr>
          <w:szCs w:val="28"/>
        </w:rPr>
        <w:t xml:space="preserve"> к сети Интернет педагогам и обучающимся в кабинете информатики. Управленческая и педагогическая информация обрабатывается и фиксируется как на бумажных, так и на электронных носителях. В школе имеется сайт </w:t>
      </w:r>
      <w:r w:rsidR="0056681A" w:rsidRPr="00672F97">
        <w:rPr>
          <w:szCs w:val="28"/>
          <w:shd w:val="clear" w:color="auto" w:fill="FFFFFF" w:themeFill="background1"/>
        </w:rPr>
        <w:t xml:space="preserve"> </w:t>
      </w:r>
      <w:r w:rsidR="0056681A" w:rsidRPr="00672F97">
        <w:rPr>
          <w:i/>
          <w:iCs/>
          <w:szCs w:val="28"/>
        </w:rPr>
        <w:t>http://mboyveshki125.ucoz.ru/.</w:t>
      </w:r>
    </w:p>
    <w:p w:rsidR="00445DC2" w:rsidRPr="00672F97" w:rsidRDefault="00445DC2" w:rsidP="00672F97">
      <w:pPr>
        <w:rPr>
          <w:szCs w:val="28"/>
        </w:rPr>
      </w:pPr>
      <w:r w:rsidRPr="00672F97">
        <w:rPr>
          <w:szCs w:val="28"/>
        </w:rPr>
        <w:t>Материально-техническая база школы  оптимальна для реализации.</w:t>
      </w:r>
    </w:p>
    <w:p w:rsidR="00445DC2" w:rsidRPr="00672F97" w:rsidRDefault="00445DC2" w:rsidP="00672F97">
      <w:pPr>
        <w:rPr>
          <w:szCs w:val="28"/>
        </w:rPr>
      </w:pPr>
      <w:r w:rsidRPr="00672F97">
        <w:rPr>
          <w:szCs w:val="28"/>
        </w:rPr>
        <w:t xml:space="preserve">     Библиотека имеет абонементную, читательскую зоны, хранилище для учебников, что обеспечивает доступ учащихся и педагогов к традиционным и современным источникам информации, имеется множительная техника. Обеспеченность обучающихся учебниками из фонда библиотеки составляет 100 %. В школе  сформирована медиатека,  видеотека.</w:t>
      </w:r>
    </w:p>
    <w:p w:rsidR="00445DC2" w:rsidRPr="00672F97" w:rsidRDefault="00E62DC3" w:rsidP="00672F97">
      <w:pPr>
        <w:ind w:firstLine="708"/>
        <w:rPr>
          <w:szCs w:val="28"/>
        </w:rPr>
      </w:pPr>
      <w:r w:rsidRPr="00672F97">
        <w:rPr>
          <w:szCs w:val="28"/>
        </w:rPr>
        <w:t>Образовательный процесс</w:t>
      </w:r>
      <w:r w:rsidR="00445DC2" w:rsidRPr="00672F97">
        <w:rPr>
          <w:szCs w:val="28"/>
        </w:rPr>
        <w:t xml:space="preserve"> в полном объеме оснащен библиотечно-информационными ресурсами, в том числе книгопечатной продукцией для обучающихся по всем дисциплинам учебного плана, а также программами и методическими пособиями для педагогов, дидактическим и иллюстративно-наглядным материалом, что позволяет создать условия д</w:t>
      </w:r>
      <w:r w:rsidR="00AE49DC" w:rsidRPr="00672F97">
        <w:rPr>
          <w:szCs w:val="28"/>
        </w:rPr>
        <w:t>ля качественной реализации ООП НОО 1уровня</w:t>
      </w:r>
      <w:r w:rsidR="00445DC2" w:rsidRPr="00672F97">
        <w:rPr>
          <w:szCs w:val="28"/>
        </w:rPr>
        <w:t>.</w:t>
      </w:r>
    </w:p>
    <w:p w:rsidR="00404262" w:rsidRPr="00672F97" w:rsidRDefault="00404262" w:rsidP="00672F97">
      <w:pPr>
        <w:pStyle w:val="12"/>
        <w:spacing w:line="360" w:lineRule="auto"/>
        <w:jc w:val="center"/>
        <w:rPr>
          <w:rFonts w:ascii="Times New Roman" w:hAnsi="Times New Roman"/>
          <w:b/>
          <w:sz w:val="28"/>
          <w:szCs w:val="28"/>
        </w:rPr>
      </w:pPr>
      <w:r w:rsidRPr="00672F97">
        <w:rPr>
          <w:rFonts w:ascii="Times New Roman" w:hAnsi="Times New Roman"/>
          <w:b/>
          <w:sz w:val="28"/>
          <w:szCs w:val="28"/>
        </w:rPr>
        <w:t xml:space="preserve">Перечень учебников и учебных пособий, обеспечивающих реализацию учебного плана  </w:t>
      </w:r>
      <w:r w:rsidR="00827859" w:rsidRPr="00672F97">
        <w:rPr>
          <w:rFonts w:ascii="Times New Roman" w:hAnsi="Times New Roman"/>
          <w:b/>
          <w:sz w:val="28"/>
          <w:szCs w:val="28"/>
        </w:rPr>
        <w:t>в МБОУ «Вешенская СОШ»</w:t>
      </w:r>
    </w:p>
    <w:p w:rsidR="00864DA8" w:rsidRPr="00672F97" w:rsidRDefault="00864DA8" w:rsidP="00672F97">
      <w:pPr>
        <w:pStyle w:val="12"/>
        <w:spacing w:line="360" w:lineRule="auto"/>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388"/>
        <w:gridCol w:w="3528"/>
      </w:tblGrid>
      <w:tr w:rsidR="00404262" w:rsidRPr="00672F97" w:rsidTr="00E318C5">
        <w:tc>
          <w:tcPr>
            <w:tcW w:w="2655" w:type="dxa"/>
          </w:tcPr>
          <w:p w:rsidR="00404262" w:rsidRPr="00672F97" w:rsidRDefault="00404262" w:rsidP="00672F97">
            <w:pPr>
              <w:ind w:firstLine="0"/>
              <w:jc w:val="center"/>
              <w:rPr>
                <w:b/>
                <w:szCs w:val="28"/>
              </w:rPr>
            </w:pPr>
            <w:r w:rsidRPr="00672F97">
              <w:rPr>
                <w:b/>
                <w:szCs w:val="28"/>
              </w:rPr>
              <w:lastRenderedPageBreak/>
              <w:t xml:space="preserve">Программа </w:t>
            </w:r>
          </w:p>
        </w:tc>
        <w:tc>
          <w:tcPr>
            <w:tcW w:w="3388" w:type="dxa"/>
          </w:tcPr>
          <w:p w:rsidR="00404262" w:rsidRPr="00672F97" w:rsidRDefault="00404262" w:rsidP="00672F97">
            <w:pPr>
              <w:ind w:firstLine="0"/>
              <w:jc w:val="center"/>
              <w:rPr>
                <w:b/>
                <w:szCs w:val="28"/>
              </w:rPr>
            </w:pPr>
            <w:r w:rsidRPr="00672F97">
              <w:rPr>
                <w:b/>
                <w:szCs w:val="28"/>
              </w:rPr>
              <w:t>Учебный предмет</w:t>
            </w:r>
          </w:p>
        </w:tc>
        <w:tc>
          <w:tcPr>
            <w:tcW w:w="3528" w:type="dxa"/>
          </w:tcPr>
          <w:p w:rsidR="00404262" w:rsidRPr="00672F97" w:rsidRDefault="00404262" w:rsidP="00672F97">
            <w:pPr>
              <w:ind w:firstLine="0"/>
              <w:jc w:val="center"/>
              <w:rPr>
                <w:b/>
                <w:szCs w:val="28"/>
              </w:rPr>
            </w:pPr>
            <w:r w:rsidRPr="00672F97">
              <w:rPr>
                <w:b/>
                <w:szCs w:val="28"/>
              </w:rPr>
              <w:t xml:space="preserve">Используемые учебники </w:t>
            </w:r>
          </w:p>
        </w:tc>
      </w:tr>
      <w:tr w:rsidR="00523674" w:rsidRPr="00672F97" w:rsidTr="00E318C5">
        <w:tc>
          <w:tcPr>
            <w:tcW w:w="2655" w:type="dxa"/>
            <w:vMerge w:val="restart"/>
          </w:tcPr>
          <w:p w:rsidR="00523674" w:rsidRPr="00672F97" w:rsidRDefault="00523674" w:rsidP="00672F97">
            <w:pPr>
              <w:ind w:firstLine="0"/>
              <w:rPr>
                <w:szCs w:val="28"/>
              </w:rPr>
            </w:pPr>
            <w:r w:rsidRPr="00672F97">
              <w:rPr>
                <w:szCs w:val="28"/>
              </w:rPr>
              <w:t>Школа России</w:t>
            </w:r>
          </w:p>
        </w:tc>
        <w:tc>
          <w:tcPr>
            <w:tcW w:w="3388" w:type="dxa"/>
            <w:vMerge w:val="restart"/>
          </w:tcPr>
          <w:p w:rsidR="00523674" w:rsidRPr="00672F97" w:rsidRDefault="00523674" w:rsidP="00672F97">
            <w:pPr>
              <w:ind w:firstLine="0"/>
              <w:rPr>
                <w:szCs w:val="28"/>
              </w:rPr>
            </w:pPr>
            <w:r w:rsidRPr="00672F97">
              <w:rPr>
                <w:szCs w:val="28"/>
              </w:rPr>
              <w:t>Литературное чтение</w:t>
            </w:r>
          </w:p>
        </w:tc>
        <w:tc>
          <w:tcPr>
            <w:tcW w:w="3528" w:type="dxa"/>
          </w:tcPr>
          <w:p w:rsidR="00523674" w:rsidRPr="00672F97" w:rsidRDefault="00523674" w:rsidP="00672F97">
            <w:pPr>
              <w:ind w:firstLine="0"/>
              <w:rPr>
                <w:szCs w:val="28"/>
              </w:rPr>
            </w:pPr>
            <w:r w:rsidRPr="00672F97">
              <w:rPr>
                <w:szCs w:val="28"/>
              </w:rPr>
              <w:t>Азбука. Горецкий В. Г., Кирюшкин В. А., Виноградская Л. А. 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vMerge/>
          </w:tcPr>
          <w:p w:rsidR="00523674" w:rsidRPr="00672F97" w:rsidRDefault="00523674" w:rsidP="00672F97">
            <w:pPr>
              <w:ind w:firstLine="0"/>
              <w:rPr>
                <w:szCs w:val="28"/>
              </w:rPr>
            </w:pPr>
          </w:p>
        </w:tc>
        <w:tc>
          <w:tcPr>
            <w:tcW w:w="3528" w:type="dxa"/>
          </w:tcPr>
          <w:p w:rsidR="00523674" w:rsidRPr="00672F97" w:rsidRDefault="00523674" w:rsidP="00672F97">
            <w:pPr>
              <w:ind w:firstLine="0"/>
              <w:rPr>
                <w:szCs w:val="28"/>
              </w:rPr>
            </w:pPr>
            <w:r w:rsidRPr="00672F97">
              <w:rPr>
                <w:szCs w:val="28"/>
                <w:lang w:eastAsia="en-US"/>
              </w:rPr>
              <w:t xml:space="preserve">Литературное чтение.   </w:t>
            </w:r>
            <w:r w:rsidRPr="00672F97">
              <w:rPr>
                <w:szCs w:val="28"/>
              </w:rPr>
              <w:t>Климанова Л.Ф., Горецкий В. Г., Голованова М. В.</w:t>
            </w:r>
          </w:p>
          <w:p w:rsidR="00523674" w:rsidRPr="00672F97" w:rsidRDefault="00523674" w:rsidP="00672F97">
            <w:pPr>
              <w:ind w:firstLine="0"/>
              <w:rPr>
                <w:szCs w:val="28"/>
              </w:rPr>
            </w:pPr>
            <w:r w:rsidRPr="00672F97">
              <w:rPr>
                <w:szCs w:val="28"/>
              </w:rPr>
              <w:t>Издательство «Просвещение»</w:t>
            </w:r>
          </w:p>
        </w:tc>
      </w:tr>
      <w:tr w:rsidR="002327E5" w:rsidRPr="00672F97" w:rsidTr="00E318C5">
        <w:tc>
          <w:tcPr>
            <w:tcW w:w="2655" w:type="dxa"/>
            <w:vMerge/>
          </w:tcPr>
          <w:p w:rsidR="002327E5" w:rsidRPr="00672F97" w:rsidRDefault="002327E5" w:rsidP="00672F97">
            <w:pPr>
              <w:ind w:firstLine="0"/>
              <w:rPr>
                <w:szCs w:val="28"/>
              </w:rPr>
            </w:pPr>
          </w:p>
        </w:tc>
        <w:tc>
          <w:tcPr>
            <w:tcW w:w="3388" w:type="dxa"/>
            <w:vMerge w:val="restart"/>
          </w:tcPr>
          <w:p w:rsidR="002327E5" w:rsidRPr="00672F97" w:rsidRDefault="002327E5" w:rsidP="00672F97">
            <w:pPr>
              <w:ind w:firstLine="0"/>
              <w:rPr>
                <w:szCs w:val="28"/>
              </w:rPr>
            </w:pPr>
            <w:r w:rsidRPr="00672F97">
              <w:rPr>
                <w:szCs w:val="28"/>
              </w:rPr>
              <w:t>Русский язык</w:t>
            </w:r>
          </w:p>
        </w:tc>
        <w:tc>
          <w:tcPr>
            <w:tcW w:w="3528" w:type="dxa"/>
          </w:tcPr>
          <w:p w:rsidR="002327E5" w:rsidRPr="00672F97" w:rsidRDefault="002327E5" w:rsidP="00672F97">
            <w:pPr>
              <w:pStyle w:val="12"/>
              <w:spacing w:line="360" w:lineRule="auto"/>
              <w:rPr>
                <w:rFonts w:ascii="Times New Roman" w:hAnsi="Times New Roman"/>
                <w:sz w:val="28"/>
                <w:szCs w:val="28"/>
              </w:rPr>
            </w:pPr>
            <w:r w:rsidRPr="00672F97">
              <w:rPr>
                <w:rFonts w:ascii="Times New Roman" w:hAnsi="Times New Roman"/>
                <w:sz w:val="28"/>
                <w:szCs w:val="28"/>
              </w:rPr>
              <w:t xml:space="preserve">Русский язык. А.В. Полякова </w:t>
            </w:r>
          </w:p>
          <w:p w:rsidR="002327E5" w:rsidRPr="00672F97" w:rsidRDefault="002327E5" w:rsidP="00672F97">
            <w:pPr>
              <w:ind w:firstLine="0"/>
              <w:rPr>
                <w:szCs w:val="28"/>
              </w:rPr>
            </w:pPr>
            <w:r w:rsidRPr="00672F97">
              <w:rPr>
                <w:szCs w:val="28"/>
              </w:rPr>
              <w:t>Издательство «Просвещение»</w:t>
            </w:r>
          </w:p>
        </w:tc>
      </w:tr>
      <w:tr w:rsidR="002327E5" w:rsidRPr="00672F97" w:rsidTr="00E318C5">
        <w:tc>
          <w:tcPr>
            <w:tcW w:w="2655" w:type="dxa"/>
            <w:vMerge/>
          </w:tcPr>
          <w:p w:rsidR="002327E5" w:rsidRPr="00672F97" w:rsidRDefault="002327E5" w:rsidP="00672F97">
            <w:pPr>
              <w:ind w:firstLine="0"/>
              <w:rPr>
                <w:szCs w:val="28"/>
              </w:rPr>
            </w:pPr>
          </w:p>
        </w:tc>
        <w:tc>
          <w:tcPr>
            <w:tcW w:w="3388" w:type="dxa"/>
            <w:vMerge/>
          </w:tcPr>
          <w:p w:rsidR="002327E5" w:rsidRPr="00672F97" w:rsidRDefault="002327E5" w:rsidP="00672F97">
            <w:pPr>
              <w:ind w:firstLine="0"/>
              <w:rPr>
                <w:szCs w:val="28"/>
              </w:rPr>
            </w:pPr>
          </w:p>
        </w:tc>
        <w:tc>
          <w:tcPr>
            <w:tcW w:w="3528" w:type="dxa"/>
          </w:tcPr>
          <w:p w:rsidR="002327E5" w:rsidRPr="00672F97" w:rsidRDefault="002327E5" w:rsidP="00672F97">
            <w:pPr>
              <w:pStyle w:val="12"/>
              <w:spacing w:line="360" w:lineRule="auto"/>
              <w:rPr>
                <w:rFonts w:ascii="Times New Roman" w:hAnsi="Times New Roman"/>
                <w:sz w:val="28"/>
                <w:szCs w:val="28"/>
              </w:rPr>
            </w:pPr>
            <w:r w:rsidRPr="00672F97">
              <w:rPr>
                <w:rFonts w:ascii="Times New Roman" w:hAnsi="Times New Roman"/>
                <w:sz w:val="28"/>
                <w:szCs w:val="28"/>
              </w:rPr>
              <w:t>Русский язык. В. П. Канакина. Горецкий В. Г.,</w:t>
            </w:r>
          </w:p>
          <w:p w:rsidR="002327E5" w:rsidRPr="00672F97" w:rsidRDefault="002327E5" w:rsidP="00672F97">
            <w:pPr>
              <w:pStyle w:val="12"/>
              <w:spacing w:line="360" w:lineRule="auto"/>
              <w:rPr>
                <w:rFonts w:ascii="Times New Roman" w:hAnsi="Times New Roman"/>
                <w:sz w:val="28"/>
                <w:szCs w:val="28"/>
              </w:rPr>
            </w:pPr>
            <w:r w:rsidRPr="00672F97">
              <w:rPr>
                <w:rFonts w:ascii="Times New Roman" w:hAnsi="Times New Roman"/>
                <w:sz w:val="28"/>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Математика</w:t>
            </w:r>
          </w:p>
        </w:tc>
        <w:tc>
          <w:tcPr>
            <w:tcW w:w="3528" w:type="dxa"/>
          </w:tcPr>
          <w:p w:rsidR="00523674" w:rsidRPr="00672F97" w:rsidRDefault="00523674" w:rsidP="00672F97">
            <w:pPr>
              <w:ind w:firstLine="0"/>
              <w:rPr>
                <w:szCs w:val="28"/>
              </w:rPr>
            </w:pPr>
            <w:r w:rsidRPr="00672F97">
              <w:rPr>
                <w:szCs w:val="28"/>
              </w:rPr>
              <w:t>Математика.  Моро М. И., Волкова С. И.</w:t>
            </w:r>
          </w:p>
          <w:p w:rsidR="00523674" w:rsidRPr="00672F97" w:rsidRDefault="00523674" w:rsidP="00672F97">
            <w:pPr>
              <w:ind w:firstLine="0"/>
              <w:rPr>
                <w:szCs w:val="28"/>
              </w:rPr>
            </w:pPr>
            <w:r w:rsidRPr="00672F97">
              <w:rPr>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Окружающий мир</w:t>
            </w:r>
          </w:p>
        </w:tc>
        <w:tc>
          <w:tcPr>
            <w:tcW w:w="3528" w:type="dxa"/>
          </w:tcPr>
          <w:p w:rsidR="00523674" w:rsidRPr="00672F97" w:rsidRDefault="00523674" w:rsidP="00672F97">
            <w:pPr>
              <w:ind w:firstLine="0"/>
              <w:rPr>
                <w:szCs w:val="28"/>
              </w:rPr>
            </w:pPr>
            <w:r w:rsidRPr="00672F97">
              <w:rPr>
                <w:szCs w:val="28"/>
              </w:rPr>
              <w:t>Окружающий мир. Плешаков А. А.</w:t>
            </w:r>
          </w:p>
          <w:p w:rsidR="00523674" w:rsidRPr="00672F97" w:rsidRDefault="00523674" w:rsidP="00672F97">
            <w:pPr>
              <w:ind w:firstLine="0"/>
              <w:rPr>
                <w:szCs w:val="28"/>
              </w:rPr>
            </w:pPr>
            <w:r w:rsidRPr="00672F97">
              <w:rPr>
                <w:szCs w:val="28"/>
              </w:rPr>
              <w:t>Издательство «Просвещение»</w:t>
            </w:r>
          </w:p>
        </w:tc>
      </w:tr>
      <w:tr w:rsidR="00317433" w:rsidRPr="00672F97" w:rsidTr="00E318C5">
        <w:tc>
          <w:tcPr>
            <w:tcW w:w="2655" w:type="dxa"/>
            <w:vMerge/>
          </w:tcPr>
          <w:p w:rsidR="00317433" w:rsidRPr="00672F97" w:rsidRDefault="00317433" w:rsidP="00672F97">
            <w:pPr>
              <w:ind w:firstLine="0"/>
              <w:rPr>
                <w:szCs w:val="28"/>
              </w:rPr>
            </w:pPr>
          </w:p>
        </w:tc>
        <w:tc>
          <w:tcPr>
            <w:tcW w:w="3388" w:type="dxa"/>
            <w:vMerge w:val="restart"/>
          </w:tcPr>
          <w:p w:rsidR="00317433" w:rsidRPr="00672F97" w:rsidRDefault="00317433" w:rsidP="00672F97">
            <w:pPr>
              <w:ind w:firstLine="0"/>
              <w:rPr>
                <w:szCs w:val="28"/>
              </w:rPr>
            </w:pPr>
            <w:r w:rsidRPr="00672F97">
              <w:rPr>
                <w:szCs w:val="28"/>
              </w:rPr>
              <w:t>Технология</w:t>
            </w:r>
          </w:p>
        </w:tc>
        <w:tc>
          <w:tcPr>
            <w:tcW w:w="3528" w:type="dxa"/>
          </w:tcPr>
          <w:p w:rsidR="00317433" w:rsidRPr="00672F97" w:rsidRDefault="00317433" w:rsidP="00672F97">
            <w:pPr>
              <w:ind w:firstLine="0"/>
              <w:rPr>
                <w:szCs w:val="28"/>
              </w:rPr>
            </w:pPr>
            <w:r w:rsidRPr="00672F97">
              <w:rPr>
                <w:szCs w:val="28"/>
              </w:rPr>
              <w:t>Технология. Лутцева Е.А., Зуева Т.П.</w:t>
            </w:r>
          </w:p>
          <w:p w:rsidR="00317433" w:rsidRPr="00672F97" w:rsidRDefault="00317433" w:rsidP="00672F97">
            <w:pPr>
              <w:ind w:firstLine="0"/>
              <w:rPr>
                <w:szCs w:val="28"/>
              </w:rPr>
            </w:pPr>
            <w:r w:rsidRPr="00672F97">
              <w:rPr>
                <w:szCs w:val="28"/>
              </w:rPr>
              <w:lastRenderedPageBreak/>
              <w:t>Издательство «Просвещение»</w:t>
            </w:r>
          </w:p>
        </w:tc>
      </w:tr>
      <w:tr w:rsidR="00317433" w:rsidRPr="00672F97" w:rsidTr="00E318C5">
        <w:tc>
          <w:tcPr>
            <w:tcW w:w="2655" w:type="dxa"/>
            <w:vMerge/>
          </w:tcPr>
          <w:p w:rsidR="00317433" w:rsidRPr="00672F97" w:rsidRDefault="00317433" w:rsidP="00672F97">
            <w:pPr>
              <w:ind w:firstLine="0"/>
              <w:rPr>
                <w:szCs w:val="28"/>
              </w:rPr>
            </w:pPr>
          </w:p>
        </w:tc>
        <w:tc>
          <w:tcPr>
            <w:tcW w:w="3388" w:type="dxa"/>
            <w:vMerge/>
          </w:tcPr>
          <w:p w:rsidR="00317433" w:rsidRPr="00672F97" w:rsidRDefault="00317433" w:rsidP="00672F97">
            <w:pPr>
              <w:ind w:firstLine="0"/>
              <w:rPr>
                <w:szCs w:val="28"/>
              </w:rPr>
            </w:pPr>
          </w:p>
        </w:tc>
        <w:tc>
          <w:tcPr>
            <w:tcW w:w="3528" w:type="dxa"/>
          </w:tcPr>
          <w:p w:rsidR="00317433" w:rsidRPr="00672F97" w:rsidRDefault="00317433" w:rsidP="00672F97">
            <w:pPr>
              <w:ind w:firstLine="0"/>
              <w:rPr>
                <w:szCs w:val="28"/>
              </w:rPr>
            </w:pPr>
            <w:r w:rsidRPr="00672F97">
              <w:rPr>
                <w:szCs w:val="28"/>
              </w:rPr>
              <w:t>Технология. Роговцева Н И Богданова .н ..в., Зуева Т.П.</w:t>
            </w:r>
          </w:p>
          <w:p w:rsidR="00317433" w:rsidRPr="00672F97" w:rsidRDefault="00317433" w:rsidP="00672F97">
            <w:pPr>
              <w:ind w:firstLine="0"/>
              <w:rPr>
                <w:szCs w:val="28"/>
              </w:rPr>
            </w:pPr>
            <w:r w:rsidRPr="00672F97">
              <w:rPr>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Музыка</w:t>
            </w:r>
          </w:p>
        </w:tc>
        <w:tc>
          <w:tcPr>
            <w:tcW w:w="3528" w:type="dxa"/>
          </w:tcPr>
          <w:p w:rsidR="00523674" w:rsidRPr="00672F97" w:rsidRDefault="00523674" w:rsidP="00672F97">
            <w:pPr>
              <w:ind w:firstLine="0"/>
              <w:rPr>
                <w:szCs w:val="28"/>
              </w:rPr>
            </w:pPr>
            <w:r w:rsidRPr="00672F97">
              <w:rPr>
                <w:szCs w:val="28"/>
              </w:rPr>
              <w:t>Музыка. Критская Е. Д., Сергеева Г. П., Шмагина Т. С.</w:t>
            </w:r>
          </w:p>
          <w:p w:rsidR="00523674" w:rsidRPr="00672F97" w:rsidRDefault="00523674" w:rsidP="00672F97">
            <w:pPr>
              <w:ind w:firstLine="0"/>
              <w:rPr>
                <w:szCs w:val="28"/>
              </w:rPr>
            </w:pPr>
            <w:r w:rsidRPr="00672F97">
              <w:rPr>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Изобразительное искусство</w:t>
            </w:r>
          </w:p>
        </w:tc>
        <w:tc>
          <w:tcPr>
            <w:tcW w:w="3528" w:type="dxa"/>
          </w:tcPr>
          <w:p w:rsidR="00523674" w:rsidRPr="00672F97" w:rsidRDefault="00523674" w:rsidP="00672F97">
            <w:pPr>
              <w:ind w:firstLine="0"/>
              <w:rPr>
                <w:szCs w:val="28"/>
              </w:rPr>
            </w:pPr>
            <w:r w:rsidRPr="00672F97">
              <w:rPr>
                <w:szCs w:val="28"/>
              </w:rPr>
              <w:t xml:space="preserve">Изобразительное искусство. </w:t>
            </w:r>
            <w:r w:rsidR="00A80AAE" w:rsidRPr="00672F97">
              <w:rPr>
                <w:szCs w:val="28"/>
              </w:rPr>
              <w:t>Неменская Л. А.</w:t>
            </w:r>
            <w:r w:rsidRPr="00672F97">
              <w:rPr>
                <w:szCs w:val="28"/>
              </w:rPr>
              <w:t xml:space="preserve"> </w:t>
            </w:r>
          </w:p>
          <w:p w:rsidR="00523674" w:rsidRPr="00672F97" w:rsidRDefault="00523674" w:rsidP="00672F97">
            <w:pPr>
              <w:ind w:firstLine="0"/>
              <w:rPr>
                <w:szCs w:val="28"/>
              </w:rPr>
            </w:pPr>
            <w:r w:rsidRPr="00672F97">
              <w:rPr>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Физическая культура</w:t>
            </w:r>
          </w:p>
        </w:tc>
        <w:tc>
          <w:tcPr>
            <w:tcW w:w="3528" w:type="dxa"/>
          </w:tcPr>
          <w:p w:rsidR="00523674" w:rsidRPr="00672F97" w:rsidRDefault="00523674" w:rsidP="00672F97">
            <w:pPr>
              <w:ind w:firstLine="0"/>
              <w:rPr>
                <w:szCs w:val="28"/>
              </w:rPr>
            </w:pPr>
            <w:r w:rsidRPr="00672F97">
              <w:rPr>
                <w:szCs w:val="28"/>
              </w:rPr>
              <w:t>Физическая культура. Лях В. И.</w:t>
            </w:r>
          </w:p>
          <w:p w:rsidR="00523674" w:rsidRPr="00672F97" w:rsidRDefault="00523674" w:rsidP="00672F97">
            <w:pPr>
              <w:ind w:firstLine="0"/>
              <w:rPr>
                <w:szCs w:val="28"/>
              </w:rPr>
            </w:pPr>
            <w:r w:rsidRPr="00672F97">
              <w:rPr>
                <w:szCs w:val="28"/>
              </w:rPr>
              <w:t>Издательство «Просвещение»</w:t>
            </w:r>
          </w:p>
        </w:tc>
      </w:tr>
      <w:tr w:rsidR="00523674" w:rsidRPr="00672F97" w:rsidTr="00E318C5">
        <w:tc>
          <w:tcPr>
            <w:tcW w:w="2655" w:type="dxa"/>
            <w:vMerge/>
          </w:tcPr>
          <w:p w:rsidR="00523674" w:rsidRPr="00672F97" w:rsidRDefault="00523674" w:rsidP="00672F97">
            <w:pPr>
              <w:ind w:firstLine="0"/>
              <w:rPr>
                <w:szCs w:val="28"/>
              </w:rPr>
            </w:pPr>
          </w:p>
        </w:tc>
        <w:tc>
          <w:tcPr>
            <w:tcW w:w="3388" w:type="dxa"/>
          </w:tcPr>
          <w:p w:rsidR="00523674" w:rsidRPr="00672F97" w:rsidRDefault="00523674" w:rsidP="00672F97">
            <w:pPr>
              <w:ind w:firstLine="0"/>
              <w:rPr>
                <w:szCs w:val="28"/>
              </w:rPr>
            </w:pPr>
            <w:r w:rsidRPr="00672F97">
              <w:rPr>
                <w:szCs w:val="28"/>
              </w:rPr>
              <w:t xml:space="preserve">Иностранный язык </w:t>
            </w:r>
          </w:p>
        </w:tc>
        <w:tc>
          <w:tcPr>
            <w:tcW w:w="3528" w:type="dxa"/>
          </w:tcPr>
          <w:p w:rsidR="00523674" w:rsidRPr="00672F97" w:rsidRDefault="00523674" w:rsidP="00672F97">
            <w:pPr>
              <w:ind w:firstLine="0"/>
              <w:rPr>
                <w:szCs w:val="28"/>
              </w:rPr>
            </w:pPr>
            <w:r w:rsidRPr="00672F97">
              <w:rPr>
                <w:szCs w:val="28"/>
              </w:rPr>
              <w:t>Английский язык. Быкова Н. И. Дули Д. Поспелова М. Д. Эванс В.</w:t>
            </w:r>
          </w:p>
          <w:p w:rsidR="006A1CD6" w:rsidRPr="00672F97" w:rsidRDefault="006A1CD6" w:rsidP="00672F97">
            <w:pPr>
              <w:ind w:firstLine="0"/>
              <w:rPr>
                <w:szCs w:val="28"/>
              </w:rPr>
            </w:pPr>
            <w:r w:rsidRPr="00672F97">
              <w:rPr>
                <w:szCs w:val="28"/>
              </w:rPr>
              <w:t>Издательство</w:t>
            </w:r>
            <w:r w:rsidR="00A01E02" w:rsidRPr="00672F97">
              <w:rPr>
                <w:szCs w:val="28"/>
              </w:rPr>
              <w:t xml:space="preserve"> </w:t>
            </w:r>
            <w:r w:rsidR="00E4521D" w:rsidRPr="00672F97">
              <w:rPr>
                <w:szCs w:val="28"/>
              </w:rPr>
              <w:t>«Просвещение»</w:t>
            </w:r>
          </w:p>
        </w:tc>
      </w:tr>
    </w:tbl>
    <w:p w:rsidR="00E318C5" w:rsidRPr="00D56732" w:rsidRDefault="00E318C5" w:rsidP="00E318C5">
      <w:pPr>
        <w:ind w:right="-5" w:firstLine="540"/>
        <w:rPr>
          <w:i/>
          <w:iCs/>
          <w:szCs w:val="28"/>
        </w:rPr>
      </w:pPr>
      <w:r w:rsidRPr="00D56732">
        <w:rPr>
          <w:szCs w:val="28"/>
        </w:rPr>
        <w:t>Продолжительность учебного года: 1 класс – 33 учебные недели; 2-4 классы – 34 учебные недели.</w:t>
      </w:r>
    </w:p>
    <w:p w:rsidR="00E318C5" w:rsidRPr="00D56732" w:rsidRDefault="00E318C5" w:rsidP="00E318C5">
      <w:pPr>
        <w:ind w:right="-5" w:firstLine="540"/>
        <w:rPr>
          <w:szCs w:val="28"/>
        </w:rPr>
      </w:pPr>
      <w:r w:rsidRPr="00D56732">
        <w:rPr>
          <w:szCs w:val="28"/>
        </w:rPr>
        <w:t xml:space="preserve">Обучение в 1-х классах осуществляется с соблюдением дополнительных требований. Используется «ступенчатый» режим обучения. В сентябре – </w:t>
      </w:r>
      <w:r w:rsidRPr="00D56732">
        <w:rPr>
          <w:szCs w:val="28"/>
        </w:rPr>
        <w:lastRenderedPageBreak/>
        <w:t>октябре – 3 урока по 35 минут, в ноябре – декабре – 4 урока по 35 минут, январь – май 4, 5 уроков по 40 минут.</w:t>
      </w:r>
    </w:p>
    <w:p w:rsidR="00E318C5" w:rsidRPr="00D56732" w:rsidRDefault="00E318C5" w:rsidP="00E318C5">
      <w:pPr>
        <w:ind w:right="-5" w:firstLine="540"/>
      </w:pPr>
      <w:r w:rsidRPr="00D56732">
        <w:t>Периоды учебных занятий и каникул на 201</w:t>
      </w:r>
      <w:r w:rsidR="00996B3D">
        <w:t>8</w:t>
      </w:r>
      <w:r w:rsidRPr="00D56732">
        <w:t>-201</w:t>
      </w:r>
      <w:r w:rsidR="00996B3D">
        <w:t>9</w:t>
      </w:r>
      <w:r w:rsidRPr="00D56732">
        <w:t xml:space="preserve"> учебный год: 2017-2018 учебный год начинается 1 сентября 2017 года и заканчивается 24 мая 2018 года. устанавливаются следующие сроки школьных каникул: </w:t>
      </w:r>
    </w:p>
    <w:p w:rsidR="00E318C5" w:rsidRPr="00D56732" w:rsidRDefault="00E318C5" w:rsidP="00E318C5">
      <w:pPr>
        <w:ind w:right="-5" w:firstLine="540"/>
      </w:pPr>
      <w:r w:rsidRPr="00D56732">
        <w:t xml:space="preserve">осенние каникулы - с </w:t>
      </w:r>
      <w:r w:rsidR="00996B3D">
        <w:t>29</w:t>
      </w:r>
      <w:r w:rsidRPr="00D56732">
        <w:t>.10.201</w:t>
      </w:r>
      <w:r w:rsidR="00996B3D">
        <w:t>8</w:t>
      </w:r>
      <w:r w:rsidRPr="00D56732">
        <w:t>г по 05.11.2018 года;</w:t>
      </w:r>
    </w:p>
    <w:p w:rsidR="00E318C5" w:rsidRPr="00D56732" w:rsidRDefault="00E318C5" w:rsidP="00E318C5">
      <w:pPr>
        <w:ind w:right="-5" w:firstLine="540"/>
      </w:pPr>
      <w:r w:rsidRPr="00D56732">
        <w:t xml:space="preserve"> зимние каникулы - с 3</w:t>
      </w:r>
      <w:r w:rsidR="00996B3D">
        <w:t>1</w:t>
      </w:r>
      <w:r w:rsidRPr="00D56732">
        <w:t>.12.201</w:t>
      </w:r>
      <w:r w:rsidR="00996B3D">
        <w:t>8</w:t>
      </w:r>
      <w:r w:rsidRPr="00D56732">
        <w:t xml:space="preserve"> года по 1</w:t>
      </w:r>
      <w:r w:rsidR="00996B3D">
        <w:t>3</w:t>
      </w:r>
      <w:r w:rsidRPr="00D56732">
        <w:t>.01.201</w:t>
      </w:r>
      <w:r w:rsidR="00996B3D">
        <w:t>9</w:t>
      </w:r>
      <w:r w:rsidRPr="00D56732">
        <w:t xml:space="preserve"> года;     </w:t>
      </w:r>
    </w:p>
    <w:p w:rsidR="00E318C5" w:rsidRPr="00D56732" w:rsidRDefault="00E318C5" w:rsidP="00E318C5">
      <w:pPr>
        <w:ind w:right="-5" w:firstLine="540"/>
      </w:pPr>
      <w:r w:rsidRPr="00D56732">
        <w:t>весенние каникулы - с 2</w:t>
      </w:r>
      <w:r w:rsidR="00996B3D">
        <w:t>5</w:t>
      </w:r>
      <w:r w:rsidRPr="00D56732">
        <w:t>.03.201</w:t>
      </w:r>
      <w:r w:rsidR="00996B3D">
        <w:t>9</w:t>
      </w:r>
      <w:r w:rsidRPr="00D56732">
        <w:t xml:space="preserve"> года по </w:t>
      </w:r>
      <w:r w:rsidR="00996B3D">
        <w:t>3</w:t>
      </w:r>
      <w:r w:rsidRPr="00D56732">
        <w:t>1.0</w:t>
      </w:r>
      <w:r w:rsidR="00996B3D">
        <w:t>3</w:t>
      </w:r>
      <w:r w:rsidRPr="00D56732">
        <w:t>.201</w:t>
      </w:r>
      <w:r w:rsidR="00996B3D">
        <w:t>9</w:t>
      </w:r>
      <w:r w:rsidRPr="00D56732">
        <w:t xml:space="preserve"> года. </w:t>
      </w:r>
    </w:p>
    <w:p w:rsidR="00E318C5" w:rsidRPr="00D56732" w:rsidRDefault="00E318C5" w:rsidP="00E318C5">
      <w:pPr>
        <w:ind w:right="-5" w:firstLine="540"/>
      </w:pPr>
      <w:r w:rsidRPr="00D56732">
        <w:t>Дополнительные каникулы для первоклассников - с 1</w:t>
      </w:r>
      <w:r w:rsidR="00996B3D">
        <w:t>1</w:t>
      </w:r>
      <w:r w:rsidRPr="00D56732">
        <w:t>.02.201</w:t>
      </w:r>
      <w:r w:rsidR="00996B3D">
        <w:t>9</w:t>
      </w:r>
      <w:r w:rsidRPr="00D56732">
        <w:t xml:space="preserve"> года по 17.02.201</w:t>
      </w:r>
      <w:r w:rsidR="00996B3D">
        <w:t>9</w:t>
      </w:r>
      <w:r w:rsidRPr="00D56732">
        <w:t xml:space="preserve"> года.</w:t>
      </w:r>
    </w:p>
    <w:p w:rsidR="00E318C5" w:rsidRPr="00D56732" w:rsidRDefault="00E318C5" w:rsidP="00E318C5">
      <w:pPr>
        <w:ind w:right="-5" w:firstLine="540"/>
      </w:pPr>
      <w:r w:rsidRPr="00D56732">
        <w:t>Промежуточная аттестация проводится по итогам освоения образовательной программы на первом уровне обучения - за четверть, год.</w:t>
      </w:r>
    </w:p>
    <w:p w:rsidR="00E318C5" w:rsidRPr="00D56732" w:rsidRDefault="00E318C5" w:rsidP="00E318C5">
      <w:pPr>
        <w:ind w:right="-5" w:firstLine="540"/>
      </w:pPr>
      <w:r w:rsidRPr="00D56732">
        <w:t>Учебный год на I уровне обучения делится на 4 четверти.</w:t>
      </w:r>
    </w:p>
    <w:p w:rsidR="00E318C5" w:rsidRPr="00D56732" w:rsidRDefault="00E318C5" w:rsidP="00E318C5">
      <w:pPr>
        <w:ind w:right="-5"/>
        <w:rPr>
          <w:szCs w:val="28"/>
        </w:rPr>
      </w:pPr>
      <w:r w:rsidRPr="00D56732">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районного отдела образования. Для обучающихся 1 класса устанавливаются дополнительные каникулы в феврале месяце (7 календарных дней).</w:t>
      </w:r>
      <w:r w:rsidRPr="00D56732">
        <w:rPr>
          <w:szCs w:val="28"/>
        </w:rPr>
        <w:t xml:space="preserve"> </w:t>
      </w:r>
    </w:p>
    <w:p w:rsidR="00E318C5" w:rsidRPr="00D56732" w:rsidRDefault="00E318C5" w:rsidP="00E318C5">
      <w:pPr>
        <w:ind w:right="-5"/>
        <w:rPr>
          <w:szCs w:val="28"/>
        </w:rPr>
      </w:pPr>
      <w:r w:rsidRPr="00D56732">
        <w:rPr>
          <w:szCs w:val="28"/>
        </w:rPr>
        <w:t>Продолжительность урока для 2- 4 классов – 45 минут. Режим работы по пятидневной учебной неделе.</w:t>
      </w:r>
    </w:p>
    <w:p w:rsidR="00E318C5" w:rsidRPr="00D56732" w:rsidRDefault="00E318C5" w:rsidP="00E318C5">
      <w:pPr>
        <w:ind w:right="-5"/>
        <w:rPr>
          <w:b/>
        </w:rPr>
      </w:pPr>
      <w:r w:rsidRPr="00D56732">
        <w:rPr>
          <w:b/>
        </w:rPr>
        <w:t xml:space="preserve">Общий режим работы школы: </w:t>
      </w:r>
    </w:p>
    <w:p w:rsidR="00E318C5" w:rsidRPr="00D56732" w:rsidRDefault="00E318C5" w:rsidP="00E318C5">
      <w:pPr>
        <w:ind w:right="-5"/>
        <w:rPr>
          <w:i/>
          <w:iCs/>
          <w:szCs w:val="28"/>
        </w:rPr>
      </w:pPr>
      <w:r w:rsidRPr="00D56732">
        <w:t>Школа открыта для доступа в течение 5 дней в неделю с понедельника по пятницу, выходные дни - суббота, воскресенье. В праздничные дни (установленные законодательством РФ) образовательное учреждение не работает. В каникулярные дни общий режим работы школы регламентируется приказом директора по ОУ в котором устанавливается особый график работы.</w:t>
      </w:r>
    </w:p>
    <w:p w:rsidR="00AB7F2C" w:rsidRPr="00D56732" w:rsidRDefault="00AB7F2C" w:rsidP="00AB7F2C">
      <w:pPr>
        <w:ind w:firstLine="0"/>
        <w:rPr>
          <w:bCs/>
          <w:szCs w:val="28"/>
        </w:rPr>
      </w:pPr>
      <w:r w:rsidRPr="00D56732">
        <w:rPr>
          <w:bCs/>
          <w:szCs w:val="28"/>
        </w:rPr>
        <w:t xml:space="preserve">Реализацию образовательной программы обеспечивают  ряд локальных нормативно-правовых документов: </w:t>
      </w:r>
    </w:p>
    <w:p w:rsidR="00AB7F2C" w:rsidRPr="00D56732" w:rsidRDefault="00AB7F2C" w:rsidP="00AB7F2C">
      <w:pPr>
        <w:numPr>
          <w:ilvl w:val="0"/>
          <w:numId w:val="2"/>
        </w:numPr>
        <w:tabs>
          <w:tab w:val="num" w:pos="720"/>
        </w:tabs>
        <w:ind w:left="720"/>
        <w:rPr>
          <w:bCs/>
          <w:szCs w:val="28"/>
        </w:rPr>
      </w:pPr>
      <w:r w:rsidRPr="00D56732">
        <w:rPr>
          <w:bCs/>
          <w:szCs w:val="28"/>
        </w:rPr>
        <w:lastRenderedPageBreak/>
        <w:t>Устав  образовательного  учреждения;</w:t>
      </w:r>
    </w:p>
    <w:p w:rsidR="00AB7F2C" w:rsidRPr="00D56732" w:rsidRDefault="00AB7F2C" w:rsidP="00AB7F2C">
      <w:pPr>
        <w:numPr>
          <w:ilvl w:val="0"/>
          <w:numId w:val="2"/>
        </w:numPr>
        <w:tabs>
          <w:tab w:val="num" w:pos="720"/>
        </w:tabs>
        <w:ind w:left="720"/>
        <w:rPr>
          <w:bCs/>
          <w:szCs w:val="28"/>
        </w:rPr>
      </w:pPr>
      <w:r w:rsidRPr="00D56732">
        <w:rPr>
          <w:bCs/>
          <w:szCs w:val="28"/>
        </w:rPr>
        <w:t>Положение об организации образовательного процесса;</w:t>
      </w:r>
    </w:p>
    <w:p w:rsidR="00AB7F2C" w:rsidRPr="00D56732" w:rsidRDefault="00AB7F2C" w:rsidP="00AB7F2C">
      <w:pPr>
        <w:numPr>
          <w:ilvl w:val="0"/>
          <w:numId w:val="2"/>
        </w:numPr>
        <w:tabs>
          <w:tab w:val="num" w:pos="720"/>
        </w:tabs>
        <w:ind w:left="720"/>
        <w:rPr>
          <w:bCs/>
          <w:szCs w:val="28"/>
        </w:rPr>
      </w:pPr>
      <w:r w:rsidRPr="00D56732">
        <w:rPr>
          <w:bCs/>
          <w:szCs w:val="28"/>
        </w:rPr>
        <w:t>Положение о контрольно-оценочной деятельности;</w:t>
      </w:r>
    </w:p>
    <w:p w:rsidR="00AB7F2C" w:rsidRPr="00D56732" w:rsidRDefault="00AB7F2C" w:rsidP="00AB7F2C">
      <w:pPr>
        <w:numPr>
          <w:ilvl w:val="0"/>
          <w:numId w:val="2"/>
        </w:numPr>
        <w:tabs>
          <w:tab w:val="num" w:pos="720"/>
        </w:tabs>
        <w:ind w:left="720"/>
        <w:rPr>
          <w:bCs/>
          <w:szCs w:val="28"/>
        </w:rPr>
      </w:pPr>
      <w:r w:rsidRPr="00D56732">
        <w:rPr>
          <w:bCs/>
          <w:szCs w:val="28"/>
        </w:rPr>
        <w:t>Положение о школьной системе оценки качества образования;</w:t>
      </w:r>
    </w:p>
    <w:p w:rsidR="00AB7F2C" w:rsidRPr="00D56732" w:rsidRDefault="00AB7F2C" w:rsidP="00AB7F2C">
      <w:pPr>
        <w:numPr>
          <w:ilvl w:val="0"/>
          <w:numId w:val="2"/>
        </w:numPr>
        <w:tabs>
          <w:tab w:val="num" w:pos="720"/>
        </w:tabs>
        <w:ind w:left="720"/>
        <w:rPr>
          <w:bCs/>
          <w:szCs w:val="28"/>
        </w:rPr>
      </w:pPr>
      <w:r w:rsidRPr="00D56732">
        <w:rPr>
          <w:bCs/>
          <w:szCs w:val="28"/>
        </w:rPr>
        <w:t>Положение о сайте образовательного  учреждения;</w:t>
      </w:r>
    </w:p>
    <w:p w:rsidR="00AB7F2C" w:rsidRPr="00D56732" w:rsidRDefault="00AB7F2C" w:rsidP="00AB7F2C">
      <w:pPr>
        <w:numPr>
          <w:ilvl w:val="0"/>
          <w:numId w:val="2"/>
        </w:numPr>
        <w:tabs>
          <w:tab w:val="num" w:pos="720"/>
        </w:tabs>
        <w:ind w:left="720"/>
        <w:rPr>
          <w:bCs/>
          <w:szCs w:val="28"/>
        </w:rPr>
      </w:pPr>
      <w:r w:rsidRPr="00D56732">
        <w:rPr>
          <w:bCs/>
          <w:szCs w:val="28"/>
        </w:rPr>
        <w:t>Положение о формах получения образования;</w:t>
      </w:r>
    </w:p>
    <w:p w:rsidR="00AB7F2C" w:rsidRPr="00D56732" w:rsidRDefault="00AB7F2C" w:rsidP="00AB7F2C">
      <w:pPr>
        <w:numPr>
          <w:ilvl w:val="0"/>
          <w:numId w:val="2"/>
        </w:numPr>
        <w:tabs>
          <w:tab w:val="num" w:pos="720"/>
        </w:tabs>
        <w:ind w:left="720"/>
        <w:rPr>
          <w:bCs/>
          <w:szCs w:val="28"/>
        </w:rPr>
      </w:pPr>
      <w:r w:rsidRPr="00D56732">
        <w:rPr>
          <w:bCs/>
          <w:szCs w:val="28"/>
        </w:rPr>
        <w:t>Регламент системы оценки качества обучения в ОУ;</w:t>
      </w:r>
    </w:p>
    <w:p w:rsidR="00404262" w:rsidRPr="00D56732" w:rsidRDefault="00AB7F2C" w:rsidP="00AB7F2C">
      <w:pPr>
        <w:pStyle w:val="af3"/>
        <w:tabs>
          <w:tab w:val="left" w:pos="709"/>
        </w:tabs>
        <w:ind w:left="142" w:firstLine="0"/>
        <w:rPr>
          <w:bCs/>
          <w:szCs w:val="28"/>
        </w:rPr>
      </w:pPr>
      <w:r w:rsidRPr="00D56732">
        <w:rPr>
          <w:bCs/>
          <w:szCs w:val="28"/>
        </w:rPr>
        <w:t xml:space="preserve">   8.Должностные инструкции работников образовательных учреждений.</w:t>
      </w:r>
    </w:p>
    <w:p w:rsidR="00445DC2" w:rsidRPr="00672F97" w:rsidRDefault="00445DC2" w:rsidP="00672F97">
      <w:pPr>
        <w:ind w:firstLine="708"/>
        <w:rPr>
          <w:szCs w:val="28"/>
        </w:rPr>
      </w:pPr>
      <w:r w:rsidRPr="00D56732">
        <w:rPr>
          <w:szCs w:val="28"/>
        </w:rPr>
        <w:t>Кроме того, в учебной и внеурочной деятельности используются имеющиеся в наличии традиционные и современные технические средства обучения, оргтехни</w:t>
      </w:r>
      <w:r w:rsidR="008B4745" w:rsidRPr="00D56732">
        <w:rPr>
          <w:szCs w:val="28"/>
        </w:rPr>
        <w:t>ка. В начальной школе имеются 8</w:t>
      </w:r>
      <w:r w:rsidRPr="00D56732">
        <w:rPr>
          <w:color w:val="FF0000"/>
          <w:szCs w:val="28"/>
        </w:rPr>
        <w:t xml:space="preserve"> </w:t>
      </w:r>
      <w:r w:rsidRPr="00D56732">
        <w:rPr>
          <w:szCs w:val="28"/>
        </w:rPr>
        <w:t xml:space="preserve"> компьютеров (включая ноутбуки). Компьютерная техника используется полифункционально: в учебных кабинетах, в библиотеке</w:t>
      </w:r>
      <w:r w:rsidRPr="00672F97">
        <w:rPr>
          <w:szCs w:val="28"/>
        </w:rPr>
        <w:t xml:space="preserve">, в кабинетах директора и его заместителей, социального педагога и психолога. В учебном процессе активно используется аудио-видеоаппаратура (видеомагнитофоны,  видео - и </w:t>
      </w:r>
      <w:r w:rsidRPr="00672F97">
        <w:rPr>
          <w:szCs w:val="28"/>
          <w:lang w:val="en-US"/>
        </w:rPr>
        <w:t>DVD</w:t>
      </w:r>
      <w:r w:rsidRPr="00672F97">
        <w:rPr>
          <w:szCs w:val="28"/>
        </w:rPr>
        <w:t>-плееры, музыкальные центры), мультимедийные проекторы и интерактивные доски.</w:t>
      </w:r>
    </w:p>
    <w:p w:rsidR="00445DC2" w:rsidRPr="00672F97" w:rsidRDefault="00445DC2" w:rsidP="00672F97">
      <w:pPr>
        <w:ind w:firstLine="708"/>
        <w:rPr>
          <w:szCs w:val="28"/>
        </w:rPr>
      </w:pPr>
      <w:r w:rsidRPr="00672F97">
        <w:rPr>
          <w:szCs w:val="28"/>
        </w:rPr>
        <w:t xml:space="preserve">Школа оснащена в достаточном количестве мебелью, соответствующей возрастным </w:t>
      </w:r>
      <w:r w:rsidR="00E62DC3" w:rsidRPr="00672F97">
        <w:rPr>
          <w:szCs w:val="28"/>
        </w:rPr>
        <w:t>особенностям обучающихся</w:t>
      </w:r>
      <w:r w:rsidRPr="00672F97">
        <w:rPr>
          <w:szCs w:val="28"/>
        </w:rPr>
        <w:t>. Мебель промаркирована в соответствии с санитарно-гигие</w:t>
      </w:r>
      <w:r w:rsidR="00AE49DC" w:rsidRPr="00672F97">
        <w:rPr>
          <w:szCs w:val="28"/>
        </w:rPr>
        <w:t>ническими требованиями. Классные комнаты</w:t>
      </w:r>
      <w:r w:rsidRPr="00672F97">
        <w:rPr>
          <w:szCs w:val="28"/>
        </w:rPr>
        <w:t xml:space="preserve"> имеют определенное зонирование: зону рабочего места учителя, зону учебных занятий, зону хранения инф</w:t>
      </w:r>
      <w:r w:rsidR="00AE49DC" w:rsidRPr="00672F97">
        <w:rPr>
          <w:szCs w:val="28"/>
        </w:rPr>
        <w:t>ормации</w:t>
      </w:r>
      <w:r w:rsidRPr="00672F97">
        <w:rPr>
          <w:szCs w:val="28"/>
        </w:rPr>
        <w:t>.</w:t>
      </w:r>
    </w:p>
    <w:p w:rsidR="00445DC2" w:rsidRPr="00672F97" w:rsidRDefault="00445DC2" w:rsidP="00672F97">
      <w:pPr>
        <w:ind w:firstLine="708"/>
        <w:rPr>
          <w:szCs w:val="28"/>
        </w:rPr>
      </w:pPr>
      <w:r w:rsidRPr="00672F97">
        <w:rPr>
          <w:szCs w:val="28"/>
        </w:rPr>
        <w:t xml:space="preserve">В учреждении в достаточном количестве имеются электронные образовательные ресурсы: мультимедийные обучающие программы, экранно-звуковые пособия по основным разделам учебных дисциплин, мультимедийные презентации, разработанные педагогами школы. Учащиеся  имеют возможность для индивидуальной  работы с электронными носителями информации. </w:t>
      </w:r>
    </w:p>
    <w:p w:rsidR="00445DC2" w:rsidRPr="00672F97" w:rsidRDefault="00445DC2" w:rsidP="00672F97">
      <w:pPr>
        <w:ind w:firstLine="708"/>
        <w:rPr>
          <w:szCs w:val="28"/>
        </w:rPr>
      </w:pPr>
      <w:r w:rsidRPr="00672F97">
        <w:rPr>
          <w:szCs w:val="28"/>
        </w:rPr>
        <w:t>Для своевременного и качественного информирования участников образовательного процесса  в школе своевременно обновляются информационные стенды.</w:t>
      </w:r>
    </w:p>
    <w:p w:rsidR="00445DC2" w:rsidRPr="00672F97" w:rsidRDefault="00445DC2" w:rsidP="00672F97">
      <w:pPr>
        <w:ind w:firstLine="0"/>
        <w:rPr>
          <w:szCs w:val="28"/>
        </w:rPr>
      </w:pPr>
      <w:r w:rsidRPr="00672F97">
        <w:rPr>
          <w:b/>
          <w:szCs w:val="28"/>
        </w:rPr>
        <w:lastRenderedPageBreak/>
        <w:t xml:space="preserve"> </w:t>
      </w:r>
      <w:r w:rsidR="008B4745" w:rsidRPr="00672F97">
        <w:rPr>
          <w:szCs w:val="28"/>
        </w:rPr>
        <w:t xml:space="preserve">      И</w:t>
      </w:r>
      <w:r w:rsidRPr="00672F97">
        <w:rPr>
          <w:szCs w:val="28"/>
        </w:rPr>
        <w:t>нформационно-техническое оснащение образовательного процесс</w:t>
      </w:r>
      <w:r w:rsidR="008B4745" w:rsidRPr="00672F97">
        <w:rPr>
          <w:szCs w:val="28"/>
        </w:rPr>
        <w:t xml:space="preserve">а в  МБОУ «Вешенская СОШ»  </w:t>
      </w:r>
      <w:r w:rsidRPr="00672F97">
        <w:rPr>
          <w:szCs w:val="28"/>
        </w:rPr>
        <w:t xml:space="preserve"> соответствует требованиям реализуемых образовательных программ, обеспечивает функционирование и развитие образовательного учреждения.</w:t>
      </w:r>
    </w:p>
    <w:p w:rsidR="00445DC2" w:rsidRPr="00672F97" w:rsidRDefault="00445DC2" w:rsidP="00672F97">
      <w:pPr>
        <w:jc w:val="center"/>
        <w:rPr>
          <w:b/>
          <w:iCs/>
          <w:szCs w:val="28"/>
        </w:rPr>
      </w:pPr>
      <w:r w:rsidRPr="00672F97">
        <w:rPr>
          <w:b/>
          <w:iCs/>
          <w:szCs w:val="28"/>
        </w:rPr>
        <w:t>Медико-социальные условия организации образовательного процесса</w:t>
      </w:r>
    </w:p>
    <w:p w:rsidR="00445DC2" w:rsidRPr="00672F97" w:rsidRDefault="00445DC2" w:rsidP="00672F97">
      <w:pPr>
        <w:rPr>
          <w:b/>
          <w:iCs/>
          <w:szCs w:val="28"/>
        </w:rPr>
      </w:pPr>
      <w:r w:rsidRPr="00672F97">
        <w:rPr>
          <w:szCs w:val="28"/>
        </w:rPr>
        <w:t xml:space="preserve">        Медико-социальные условия школы обеспечивают сохранность жизни и здоровья обучающихся, соответствуют нормативным требованиям. Режим организации образовательного процесса (начало уроков, перемены, учебное расписание, организация питания, распределение каникулярного времени, временные затраты на выполнение домашнего задания)  соответствует требованиям СанПиН для общеобразовательных учреждений. Имеется заключение органа Роспотребнадзора о соответствии расписания уроков, перемен санитарным нормам и правилам.</w:t>
      </w:r>
    </w:p>
    <w:p w:rsidR="00445DC2" w:rsidRPr="00672F97" w:rsidRDefault="00445DC2" w:rsidP="00672F97">
      <w:pPr>
        <w:ind w:firstLine="708"/>
        <w:rPr>
          <w:szCs w:val="28"/>
        </w:rPr>
      </w:pPr>
      <w:r w:rsidRPr="00672F97">
        <w:rPr>
          <w:szCs w:val="28"/>
        </w:rPr>
        <w:t xml:space="preserve">Школа работает в 1 смену. В первом классе используется «ступенчатый» режим обучения согласно СанПиН. </w:t>
      </w:r>
      <w:r w:rsidR="008B4745" w:rsidRPr="00672F97">
        <w:rPr>
          <w:szCs w:val="28"/>
        </w:rPr>
        <w:t xml:space="preserve">Продолжительность уроков в 1-х классах – 35минут в 1-2 четвертях, в 3-4 четвертях - </w:t>
      </w:r>
      <w:r w:rsidR="00AE49DC" w:rsidRPr="00672F97">
        <w:rPr>
          <w:szCs w:val="28"/>
        </w:rPr>
        <w:t>40</w:t>
      </w:r>
      <w:r w:rsidR="008B4745" w:rsidRPr="00672F97">
        <w:rPr>
          <w:szCs w:val="28"/>
        </w:rPr>
        <w:t xml:space="preserve"> минут,  во 2-4</w:t>
      </w:r>
      <w:r w:rsidRPr="00672F97">
        <w:rPr>
          <w:szCs w:val="28"/>
        </w:rPr>
        <w:t xml:space="preserve"> классах составляет 45 минут. Предусмотрены перемены 10 -20 минут.</w:t>
      </w:r>
    </w:p>
    <w:p w:rsidR="00445DC2" w:rsidRPr="00672F97" w:rsidRDefault="00445DC2" w:rsidP="00672F97">
      <w:pPr>
        <w:ind w:firstLine="708"/>
        <w:rPr>
          <w:szCs w:val="28"/>
        </w:rPr>
      </w:pPr>
      <w:r w:rsidRPr="00672F97">
        <w:rPr>
          <w:szCs w:val="28"/>
        </w:rPr>
        <w:t>Учебные занятия в школе проводятся с учетом возрастных и индивидуальных особенностей обучающихся, педагоги используют здоровьесберегающие технологии. В системе идет отслеживание уровня физической подготовленности обучающихся. Главный принцип в формировании расписания: разумное сочетание уроков с повышенной умственной нагрузкой и уроков с двигательной активностью (музыка, ИЗО, физкультура, технология). В школе проверяется дозировка объема домашнего задания, организуется адаптационный</w:t>
      </w:r>
      <w:r w:rsidR="008B4745" w:rsidRPr="00672F97">
        <w:rPr>
          <w:szCs w:val="28"/>
        </w:rPr>
        <w:t xml:space="preserve">  период для обучающихся 1-х,</w:t>
      </w:r>
      <w:r w:rsidRPr="00672F97">
        <w:rPr>
          <w:szCs w:val="28"/>
        </w:rPr>
        <w:t xml:space="preserve"> классов. </w:t>
      </w:r>
    </w:p>
    <w:p w:rsidR="00445DC2" w:rsidRPr="00672F97" w:rsidRDefault="00445DC2" w:rsidP="00672F97">
      <w:pPr>
        <w:ind w:firstLine="708"/>
        <w:rPr>
          <w:szCs w:val="28"/>
        </w:rPr>
      </w:pPr>
      <w:r w:rsidRPr="00672F97">
        <w:rPr>
          <w:szCs w:val="28"/>
        </w:rPr>
        <w:t>Классными руководителями осуществляется педагогическое сопровождение процес</w:t>
      </w:r>
      <w:r w:rsidR="008B4745" w:rsidRPr="00672F97">
        <w:rPr>
          <w:szCs w:val="28"/>
        </w:rPr>
        <w:t>са адаптации обучающихся 1</w:t>
      </w:r>
      <w:r w:rsidRPr="00672F97">
        <w:rPr>
          <w:szCs w:val="28"/>
        </w:rPr>
        <w:t xml:space="preserve"> классов, что позволяет </w:t>
      </w:r>
      <w:r w:rsidRPr="00672F97">
        <w:rPr>
          <w:szCs w:val="28"/>
        </w:rPr>
        <w:lastRenderedPageBreak/>
        <w:t>оптимизировать процесс адаптации учащихся  и облегчить степень адаптационных процессов.</w:t>
      </w:r>
    </w:p>
    <w:p w:rsidR="00445DC2" w:rsidRPr="00672F97" w:rsidRDefault="00445DC2" w:rsidP="00672F97">
      <w:pPr>
        <w:ind w:firstLine="708"/>
        <w:rPr>
          <w:szCs w:val="28"/>
        </w:rPr>
      </w:pPr>
      <w:r w:rsidRPr="00672F97">
        <w:rPr>
          <w:szCs w:val="28"/>
        </w:rPr>
        <w:t>Сложилась система работы образовательного учреждения по сохранению психического и физического здоровья школьника. Создана здоровьесберегающая  инфраструктура школы, рациональная организация образовательного процесса, организация физкультурно-оздоровительной работы, просветительско-воспитательная работа, направленная на формирование ценностного отношения учеников к своему здоровью, медицинское сопровождение образовательного процесса, медицинская профилактическая работа со школьниками и их родителями.</w:t>
      </w:r>
    </w:p>
    <w:p w:rsidR="00445DC2" w:rsidRPr="00672F97" w:rsidRDefault="00445DC2" w:rsidP="00672F97">
      <w:pPr>
        <w:ind w:firstLine="708"/>
        <w:rPr>
          <w:szCs w:val="28"/>
        </w:rPr>
      </w:pPr>
      <w:r w:rsidRPr="00672F97">
        <w:rPr>
          <w:szCs w:val="28"/>
        </w:rPr>
        <w:t>Уроки физкультуры проходят в спортивном зале школы</w:t>
      </w:r>
      <w:r w:rsidR="008B4745" w:rsidRPr="00672F97">
        <w:rPr>
          <w:szCs w:val="28"/>
        </w:rPr>
        <w:t>,</w:t>
      </w:r>
      <w:r w:rsidRPr="00672F97">
        <w:rPr>
          <w:szCs w:val="28"/>
        </w:rPr>
        <w:t xml:space="preserve"> и на открытой спортивной площадке. Более 50% обучающихся посещают спортивные кружки и секции дополнительного образования.  Традиционно в школе проводятся спортивные праздники, школьные соревнования по легкой атлетике,  игровым видам спорта, шахматам, настольному теннису. Проводится мониторинг физического развития каждого ребенка. </w:t>
      </w:r>
    </w:p>
    <w:p w:rsidR="00445DC2" w:rsidRPr="00672F97" w:rsidRDefault="00445DC2" w:rsidP="00672F97">
      <w:pPr>
        <w:ind w:firstLine="708"/>
        <w:rPr>
          <w:szCs w:val="28"/>
        </w:rPr>
      </w:pPr>
      <w:r w:rsidRPr="00672F97">
        <w:rPr>
          <w:szCs w:val="28"/>
        </w:rPr>
        <w:t>Ежегодно на базе школы  организуется работа осеннее</w:t>
      </w:r>
      <w:r w:rsidR="008B4745" w:rsidRPr="00672F97">
        <w:rPr>
          <w:szCs w:val="28"/>
        </w:rPr>
        <w:t>- весенне</w:t>
      </w:r>
      <w:r w:rsidRPr="00672F97">
        <w:rPr>
          <w:szCs w:val="28"/>
        </w:rPr>
        <w:t xml:space="preserve"> - летнего оздоровительного лагеря с дневным пребыванием детей, в котором отдыхают 85  % учащихся начальной школы.</w:t>
      </w:r>
    </w:p>
    <w:p w:rsidR="00445DC2" w:rsidRPr="00672F97" w:rsidRDefault="00445DC2" w:rsidP="00672F97">
      <w:pPr>
        <w:ind w:firstLine="708"/>
        <w:rPr>
          <w:szCs w:val="28"/>
        </w:rPr>
      </w:pPr>
      <w:r w:rsidRPr="00672F97">
        <w:rPr>
          <w:szCs w:val="28"/>
        </w:rPr>
        <w:t>В столовой школы  имеется пищеблок и обеденн</w:t>
      </w:r>
      <w:r w:rsidR="008B4745" w:rsidRPr="00672F97">
        <w:rPr>
          <w:szCs w:val="28"/>
        </w:rPr>
        <w:t>ый зал, общей вместимостью на 8</w:t>
      </w:r>
      <w:r w:rsidRPr="00672F97">
        <w:rPr>
          <w:szCs w:val="28"/>
        </w:rPr>
        <w:t>0</w:t>
      </w:r>
      <w:r w:rsidRPr="00672F97">
        <w:rPr>
          <w:color w:val="FF0000"/>
          <w:szCs w:val="28"/>
        </w:rPr>
        <w:t xml:space="preserve"> </w:t>
      </w:r>
      <w:r w:rsidRPr="00672F97">
        <w:rPr>
          <w:szCs w:val="28"/>
        </w:rPr>
        <w:t xml:space="preserve">посадочных мест. Организовано горячее питание, охват питанием составляет 100%.  </w:t>
      </w:r>
    </w:p>
    <w:p w:rsidR="00445DC2" w:rsidRPr="00672F97" w:rsidRDefault="00445DC2" w:rsidP="00672F97">
      <w:pPr>
        <w:ind w:firstLine="708"/>
        <w:rPr>
          <w:szCs w:val="28"/>
        </w:rPr>
      </w:pPr>
      <w:r w:rsidRPr="00672F97">
        <w:rPr>
          <w:szCs w:val="28"/>
        </w:rPr>
        <w:t>Медицинское обслуживание осуществляется медицинским работником М</w:t>
      </w:r>
      <w:r w:rsidR="008B4745" w:rsidRPr="00672F97">
        <w:rPr>
          <w:szCs w:val="28"/>
        </w:rPr>
        <w:t>БУЗ «ЦРБ»</w:t>
      </w:r>
      <w:r w:rsidRPr="00672F97">
        <w:rPr>
          <w:szCs w:val="28"/>
        </w:rPr>
        <w:t>.</w:t>
      </w:r>
    </w:p>
    <w:p w:rsidR="00445DC2" w:rsidRPr="00672F97" w:rsidRDefault="00445DC2" w:rsidP="00672F97">
      <w:pPr>
        <w:ind w:firstLine="708"/>
        <w:rPr>
          <w:szCs w:val="28"/>
        </w:rPr>
      </w:pPr>
      <w:r w:rsidRPr="00672F97">
        <w:rPr>
          <w:szCs w:val="28"/>
        </w:rPr>
        <w:t xml:space="preserve">Имеется график вакцинации обучающихся, который своевременно исполняется. Медицинский работник отслеживает уровень заболеваемости обучающихся, осуществляет контроль за санитарным </w:t>
      </w:r>
      <w:r w:rsidR="00E62DC3" w:rsidRPr="00672F97">
        <w:rPr>
          <w:szCs w:val="28"/>
        </w:rPr>
        <w:t>состоянием школы</w:t>
      </w:r>
      <w:r w:rsidRPr="00672F97">
        <w:rPr>
          <w:szCs w:val="28"/>
        </w:rPr>
        <w:t xml:space="preserve">, соблюдением теплового режима и режима питания, организуется работа по профилактике гриппа и ОРЗ. Проводится плановая диспансеризация. </w:t>
      </w:r>
    </w:p>
    <w:p w:rsidR="00445DC2" w:rsidRPr="00672F97" w:rsidRDefault="00445DC2" w:rsidP="00672F97">
      <w:pPr>
        <w:ind w:firstLine="540"/>
        <w:rPr>
          <w:szCs w:val="28"/>
        </w:rPr>
      </w:pPr>
      <w:r w:rsidRPr="00672F97">
        <w:rPr>
          <w:szCs w:val="28"/>
        </w:rPr>
        <w:lastRenderedPageBreak/>
        <w:t>Случаев травматизма среди учащихся и сотрудников за 3 последние года не зарегистрировано.</w:t>
      </w:r>
    </w:p>
    <w:p w:rsidR="00445DC2" w:rsidRPr="00672F97" w:rsidRDefault="00445DC2" w:rsidP="00672F97">
      <w:pPr>
        <w:ind w:firstLine="540"/>
        <w:rPr>
          <w:szCs w:val="28"/>
        </w:rPr>
      </w:pPr>
      <w:r w:rsidRPr="00672F97">
        <w:rPr>
          <w:szCs w:val="28"/>
        </w:rPr>
        <w:t xml:space="preserve">В 2012 году в рамках соглашения о сотрудничестве минобразования и минздрава области разработан уникальный Пилотный проект по здоровьесбережению, направленный на комплексное решение проблемы здоровья детей. В рамках этого проекта с применением аппаратно-программного комплекса диагностического назначения «АРМИС» в школе </w:t>
      </w:r>
      <w:r w:rsidR="00E62DC3" w:rsidRPr="00672F97">
        <w:rPr>
          <w:szCs w:val="28"/>
        </w:rPr>
        <w:t>выявляются нарушения</w:t>
      </w:r>
      <w:r w:rsidRPr="00672F97">
        <w:rPr>
          <w:szCs w:val="28"/>
        </w:rPr>
        <w:t xml:space="preserve"> в сердечно - сосудистой, дыхательной, зрительной, слуховой и центральной нервной системах, давать оценку психофизиологического состояния ребенка и формируются рекомендации в необходимости более глубокого обследования у конкретных врачей специалистов. </w:t>
      </w:r>
    </w:p>
    <w:p w:rsidR="00445DC2" w:rsidRPr="00672F97" w:rsidRDefault="008B4745" w:rsidP="00672F97">
      <w:pPr>
        <w:rPr>
          <w:szCs w:val="28"/>
        </w:rPr>
      </w:pPr>
      <w:r w:rsidRPr="00672F97">
        <w:rPr>
          <w:szCs w:val="28"/>
        </w:rPr>
        <w:t xml:space="preserve">  С</w:t>
      </w:r>
      <w:r w:rsidR="00445DC2" w:rsidRPr="00672F97">
        <w:rPr>
          <w:szCs w:val="28"/>
        </w:rPr>
        <w:t>остояние медико-социальных услов</w:t>
      </w:r>
      <w:r w:rsidRPr="00672F97">
        <w:rPr>
          <w:szCs w:val="28"/>
        </w:rPr>
        <w:t xml:space="preserve">ий в </w:t>
      </w:r>
      <w:r w:rsidR="0065695D" w:rsidRPr="00672F97">
        <w:rPr>
          <w:szCs w:val="28"/>
        </w:rPr>
        <w:t>МБОУ «</w:t>
      </w:r>
      <w:r w:rsidRPr="00672F97">
        <w:rPr>
          <w:szCs w:val="28"/>
        </w:rPr>
        <w:t>Вешенская СОШ»</w:t>
      </w:r>
      <w:r w:rsidR="0065695D" w:rsidRPr="00672F97">
        <w:rPr>
          <w:szCs w:val="28"/>
        </w:rPr>
        <w:t xml:space="preserve"> </w:t>
      </w:r>
      <w:r w:rsidR="00445DC2" w:rsidRPr="00672F97">
        <w:rPr>
          <w:szCs w:val="28"/>
        </w:rPr>
        <w:t>соответствует требованиям нормативных документов, созданы условия для безопасной жизнедеятельности обучающихся и работников.</w:t>
      </w:r>
    </w:p>
    <w:p w:rsidR="00445DC2" w:rsidRPr="00672F97" w:rsidRDefault="00445DC2" w:rsidP="00672F97">
      <w:pPr>
        <w:autoSpaceDE w:val="0"/>
        <w:ind w:left="1069"/>
        <w:rPr>
          <w:b/>
          <w:iCs/>
          <w:szCs w:val="28"/>
        </w:rPr>
      </w:pPr>
      <w:r w:rsidRPr="00672F97">
        <w:rPr>
          <w:b/>
          <w:i/>
          <w:iCs/>
          <w:szCs w:val="28"/>
        </w:rPr>
        <w:t xml:space="preserve"> </w:t>
      </w:r>
      <w:r w:rsidRPr="00672F97">
        <w:rPr>
          <w:b/>
          <w:iCs/>
          <w:szCs w:val="28"/>
        </w:rPr>
        <w:t>Права участников образовательного процесса</w:t>
      </w:r>
    </w:p>
    <w:p w:rsidR="00445DC2" w:rsidRPr="00672F97" w:rsidRDefault="00445DC2" w:rsidP="00672F97">
      <w:pPr>
        <w:rPr>
          <w:szCs w:val="28"/>
        </w:rPr>
      </w:pPr>
      <w:r w:rsidRPr="00672F97">
        <w:rPr>
          <w:b/>
          <w:i/>
          <w:iCs/>
          <w:szCs w:val="28"/>
        </w:rPr>
        <w:t xml:space="preserve">        </w:t>
      </w:r>
      <w:r w:rsidRPr="00672F97">
        <w:rPr>
          <w:szCs w:val="28"/>
        </w:rPr>
        <w:t xml:space="preserve">В своей деятельности школа  руководствуется Законом </w:t>
      </w:r>
      <w:r w:rsidRPr="00411AE0">
        <w:rPr>
          <w:szCs w:val="28"/>
        </w:rPr>
        <w:t>РФ «Об образовании», другими законодательными и нормативными актами, Уста</w:t>
      </w:r>
      <w:r w:rsidRPr="00672F97">
        <w:rPr>
          <w:szCs w:val="28"/>
        </w:rPr>
        <w:t>вом.</w:t>
      </w:r>
    </w:p>
    <w:p w:rsidR="00445DC2" w:rsidRPr="00672F97" w:rsidRDefault="00445DC2" w:rsidP="00672F97">
      <w:pPr>
        <w:ind w:firstLine="540"/>
        <w:rPr>
          <w:szCs w:val="28"/>
        </w:rPr>
      </w:pPr>
      <w:r w:rsidRPr="00672F97">
        <w:rPr>
          <w:szCs w:val="28"/>
        </w:rPr>
        <w:t>Порядок регламентации и оформления отношений между участниками образовательного процесса определяется локальными актами</w:t>
      </w:r>
      <w:r w:rsidR="008B4745" w:rsidRPr="00672F97">
        <w:rPr>
          <w:szCs w:val="28"/>
        </w:rPr>
        <w:t xml:space="preserve"> </w:t>
      </w:r>
      <w:r w:rsidRPr="00672F97">
        <w:rPr>
          <w:szCs w:val="28"/>
        </w:rPr>
        <w:t>школы и нормами действующего законодательства. Локальные акты соответствуют Уставу. Приказы по школе не нарушают прав участников образовательного процесса. Решения администрации, педсовета направлены на соблюдение прав обучающихся и педагогических работников. Процедуры приёма, перевода и отчисления из  школы соответствуют Уставу.</w:t>
      </w:r>
    </w:p>
    <w:p w:rsidR="00445DC2" w:rsidRPr="00672F97" w:rsidRDefault="00445DC2" w:rsidP="00672F97">
      <w:pPr>
        <w:ind w:firstLine="540"/>
        <w:rPr>
          <w:szCs w:val="28"/>
        </w:rPr>
      </w:pPr>
      <w:r w:rsidRPr="00672F97">
        <w:rPr>
          <w:szCs w:val="28"/>
        </w:rPr>
        <w:t xml:space="preserve">В школе созданы условия для реализации прав детей на получение качественного образования через урочную деятельность, систему воспитательной работы. Право обучающихся на развитие интеллектуальных, творческих, физических способностей реализуется через участие в </w:t>
      </w:r>
      <w:r w:rsidRPr="00672F97">
        <w:rPr>
          <w:szCs w:val="28"/>
        </w:rPr>
        <w:lastRenderedPageBreak/>
        <w:t>фестивалях, конкурсах, выставках, соревнованиях, социально-значимых проектах.</w:t>
      </w:r>
    </w:p>
    <w:p w:rsidR="00445DC2" w:rsidRPr="00672F97" w:rsidRDefault="00445DC2" w:rsidP="00672F97">
      <w:pPr>
        <w:ind w:firstLine="540"/>
        <w:rPr>
          <w:szCs w:val="28"/>
        </w:rPr>
      </w:pPr>
      <w:r w:rsidRPr="00672F97">
        <w:rPr>
          <w:szCs w:val="28"/>
        </w:rPr>
        <w:t xml:space="preserve">Педагогическим коллективом совместно с органами социальной защиты организована деятельность по социально-правовой защите детей, оказавшихся в трудной жизненной ситуации: создан Совет профилактики,  разработаны индивидуальные программы поддержки обучающихся и их семей. </w:t>
      </w:r>
    </w:p>
    <w:p w:rsidR="00445DC2" w:rsidRPr="00672F97" w:rsidRDefault="00445DC2" w:rsidP="00672F97">
      <w:pPr>
        <w:ind w:firstLine="540"/>
        <w:rPr>
          <w:szCs w:val="28"/>
        </w:rPr>
      </w:pPr>
      <w:r w:rsidRPr="00672F97">
        <w:rPr>
          <w:szCs w:val="28"/>
        </w:rPr>
        <w:t>Обеспечивае</w:t>
      </w:r>
      <w:r w:rsidR="008B4745" w:rsidRPr="00672F97">
        <w:rPr>
          <w:szCs w:val="28"/>
        </w:rPr>
        <w:t>тся льгот</w:t>
      </w:r>
      <w:r w:rsidRPr="00672F97">
        <w:rPr>
          <w:szCs w:val="28"/>
        </w:rPr>
        <w:t>ное питание обучающихся начальной школы и детей 1-4 классов из малообеспеченных и многодетных семей, опекаемых и детей-инвалидов (100%).</w:t>
      </w:r>
    </w:p>
    <w:p w:rsidR="00445DC2" w:rsidRPr="00672F97" w:rsidRDefault="00445DC2" w:rsidP="00672F97">
      <w:pPr>
        <w:ind w:firstLine="540"/>
        <w:rPr>
          <w:szCs w:val="28"/>
        </w:rPr>
      </w:pPr>
      <w:r w:rsidRPr="00672F97">
        <w:rPr>
          <w:szCs w:val="28"/>
        </w:rPr>
        <w:t>Органами самоуправления являются общее</w:t>
      </w:r>
      <w:r w:rsidR="0065695D" w:rsidRPr="00672F97">
        <w:rPr>
          <w:szCs w:val="28"/>
        </w:rPr>
        <w:t xml:space="preserve"> собрание трудового коллектива</w:t>
      </w:r>
      <w:r w:rsidRPr="00672F97">
        <w:rPr>
          <w:szCs w:val="28"/>
        </w:rPr>
        <w:t>, педагогический совет, Совет родителей.</w:t>
      </w:r>
    </w:p>
    <w:p w:rsidR="00445DC2" w:rsidRPr="00672F97" w:rsidRDefault="00445DC2" w:rsidP="00672F97">
      <w:pPr>
        <w:ind w:firstLine="540"/>
        <w:rPr>
          <w:szCs w:val="28"/>
        </w:rPr>
      </w:pPr>
      <w:r w:rsidRPr="00672F97">
        <w:rPr>
          <w:szCs w:val="28"/>
        </w:rPr>
        <w:t>Участники образовательного процесса информированы о целях и задачах развития школы, о своих правах и обязанностях.</w:t>
      </w:r>
    </w:p>
    <w:p w:rsidR="00445DC2" w:rsidRPr="00672F97" w:rsidRDefault="00445DC2" w:rsidP="00672F97">
      <w:pPr>
        <w:ind w:firstLine="540"/>
        <w:rPr>
          <w:szCs w:val="28"/>
        </w:rPr>
      </w:pPr>
      <w:r w:rsidRPr="00672F97">
        <w:rPr>
          <w:szCs w:val="28"/>
        </w:rPr>
        <w:t>Тематика общешкольных родительских собраний подбирается с учетом запросов родителей.</w:t>
      </w:r>
    </w:p>
    <w:p w:rsidR="00445DC2" w:rsidRPr="00672F97" w:rsidRDefault="00445DC2" w:rsidP="00672F97">
      <w:pPr>
        <w:ind w:firstLine="540"/>
        <w:rPr>
          <w:szCs w:val="28"/>
        </w:rPr>
      </w:pPr>
      <w:r w:rsidRPr="00672F97">
        <w:rPr>
          <w:szCs w:val="28"/>
        </w:rPr>
        <w:t>Школа  осуществляет воспитательную деятельность на основе партнёрства с Домом культуры, учреждениями дополнительн</w:t>
      </w:r>
      <w:r w:rsidR="00A25432" w:rsidRPr="00672F97">
        <w:rPr>
          <w:szCs w:val="28"/>
        </w:rPr>
        <w:t>ого образования (ЦДТ, ДЮСШ,</w:t>
      </w:r>
      <w:r w:rsidRPr="00672F97">
        <w:rPr>
          <w:szCs w:val="28"/>
        </w:rPr>
        <w:t xml:space="preserve"> музыкальной школой), территориальной избирательной комиссией, во взаимодействии с которыми реализуются многофункциональные воспитательные проекты, программы и мероприятия гражданско-патриотического, культурно - досугового, краеведческого, спортивного характера.</w:t>
      </w:r>
    </w:p>
    <w:p w:rsidR="00445DC2" w:rsidRPr="00672F97" w:rsidRDefault="00445DC2" w:rsidP="00672F97">
      <w:pPr>
        <w:ind w:firstLine="540"/>
        <w:rPr>
          <w:szCs w:val="28"/>
        </w:rPr>
      </w:pPr>
      <w:r w:rsidRPr="00672F97">
        <w:rPr>
          <w:szCs w:val="28"/>
        </w:rPr>
        <w:t xml:space="preserve">Правовое просвещение и профилактическая работа в школе ведутся в тесном сотрудничестве с органами правопорядка, Центром социальной защиты,  МУЗ «ЦРБ», ГИБДД, инспекцией Госпожнадзора, МЧС. </w:t>
      </w:r>
    </w:p>
    <w:p w:rsidR="00445DC2" w:rsidRPr="00672F97" w:rsidRDefault="00445DC2" w:rsidP="00672F97">
      <w:pPr>
        <w:ind w:firstLine="540"/>
        <w:rPr>
          <w:szCs w:val="28"/>
        </w:rPr>
      </w:pPr>
      <w:r w:rsidRPr="00672F97">
        <w:rPr>
          <w:szCs w:val="28"/>
        </w:rPr>
        <w:t xml:space="preserve">Таким образом, в школе реализуются принципы государственно-общественного управления, обеспечивается социально-правовая защита детей. </w:t>
      </w:r>
    </w:p>
    <w:p w:rsidR="00445DC2" w:rsidRPr="00672F97" w:rsidRDefault="00A25432" w:rsidP="00672F97">
      <w:pPr>
        <w:ind w:firstLine="540"/>
        <w:rPr>
          <w:szCs w:val="28"/>
        </w:rPr>
      </w:pPr>
      <w:r w:rsidRPr="00672F97">
        <w:rPr>
          <w:szCs w:val="28"/>
        </w:rPr>
        <w:lastRenderedPageBreak/>
        <w:t xml:space="preserve"> В МБОУ «Вешенская СОШ»</w:t>
      </w:r>
      <w:r w:rsidR="00445DC2" w:rsidRPr="00672F97">
        <w:rPr>
          <w:szCs w:val="28"/>
        </w:rPr>
        <w:t xml:space="preserve"> в достаточной мере обеспечены права участников образовательного процесса.</w:t>
      </w:r>
    </w:p>
    <w:p w:rsidR="00445DC2" w:rsidRPr="00672F97" w:rsidRDefault="00A25432" w:rsidP="00672F97">
      <w:pPr>
        <w:tabs>
          <w:tab w:val="left" w:pos="900"/>
        </w:tabs>
        <w:rPr>
          <w:szCs w:val="28"/>
        </w:rPr>
      </w:pPr>
      <w:r w:rsidRPr="00672F97">
        <w:rPr>
          <w:szCs w:val="28"/>
        </w:rPr>
        <w:t>Д</w:t>
      </w:r>
      <w:r w:rsidR="00445DC2" w:rsidRPr="00672F97">
        <w:rPr>
          <w:szCs w:val="28"/>
        </w:rPr>
        <w:t xml:space="preserve">остигнутые результаты образовательной деятельности педагогического </w:t>
      </w:r>
      <w:r w:rsidRPr="00672F97">
        <w:rPr>
          <w:szCs w:val="28"/>
        </w:rPr>
        <w:t xml:space="preserve">сообщества МБОУ«Вешенская СОШ» </w:t>
      </w:r>
      <w:r w:rsidR="00445DC2" w:rsidRPr="00672F97">
        <w:rPr>
          <w:szCs w:val="28"/>
        </w:rPr>
        <w:t xml:space="preserve"> соответс</w:t>
      </w:r>
      <w:r w:rsidRPr="00672F97">
        <w:rPr>
          <w:szCs w:val="28"/>
        </w:rPr>
        <w:t>твуют целям и задачам заявленной образовательной</w:t>
      </w:r>
      <w:r w:rsidR="00445DC2" w:rsidRPr="00672F97">
        <w:rPr>
          <w:szCs w:val="28"/>
        </w:rPr>
        <w:t xml:space="preserve"> программ</w:t>
      </w:r>
      <w:r w:rsidRPr="00672F97">
        <w:rPr>
          <w:szCs w:val="28"/>
        </w:rPr>
        <w:t>ы, нормам законодательства.</w:t>
      </w:r>
    </w:p>
    <w:p w:rsidR="003E674C" w:rsidRPr="00672F97" w:rsidRDefault="003E674C" w:rsidP="00672F97">
      <w:pPr>
        <w:ind w:firstLine="0"/>
        <w:rPr>
          <w:rStyle w:val="Zag11"/>
          <w:rFonts w:eastAsia="@Arial Unicode MS"/>
          <w:i/>
          <w:iCs/>
          <w:szCs w:val="28"/>
        </w:rPr>
      </w:pPr>
    </w:p>
    <w:sectPr w:rsidR="003E674C" w:rsidRPr="00672F97" w:rsidSect="00476A97">
      <w:footerReference w:type="default" r:id="rId10"/>
      <w:type w:val="continuous"/>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DAA" w:rsidRDefault="00767DAA" w:rsidP="00747DD5">
      <w:pPr>
        <w:spacing w:line="240" w:lineRule="auto"/>
      </w:pPr>
      <w:r>
        <w:separator/>
      </w:r>
    </w:p>
  </w:endnote>
  <w:endnote w:type="continuationSeparator" w:id="0">
    <w:p w:rsidR="00767DAA" w:rsidRDefault="00767DAA" w:rsidP="00747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09617"/>
      <w:docPartObj>
        <w:docPartGallery w:val="Page Numbers (Bottom of Page)"/>
        <w:docPartUnique/>
      </w:docPartObj>
    </w:sdtPr>
    <w:sdtEndPr/>
    <w:sdtContent>
      <w:p w:rsidR="00983A5A" w:rsidRDefault="00983A5A">
        <w:pPr>
          <w:pStyle w:val="aa"/>
          <w:jc w:val="center"/>
        </w:pPr>
        <w:r>
          <w:fldChar w:fldCharType="begin"/>
        </w:r>
        <w:r>
          <w:instrText>PAGE   \* MERGEFORMAT</w:instrText>
        </w:r>
        <w:r>
          <w:fldChar w:fldCharType="separate"/>
        </w:r>
        <w:r w:rsidR="00304365" w:rsidRPr="00304365">
          <w:rPr>
            <w:noProof/>
            <w:lang w:val="ru-RU"/>
          </w:rPr>
          <w:t>152</w:t>
        </w:r>
        <w:r>
          <w:fldChar w:fldCharType="end"/>
        </w:r>
      </w:p>
    </w:sdtContent>
  </w:sdt>
  <w:p w:rsidR="00983A5A" w:rsidRDefault="00983A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DAA" w:rsidRDefault="00767DAA" w:rsidP="00747DD5">
      <w:pPr>
        <w:spacing w:line="240" w:lineRule="auto"/>
      </w:pPr>
      <w:r>
        <w:separator/>
      </w:r>
    </w:p>
  </w:footnote>
  <w:footnote w:type="continuationSeparator" w:id="0">
    <w:p w:rsidR="00767DAA" w:rsidRDefault="00767DAA" w:rsidP="00747D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2"/>
    <w:multiLevelType w:val="singleLevel"/>
    <w:tmpl w:val="00000022"/>
    <w:name w:val="WW8Num36"/>
    <w:lvl w:ilvl="0">
      <w:start w:val="1"/>
      <w:numFmt w:val="decimal"/>
      <w:lvlText w:val="%1."/>
      <w:lvlJc w:val="left"/>
      <w:pPr>
        <w:tabs>
          <w:tab w:val="num" w:pos="-425"/>
        </w:tabs>
        <w:ind w:left="502" w:hanging="360"/>
      </w:pPr>
    </w:lvl>
  </w:abstractNum>
  <w:abstractNum w:abstractNumId="2" w15:restartNumberingAfterBreak="0">
    <w:nsid w:val="00000035"/>
    <w:multiLevelType w:val="singleLevel"/>
    <w:tmpl w:val="00000035"/>
    <w:name w:val="WW8Num55"/>
    <w:lvl w:ilvl="0">
      <w:start w:val="1"/>
      <w:numFmt w:val="bullet"/>
      <w:lvlText w:val=""/>
      <w:lvlJc w:val="left"/>
      <w:pPr>
        <w:tabs>
          <w:tab w:val="num" w:pos="1260"/>
        </w:tabs>
        <w:ind w:left="1260" w:hanging="360"/>
      </w:pPr>
      <w:rPr>
        <w:rFonts w:ascii="Symbol" w:hAnsi="Symbol"/>
      </w:rPr>
    </w:lvl>
  </w:abstractNum>
  <w:abstractNum w:abstractNumId="3" w15:restartNumberingAfterBreak="0">
    <w:nsid w:val="00000044"/>
    <w:multiLevelType w:val="multilevel"/>
    <w:tmpl w:val="00000044"/>
    <w:name w:val="WW8Num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F6178F"/>
    <w:multiLevelType w:val="hybridMultilevel"/>
    <w:tmpl w:val="F8B01AD8"/>
    <w:lvl w:ilvl="0" w:tplc="189C8AC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0A4C28"/>
    <w:multiLevelType w:val="hybridMultilevel"/>
    <w:tmpl w:val="AD0AF2B0"/>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720068F"/>
    <w:multiLevelType w:val="hybridMultilevel"/>
    <w:tmpl w:val="7940F730"/>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727222A"/>
    <w:multiLevelType w:val="hybridMultilevel"/>
    <w:tmpl w:val="D3CCB2EE"/>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D511597"/>
    <w:multiLevelType w:val="multilevel"/>
    <w:tmpl w:val="106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A01C5"/>
    <w:multiLevelType w:val="hybridMultilevel"/>
    <w:tmpl w:val="5E683CCC"/>
    <w:lvl w:ilvl="0" w:tplc="2D0C7C70">
      <w:start w:val="1"/>
      <w:numFmt w:val="bullet"/>
      <w:lvlText w:val="-"/>
      <w:lvlJc w:val="left"/>
      <w:pPr>
        <w:tabs>
          <w:tab w:val="num" w:pos="723"/>
        </w:tabs>
        <w:ind w:left="737" w:hanging="567"/>
      </w:pPr>
      <w:rPr>
        <w:rFonts w:ascii="Verdana" w:hAnsi="Verdana" w:cs="Times New Roman" w:hint="default"/>
        <w:sz w:val="28"/>
        <w:szCs w:val="28"/>
      </w:rPr>
    </w:lvl>
    <w:lvl w:ilvl="1" w:tplc="189C8AC2">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87C7C"/>
    <w:multiLevelType w:val="hybridMultilevel"/>
    <w:tmpl w:val="C52A6732"/>
    <w:lvl w:ilvl="0" w:tplc="90908C14">
      <w:start w:val="1"/>
      <w:numFmt w:val="bullet"/>
      <w:lvlText w:val=""/>
      <w:lvlJc w:val="left"/>
      <w:pPr>
        <w:tabs>
          <w:tab w:val="num" w:pos="2292"/>
        </w:tabs>
        <w:ind w:left="229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6510C"/>
    <w:multiLevelType w:val="hybridMultilevel"/>
    <w:tmpl w:val="04F20B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EF146E8"/>
    <w:multiLevelType w:val="hybridMultilevel"/>
    <w:tmpl w:val="7C92651A"/>
    <w:lvl w:ilvl="0" w:tplc="CD9C7804">
      <w:start w:val="1"/>
      <w:numFmt w:val="bullet"/>
      <w:lvlText w:val=""/>
      <w:lvlJc w:val="left"/>
      <w:pPr>
        <w:tabs>
          <w:tab w:val="num" w:pos="2295"/>
        </w:tabs>
        <w:ind w:left="2295"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E19D0"/>
    <w:multiLevelType w:val="hybridMultilevel"/>
    <w:tmpl w:val="FD88F724"/>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1B5DDB"/>
    <w:multiLevelType w:val="singleLevel"/>
    <w:tmpl w:val="84B486D8"/>
    <w:lvl w:ilvl="0">
      <w:start w:val="1"/>
      <w:numFmt w:val="bullet"/>
      <w:lvlText w:val="–"/>
      <w:lvlJc w:val="left"/>
      <w:pPr>
        <w:tabs>
          <w:tab w:val="num" w:pos="375"/>
        </w:tabs>
        <w:ind w:left="375" w:hanging="375"/>
      </w:pPr>
      <w:rPr>
        <w:rFonts w:hint="default"/>
      </w:rPr>
    </w:lvl>
  </w:abstractNum>
  <w:abstractNum w:abstractNumId="16" w15:restartNumberingAfterBreak="0">
    <w:nsid w:val="20D07C78"/>
    <w:multiLevelType w:val="hybridMultilevel"/>
    <w:tmpl w:val="A268DB86"/>
    <w:lvl w:ilvl="0" w:tplc="998C0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2431D7"/>
    <w:multiLevelType w:val="multilevel"/>
    <w:tmpl w:val="6D9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86526C"/>
    <w:multiLevelType w:val="multilevel"/>
    <w:tmpl w:val="6F8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985ECE"/>
    <w:multiLevelType w:val="hybridMultilevel"/>
    <w:tmpl w:val="B49A20C6"/>
    <w:lvl w:ilvl="0" w:tplc="91C6EC22">
      <w:start w:val="1"/>
      <w:numFmt w:val="decimal"/>
      <w:lvlText w:val="%1."/>
      <w:lvlJc w:val="left"/>
      <w:pPr>
        <w:tabs>
          <w:tab w:val="num" w:pos="789"/>
        </w:tabs>
        <w:ind w:left="789" w:hanging="363"/>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20" w15:restartNumberingAfterBreak="0">
    <w:nsid w:val="261D5DA3"/>
    <w:multiLevelType w:val="hybridMultilevel"/>
    <w:tmpl w:val="E0FCD346"/>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27F04E45"/>
    <w:multiLevelType w:val="hybridMultilevel"/>
    <w:tmpl w:val="DBA4A1B4"/>
    <w:lvl w:ilvl="0" w:tplc="CD9C7804">
      <w:start w:val="1"/>
      <w:numFmt w:val="bullet"/>
      <w:lvlText w:val=""/>
      <w:lvlJc w:val="left"/>
      <w:pPr>
        <w:tabs>
          <w:tab w:val="num" w:pos="1214"/>
        </w:tabs>
        <w:ind w:left="1214"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B6F69"/>
    <w:multiLevelType w:val="singleLevel"/>
    <w:tmpl w:val="84B486D8"/>
    <w:lvl w:ilvl="0">
      <w:start w:val="1"/>
      <w:numFmt w:val="bullet"/>
      <w:lvlText w:val="–"/>
      <w:lvlJc w:val="left"/>
      <w:pPr>
        <w:tabs>
          <w:tab w:val="num" w:pos="375"/>
        </w:tabs>
        <w:ind w:left="375" w:hanging="375"/>
      </w:pPr>
      <w:rPr>
        <w:rFonts w:hint="default"/>
      </w:rPr>
    </w:lvl>
  </w:abstractNum>
  <w:abstractNum w:abstractNumId="23" w15:restartNumberingAfterBreak="0">
    <w:nsid w:val="291B362C"/>
    <w:multiLevelType w:val="multilevel"/>
    <w:tmpl w:val="D63E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945967"/>
    <w:multiLevelType w:val="multilevel"/>
    <w:tmpl w:val="3FC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D90312"/>
    <w:multiLevelType w:val="hybridMultilevel"/>
    <w:tmpl w:val="978C66AC"/>
    <w:lvl w:ilvl="0" w:tplc="189C8AC2">
      <w:start w:val="1"/>
      <w:numFmt w:val="bullet"/>
      <w:lvlText w:val=""/>
      <w:lvlJc w:val="left"/>
      <w:pPr>
        <w:tabs>
          <w:tab w:val="num" w:pos="1869"/>
        </w:tabs>
        <w:ind w:left="1869" w:hanging="360"/>
      </w:pPr>
      <w:rPr>
        <w:rFonts w:ascii="Symbol" w:hAnsi="Symbol" w:hint="default"/>
      </w:rPr>
    </w:lvl>
    <w:lvl w:ilvl="1" w:tplc="3CAE3296">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2D443F12"/>
    <w:multiLevelType w:val="hybridMultilevel"/>
    <w:tmpl w:val="7C624F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2F2608CB"/>
    <w:multiLevelType w:val="hybridMultilevel"/>
    <w:tmpl w:val="25B2A514"/>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32E06B3A"/>
    <w:multiLevelType w:val="hybridMultilevel"/>
    <w:tmpl w:val="98F8066A"/>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33476E76"/>
    <w:multiLevelType w:val="multilevel"/>
    <w:tmpl w:val="0E5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93AEB"/>
    <w:multiLevelType w:val="hybridMultilevel"/>
    <w:tmpl w:val="785CE434"/>
    <w:lvl w:ilvl="0" w:tplc="2D0C7C70">
      <w:start w:val="1"/>
      <w:numFmt w:val="bullet"/>
      <w:lvlText w:val="-"/>
      <w:lvlJc w:val="left"/>
      <w:pPr>
        <w:tabs>
          <w:tab w:val="num" w:pos="1431"/>
        </w:tabs>
        <w:ind w:left="1445" w:hanging="567"/>
      </w:pPr>
      <w:rPr>
        <w:rFonts w:ascii="Verdana" w:hAnsi="Verdana" w:cs="Times New Roman" w:hint="default"/>
        <w:sz w:val="28"/>
        <w:szCs w:val="28"/>
      </w:rPr>
    </w:lvl>
    <w:lvl w:ilvl="1" w:tplc="91C6EC22">
      <w:start w:val="1"/>
      <w:numFmt w:val="decimal"/>
      <w:lvlText w:val="%2."/>
      <w:lvlJc w:val="left"/>
      <w:pPr>
        <w:tabs>
          <w:tab w:val="num" w:pos="2151"/>
        </w:tabs>
        <w:ind w:left="2151" w:hanging="363"/>
      </w:pPr>
      <w:rPr>
        <w:rFonts w:hint="default"/>
        <w:sz w:val="28"/>
        <w:szCs w:val="28"/>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34F72B33"/>
    <w:multiLevelType w:val="multilevel"/>
    <w:tmpl w:val="0776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A544BE"/>
    <w:multiLevelType w:val="multilevel"/>
    <w:tmpl w:val="F0A0EE9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36383C80"/>
    <w:multiLevelType w:val="hybridMultilevel"/>
    <w:tmpl w:val="9996812E"/>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375161A0"/>
    <w:multiLevelType w:val="hybridMultilevel"/>
    <w:tmpl w:val="FDC040AC"/>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3ADE23C1"/>
    <w:multiLevelType w:val="hybridMultilevel"/>
    <w:tmpl w:val="C0F2803A"/>
    <w:lvl w:ilvl="0" w:tplc="189C8AC2">
      <w:start w:val="1"/>
      <w:numFmt w:val="bullet"/>
      <w:lvlText w:val=""/>
      <w:lvlJc w:val="left"/>
      <w:pPr>
        <w:tabs>
          <w:tab w:val="num" w:pos="1727"/>
        </w:tabs>
        <w:ind w:left="17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F666A26"/>
    <w:multiLevelType w:val="hybridMultilevel"/>
    <w:tmpl w:val="FF1EC2D4"/>
    <w:lvl w:ilvl="0" w:tplc="FFFFFFFF">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EA010F"/>
    <w:multiLevelType w:val="multilevel"/>
    <w:tmpl w:val="A7D8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EE221A"/>
    <w:multiLevelType w:val="hybridMultilevel"/>
    <w:tmpl w:val="FCD64BAA"/>
    <w:lvl w:ilvl="0" w:tplc="2D0C7C70">
      <w:start w:val="1"/>
      <w:numFmt w:val="bullet"/>
      <w:lvlText w:val="-"/>
      <w:lvlJc w:val="left"/>
      <w:pPr>
        <w:tabs>
          <w:tab w:val="num" w:pos="553"/>
        </w:tabs>
        <w:ind w:left="567" w:hanging="567"/>
      </w:pPr>
      <w:rPr>
        <w:rFonts w:ascii="Verdana" w:hAnsi="Verdana" w:cs="Times New Roman" w:hint="default"/>
        <w:sz w:val="28"/>
        <w:szCs w:val="28"/>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39" w15:restartNumberingAfterBreak="0">
    <w:nsid w:val="47FD7A75"/>
    <w:multiLevelType w:val="multilevel"/>
    <w:tmpl w:val="6EFA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EB1329"/>
    <w:multiLevelType w:val="hybridMultilevel"/>
    <w:tmpl w:val="D012C752"/>
    <w:lvl w:ilvl="0" w:tplc="18386966">
      <w:start w:val="1"/>
      <w:numFmt w:val="upperRoman"/>
      <w:lvlText w:val="%1."/>
      <w:lvlJc w:val="left"/>
      <w:pPr>
        <w:ind w:left="1457" w:hanging="7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1" w15:restartNumberingAfterBreak="0">
    <w:nsid w:val="49AA38DA"/>
    <w:multiLevelType w:val="multilevel"/>
    <w:tmpl w:val="959C0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9D0021D"/>
    <w:multiLevelType w:val="hybridMultilevel"/>
    <w:tmpl w:val="70F26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141616"/>
    <w:multiLevelType w:val="multilevel"/>
    <w:tmpl w:val="10DE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2A43E0"/>
    <w:multiLevelType w:val="multilevel"/>
    <w:tmpl w:val="409A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80343A"/>
    <w:multiLevelType w:val="multilevel"/>
    <w:tmpl w:val="84B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722A0A"/>
    <w:multiLevelType w:val="hybridMultilevel"/>
    <w:tmpl w:val="09A42CE6"/>
    <w:lvl w:ilvl="0" w:tplc="D3480124">
      <w:numFmt w:val="bullet"/>
      <w:lvlText w:val="•"/>
      <w:lvlJc w:val="left"/>
      <w:pPr>
        <w:ind w:left="765" w:hanging="4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833799"/>
    <w:multiLevelType w:val="hybridMultilevel"/>
    <w:tmpl w:val="2D36B952"/>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4E8D3045"/>
    <w:multiLevelType w:val="hybridMultilevel"/>
    <w:tmpl w:val="E244EA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3122B2C"/>
    <w:multiLevelType w:val="hybridMultilevel"/>
    <w:tmpl w:val="E774EDD4"/>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53FE06EF"/>
    <w:multiLevelType w:val="multilevel"/>
    <w:tmpl w:val="4A8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4F0C61"/>
    <w:multiLevelType w:val="hybridMultilevel"/>
    <w:tmpl w:val="2122672E"/>
    <w:lvl w:ilvl="0" w:tplc="803603C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2" w15:restartNumberingAfterBreak="0">
    <w:nsid w:val="557D5E67"/>
    <w:multiLevelType w:val="multilevel"/>
    <w:tmpl w:val="B500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EA1FDC"/>
    <w:multiLevelType w:val="hybridMultilevel"/>
    <w:tmpl w:val="079C68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59E73D0F"/>
    <w:multiLevelType w:val="hybridMultilevel"/>
    <w:tmpl w:val="5D388D9E"/>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5C0859E4"/>
    <w:multiLevelType w:val="hybridMultilevel"/>
    <w:tmpl w:val="6D0A73C0"/>
    <w:lvl w:ilvl="0" w:tplc="7E10BBB6">
      <w:start w:val="1"/>
      <w:numFmt w:val="bullet"/>
      <w:lvlText w:val=""/>
      <w:lvlJc w:val="left"/>
      <w:pPr>
        <w:tabs>
          <w:tab w:val="num" w:pos="102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F57548"/>
    <w:multiLevelType w:val="hybridMultilevel"/>
    <w:tmpl w:val="5588A148"/>
    <w:lvl w:ilvl="0" w:tplc="B2EA722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1C3874"/>
    <w:multiLevelType w:val="multilevel"/>
    <w:tmpl w:val="FD52E802"/>
    <w:lvl w:ilvl="0">
      <w:start w:val="1"/>
      <w:numFmt w:val="decimal"/>
      <w:lvlText w:val="%1."/>
      <w:lvlJc w:val="left"/>
      <w:pPr>
        <w:ind w:left="889" w:hanging="360"/>
      </w:pPr>
      <w:rPr>
        <w:rFonts w:hint="default"/>
      </w:rPr>
    </w:lvl>
    <w:lvl w:ilvl="1">
      <w:start w:val="3"/>
      <w:numFmt w:val="decimal"/>
      <w:isLgl/>
      <w:lvlText w:val="%1.%2."/>
      <w:lvlJc w:val="left"/>
      <w:pPr>
        <w:ind w:left="1309" w:hanging="780"/>
      </w:pPr>
      <w:rPr>
        <w:rFonts w:hint="default"/>
      </w:rPr>
    </w:lvl>
    <w:lvl w:ilvl="2">
      <w:start w:val="1"/>
      <w:numFmt w:val="decimal"/>
      <w:isLgl/>
      <w:lvlText w:val="%1.%2.%3."/>
      <w:lvlJc w:val="left"/>
      <w:pPr>
        <w:ind w:left="1309" w:hanging="780"/>
      </w:pPr>
      <w:rPr>
        <w:rFonts w:hint="default"/>
      </w:rPr>
    </w:lvl>
    <w:lvl w:ilvl="3">
      <w:start w:val="1"/>
      <w:numFmt w:val="decimal"/>
      <w:isLgl/>
      <w:lvlText w:val="%1.%2.%3.%4."/>
      <w:lvlJc w:val="left"/>
      <w:pPr>
        <w:ind w:left="1309" w:hanging="780"/>
      </w:pPr>
      <w:rPr>
        <w:rFonts w:hint="default"/>
      </w:rPr>
    </w:lvl>
    <w:lvl w:ilvl="4">
      <w:start w:val="1"/>
      <w:numFmt w:val="decimal"/>
      <w:isLgl/>
      <w:lvlText w:val="%1.%2.%3.%4.%5."/>
      <w:lvlJc w:val="left"/>
      <w:pPr>
        <w:ind w:left="1609" w:hanging="1080"/>
      </w:pPr>
      <w:rPr>
        <w:rFonts w:hint="default"/>
      </w:rPr>
    </w:lvl>
    <w:lvl w:ilvl="5">
      <w:start w:val="1"/>
      <w:numFmt w:val="decimal"/>
      <w:isLgl/>
      <w:lvlText w:val="%1.%2.%3.%4.%5.%6."/>
      <w:lvlJc w:val="left"/>
      <w:pPr>
        <w:ind w:left="1609" w:hanging="1080"/>
      </w:pPr>
      <w:rPr>
        <w:rFonts w:hint="default"/>
      </w:rPr>
    </w:lvl>
    <w:lvl w:ilvl="6">
      <w:start w:val="1"/>
      <w:numFmt w:val="decimal"/>
      <w:isLgl/>
      <w:lvlText w:val="%1.%2.%3.%4.%5.%6.%7."/>
      <w:lvlJc w:val="left"/>
      <w:pPr>
        <w:ind w:left="1969" w:hanging="1440"/>
      </w:pPr>
      <w:rPr>
        <w:rFonts w:hint="default"/>
      </w:rPr>
    </w:lvl>
    <w:lvl w:ilvl="7">
      <w:start w:val="1"/>
      <w:numFmt w:val="decimal"/>
      <w:isLgl/>
      <w:lvlText w:val="%1.%2.%3.%4.%5.%6.%7.%8."/>
      <w:lvlJc w:val="left"/>
      <w:pPr>
        <w:ind w:left="1969" w:hanging="1440"/>
      </w:pPr>
      <w:rPr>
        <w:rFonts w:hint="default"/>
      </w:rPr>
    </w:lvl>
    <w:lvl w:ilvl="8">
      <w:start w:val="1"/>
      <w:numFmt w:val="decimal"/>
      <w:isLgl/>
      <w:lvlText w:val="%1.%2.%3.%4.%5.%6.%7.%8.%9."/>
      <w:lvlJc w:val="left"/>
      <w:pPr>
        <w:ind w:left="2329" w:hanging="1800"/>
      </w:pPr>
      <w:rPr>
        <w:rFonts w:hint="default"/>
      </w:rPr>
    </w:lvl>
  </w:abstractNum>
  <w:abstractNum w:abstractNumId="58" w15:restartNumberingAfterBreak="0">
    <w:nsid w:val="622C6C62"/>
    <w:multiLevelType w:val="multilevel"/>
    <w:tmpl w:val="66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9477EC"/>
    <w:multiLevelType w:val="multilevel"/>
    <w:tmpl w:val="1778CC76"/>
    <w:lvl w:ilvl="0">
      <w:start w:val="1"/>
      <w:numFmt w:val="decimal"/>
      <w:lvlText w:val="%1."/>
      <w:lvlJc w:val="left"/>
      <w:pPr>
        <w:ind w:left="1159" w:hanging="705"/>
      </w:pPr>
      <w:rPr>
        <w:b/>
      </w:rPr>
    </w:lvl>
    <w:lvl w:ilvl="1">
      <w:start w:val="1"/>
      <w:numFmt w:val="decimal"/>
      <w:isLgl/>
      <w:lvlText w:val="%1.%2."/>
      <w:lvlJc w:val="left"/>
      <w:pPr>
        <w:ind w:left="1174" w:hanging="720"/>
      </w:pPr>
      <w:rPr>
        <w:i w:val="0"/>
      </w:rPr>
    </w:lvl>
    <w:lvl w:ilvl="2">
      <w:start w:val="1"/>
      <w:numFmt w:val="decimal"/>
      <w:isLgl/>
      <w:lvlText w:val="%1.%2.%3."/>
      <w:lvlJc w:val="left"/>
      <w:pPr>
        <w:ind w:left="1174" w:hanging="720"/>
      </w:pPr>
      <w:rPr>
        <w:i w:val="0"/>
      </w:rPr>
    </w:lvl>
    <w:lvl w:ilvl="3">
      <w:start w:val="1"/>
      <w:numFmt w:val="decimal"/>
      <w:isLgl/>
      <w:lvlText w:val="%1.%2.%3.%4."/>
      <w:lvlJc w:val="left"/>
      <w:pPr>
        <w:ind w:left="1534" w:hanging="1080"/>
      </w:pPr>
      <w:rPr>
        <w:i w:val="0"/>
      </w:rPr>
    </w:lvl>
    <w:lvl w:ilvl="4">
      <w:start w:val="1"/>
      <w:numFmt w:val="decimal"/>
      <w:isLgl/>
      <w:lvlText w:val="%1.%2.%3.%4.%5."/>
      <w:lvlJc w:val="left"/>
      <w:pPr>
        <w:ind w:left="1534" w:hanging="1080"/>
      </w:pPr>
      <w:rPr>
        <w:i w:val="0"/>
      </w:rPr>
    </w:lvl>
    <w:lvl w:ilvl="5">
      <w:start w:val="1"/>
      <w:numFmt w:val="decimal"/>
      <w:isLgl/>
      <w:lvlText w:val="%1.%2.%3.%4.%5.%6."/>
      <w:lvlJc w:val="left"/>
      <w:pPr>
        <w:ind w:left="1894" w:hanging="1440"/>
      </w:pPr>
      <w:rPr>
        <w:i w:val="0"/>
      </w:rPr>
    </w:lvl>
    <w:lvl w:ilvl="6">
      <w:start w:val="1"/>
      <w:numFmt w:val="decimal"/>
      <w:isLgl/>
      <w:lvlText w:val="%1.%2.%3.%4.%5.%6.%7."/>
      <w:lvlJc w:val="left"/>
      <w:pPr>
        <w:ind w:left="2254" w:hanging="1800"/>
      </w:pPr>
      <w:rPr>
        <w:i w:val="0"/>
      </w:rPr>
    </w:lvl>
    <w:lvl w:ilvl="7">
      <w:start w:val="1"/>
      <w:numFmt w:val="decimal"/>
      <w:isLgl/>
      <w:lvlText w:val="%1.%2.%3.%4.%5.%6.%7.%8."/>
      <w:lvlJc w:val="left"/>
      <w:pPr>
        <w:ind w:left="2254" w:hanging="1800"/>
      </w:pPr>
      <w:rPr>
        <w:i w:val="0"/>
      </w:rPr>
    </w:lvl>
    <w:lvl w:ilvl="8">
      <w:start w:val="1"/>
      <w:numFmt w:val="decimal"/>
      <w:isLgl/>
      <w:lvlText w:val="%1.%2.%3.%4.%5.%6.%7.%8.%9."/>
      <w:lvlJc w:val="left"/>
      <w:pPr>
        <w:ind w:left="2614" w:hanging="2160"/>
      </w:pPr>
      <w:rPr>
        <w:i w:val="0"/>
      </w:rPr>
    </w:lvl>
  </w:abstractNum>
  <w:abstractNum w:abstractNumId="60" w15:restartNumberingAfterBreak="0">
    <w:nsid w:val="63950C17"/>
    <w:multiLevelType w:val="hybridMultilevel"/>
    <w:tmpl w:val="23A86796"/>
    <w:lvl w:ilvl="0" w:tplc="7CEE31D6">
      <w:start w:val="1"/>
      <w:numFmt w:val="bullet"/>
      <w:lvlText w:val=""/>
      <w:lvlJc w:val="left"/>
      <w:pPr>
        <w:tabs>
          <w:tab w:val="num" w:pos="644"/>
        </w:tabs>
        <w:ind w:left="113" w:firstLine="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61" w15:restartNumberingAfterBreak="0">
    <w:nsid w:val="65442639"/>
    <w:multiLevelType w:val="multilevel"/>
    <w:tmpl w:val="00EC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7B21B5"/>
    <w:multiLevelType w:val="multilevel"/>
    <w:tmpl w:val="9B464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81ADF"/>
    <w:multiLevelType w:val="hybridMultilevel"/>
    <w:tmpl w:val="38FEE1D4"/>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9F765D5"/>
    <w:multiLevelType w:val="hybridMultilevel"/>
    <w:tmpl w:val="CA14056C"/>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6A632D05"/>
    <w:multiLevelType w:val="multilevel"/>
    <w:tmpl w:val="882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3F05C7"/>
    <w:multiLevelType w:val="hybridMultilevel"/>
    <w:tmpl w:val="B4EC60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6CC212DB"/>
    <w:multiLevelType w:val="hybridMultilevel"/>
    <w:tmpl w:val="34283DFC"/>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6ED82D9F"/>
    <w:multiLevelType w:val="hybridMultilevel"/>
    <w:tmpl w:val="F78E9108"/>
    <w:lvl w:ilvl="0" w:tplc="189C8AC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066"/>
        </w:tabs>
        <w:ind w:left="1066" w:hanging="360"/>
      </w:pPr>
      <w:rPr>
        <w:rFonts w:ascii="Courier New" w:hAnsi="Courier New" w:cs="Courier New" w:hint="default"/>
      </w:rPr>
    </w:lvl>
    <w:lvl w:ilvl="2" w:tplc="04190005" w:tentative="1">
      <w:start w:val="1"/>
      <w:numFmt w:val="bullet"/>
      <w:lvlText w:val=""/>
      <w:lvlJc w:val="left"/>
      <w:pPr>
        <w:tabs>
          <w:tab w:val="num" w:pos="1786"/>
        </w:tabs>
        <w:ind w:left="1786" w:hanging="360"/>
      </w:pPr>
      <w:rPr>
        <w:rFonts w:ascii="Wingdings" w:hAnsi="Wingdings" w:hint="default"/>
      </w:rPr>
    </w:lvl>
    <w:lvl w:ilvl="3" w:tplc="04190001" w:tentative="1">
      <w:start w:val="1"/>
      <w:numFmt w:val="bullet"/>
      <w:lvlText w:val=""/>
      <w:lvlJc w:val="left"/>
      <w:pPr>
        <w:tabs>
          <w:tab w:val="num" w:pos="2506"/>
        </w:tabs>
        <w:ind w:left="2506" w:hanging="360"/>
      </w:pPr>
      <w:rPr>
        <w:rFonts w:ascii="Symbol" w:hAnsi="Symbol" w:hint="default"/>
      </w:rPr>
    </w:lvl>
    <w:lvl w:ilvl="4" w:tplc="04190003" w:tentative="1">
      <w:start w:val="1"/>
      <w:numFmt w:val="bullet"/>
      <w:lvlText w:val="o"/>
      <w:lvlJc w:val="left"/>
      <w:pPr>
        <w:tabs>
          <w:tab w:val="num" w:pos="3226"/>
        </w:tabs>
        <w:ind w:left="3226" w:hanging="360"/>
      </w:pPr>
      <w:rPr>
        <w:rFonts w:ascii="Courier New" w:hAnsi="Courier New" w:cs="Courier New" w:hint="default"/>
      </w:rPr>
    </w:lvl>
    <w:lvl w:ilvl="5" w:tplc="04190005" w:tentative="1">
      <w:start w:val="1"/>
      <w:numFmt w:val="bullet"/>
      <w:lvlText w:val=""/>
      <w:lvlJc w:val="left"/>
      <w:pPr>
        <w:tabs>
          <w:tab w:val="num" w:pos="3946"/>
        </w:tabs>
        <w:ind w:left="3946" w:hanging="360"/>
      </w:pPr>
      <w:rPr>
        <w:rFonts w:ascii="Wingdings" w:hAnsi="Wingdings" w:hint="default"/>
      </w:rPr>
    </w:lvl>
    <w:lvl w:ilvl="6" w:tplc="04190001" w:tentative="1">
      <w:start w:val="1"/>
      <w:numFmt w:val="bullet"/>
      <w:lvlText w:val=""/>
      <w:lvlJc w:val="left"/>
      <w:pPr>
        <w:tabs>
          <w:tab w:val="num" w:pos="4666"/>
        </w:tabs>
        <w:ind w:left="4666" w:hanging="360"/>
      </w:pPr>
      <w:rPr>
        <w:rFonts w:ascii="Symbol" w:hAnsi="Symbol" w:hint="default"/>
      </w:rPr>
    </w:lvl>
    <w:lvl w:ilvl="7" w:tplc="04190003" w:tentative="1">
      <w:start w:val="1"/>
      <w:numFmt w:val="bullet"/>
      <w:lvlText w:val="o"/>
      <w:lvlJc w:val="left"/>
      <w:pPr>
        <w:tabs>
          <w:tab w:val="num" w:pos="5386"/>
        </w:tabs>
        <w:ind w:left="5386" w:hanging="360"/>
      </w:pPr>
      <w:rPr>
        <w:rFonts w:ascii="Courier New" w:hAnsi="Courier New" w:cs="Courier New" w:hint="default"/>
      </w:rPr>
    </w:lvl>
    <w:lvl w:ilvl="8" w:tplc="04190005" w:tentative="1">
      <w:start w:val="1"/>
      <w:numFmt w:val="bullet"/>
      <w:lvlText w:val=""/>
      <w:lvlJc w:val="left"/>
      <w:pPr>
        <w:tabs>
          <w:tab w:val="num" w:pos="6106"/>
        </w:tabs>
        <w:ind w:left="6106" w:hanging="360"/>
      </w:pPr>
      <w:rPr>
        <w:rFonts w:ascii="Wingdings" w:hAnsi="Wingdings" w:hint="default"/>
      </w:rPr>
    </w:lvl>
  </w:abstractNum>
  <w:abstractNum w:abstractNumId="69" w15:restartNumberingAfterBreak="0">
    <w:nsid w:val="6F7C3DFD"/>
    <w:multiLevelType w:val="multilevel"/>
    <w:tmpl w:val="C29A3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1133FA3"/>
    <w:multiLevelType w:val="hybridMultilevel"/>
    <w:tmpl w:val="2B6ACD3E"/>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72514B72"/>
    <w:multiLevelType w:val="multilevel"/>
    <w:tmpl w:val="33C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A525B2"/>
    <w:multiLevelType w:val="multilevel"/>
    <w:tmpl w:val="A23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3A524A"/>
    <w:multiLevelType w:val="hybridMultilevel"/>
    <w:tmpl w:val="078E213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7AB37AB8"/>
    <w:multiLevelType w:val="multilevel"/>
    <w:tmpl w:val="8FEA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7766BF"/>
    <w:multiLevelType w:val="hybridMultilevel"/>
    <w:tmpl w:val="EA80B448"/>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7B7B00D2"/>
    <w:multiLevelType w:val="multilevel"/>
    <w:tmpl w:val="2A2C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203516"/>
    <w:multiLevelType w:val="multilevel"/>
    <w:tmpl w:val="B57A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E537D0"/>
    <w:multiLevelType w:val="hybridMultilevel"/>
    <w:tmpl w:val="D4F8D452"/>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6"/>
  </w:num>
  <w:num w:numId="4">
    <w:abstractNumId w:val="57"/>
  </w:num>
  <w:num w:numId="5">
    <w:abstractNumId w:val="40"/>
  </w:num>
  <w:num w:numId="6">
    <w:abstractNumId w:val="15"/>
  </w:num>
  <w:num w:numId="7">
    <w:abstractNumId w:val="22"/>
  </w:num>
  <w:num w:numId="8">
    <w:abstractNumId w:val="32"/>
  </w:num>
  <w:num w:numId="9">
    <w:abstractNumId w:val="53"/>
  </w:num>
  <w:num w:numId="10">
    <w:abstractNumId w:val="36"/>
  </w:num>
  <w:num w:numId="1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60"/>
  </w:num>
  <w:num w:numId="17">
    <w:abstractNumId w:val="3"/>
  </w:num>
  <w:num w:numId="18">
    <w:abstractNumId w:val="75"/>
  </w:num>
  <w:num w:numId="19">
    <w:abstractNumId w:val="78"/>
  </w:num>
  <w:num w:numId="20">
    <w:abstractNumId w:val="20"/>
  </w:num>
  <w:num w:numId="21">
    <w:abstractNumId w:val="33"/>
  </w:num>
  <w:num w:numId="22">
    <w:abstractNumId w:val="47"/>
  </w:num>
  <w:num w:numId="23">
    <w:abstractNumId w:val="19"/>
  </w:num>
  <w:num w:numId="24">
    <w:abstractNumId w:val="38"/>
  </w:num>
  <w:num w:numId="25">
    <w:abstractNumId w:val="34"/>
  </w:num>
  <w:num w:numId="26">
    <w:abstractNumId w:val="63"/>
  </w:num>
  <w:num w:numId="27">
    <w:abstractNumId w:val="27"/>
  </w:num>
  <w:num w:numId="28">
    <w:abstractNumId w:val="67"/>
  </w:num>
  <w:num w:numId="29">
    <w:abstractNumId w:val="25"/>
  </w:num>
  <w:num w:numId="30">
    <w:abstractNumId w:val="70"/>
  </w:num>
  <w:num w:numId="31">
    <w:abstractNumId w:val="14"/>
  </w:num>
  <w:num w:numId="32">
    <w:abstractNumId w:val="49"/>
  </w:num>
  <w:num w:numId="33">
    <w:abstractNumId w:val="7"/>
  </w:num>
  <w:num w:numId="34">
    <w:abstractNumId w:val="30"/>
  </w:num>
  <w:num w:numId="35">
    <w:abstractNumId w:val="55"/>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num>
  <w:num w:numId="38">
    <w:abstractNumId w:val="51"/>
  </w:num>
  <w:num w:numId="39">
    <w:abstractNumId w:val="54"/>
  </w:num>
  <w:num w:numId="40">
    <w:abstractNumId w:val="28"/>
  </w:num>
  <w:num w:numId="41">
    <w:abstractNumId w:val="8"/>
  </w:num>
  <w:num w:numId="42">
    <w:abstractNumId w:val="68"/>
  </w:num>
  <w:num w:numId="43">
    <w:abstractNumId w:val="6"/>
  </w:num>
  <w:num w:numId="44">
    <w:abstractNumId w:val="35"/>
  </w:num>
  <w:num w:numId="45">
    <w:abstractNumId w:val="73"/>
  </w:num>
  <w:num w:numId="46">
    <w:abstractNumId w:val="42"/>
  </w:num>
  <w:num w:numId="47">
    <w:abstractNumId w:val="62"/>
  </w:num>
  <w:num w:numId="48">
    <w:abstractNumId w:val="17"/>
  </w:num>
  <w:num w:numId="49">
    <w:abstractNumId w:val="56"/>
  </w:num>
  <w:num w:numId="50">
    <w:abstractNumId w:val="11"/>
  </w:num>
  <w:num w:numId="51">
    <w:abstractNumId w:val="21"/>
  </w:num>
  <w:num w:numId="52">
    <w:abstractNumId w:val="13"/>
  </w:num>
  <w:num w:numId="53">
    <w:abstractNumId w:val="0"/>
  </w:num>
  <w:num w:numId="54">
    <w:abstractNumId w:val="44"/>
  </w:num>
  <w:num w:numId="55">
    <w:abstractNumId w:val="76"/>
  </w:num>
  <w:num w:numId="56">
    <w:abstractNumId w:val="37"/>
  </w:num>
  <w:num w:numId="57">
    <w:abstractNumId w:val="58"/>
  </w:num>
  <w:num w:numId="58">
    <w:abstractNumId w:val="23"/>
  </w:num>
  <w:num w:numId="59">
    <w:abstractNumId w:val="39"/>
  </w:num>
  <w:num w:numId="60">
    <w:abstractNumId w:val="18"/>
  </w:num>
  <w:num w:numId="61">
    <w:abstractNumId w:val="74"/>
  </w:num>
  <w:num w:numId="62">
    <w:abstractNumId w:val="31"/>
  </w:num>
  <w:num w:numId="63">
    <w:abstractNumId w:val="9"/>
  </w:num>
  <w:num w:numId="64">
    <w:abstractNumId w:val="43"/>
  </w:num>
  <w:num w:numId="65">
    <w:abstractNumId w:val="24"/>
  </w:num>
  <w:num w:numId="66">
    <w:abstractNumId w:val="45"/>
  </w:num>
  <w:num w:numId="67">
    <w:abstractNumId w:val="50"/>
  </w:num>
  <w:num w:numId="68">
    <w:abstractNumId w:val="61"/>
  </w:num>
  <w:num w:numId="69">
    <w:abstractNumId w:val="65"/>
  </w:num>
  <w:num w:numId="70">
    <w:abstractNumId w:val="71"/>
  </w:num>
  <w:num w:numId="71">
    <w:abstractNumId w:val="72"/>
  </w:num>
  <w:num w:numId="72">
    <w:abstractNumId w:val="29"/>
  </w:num>
  <w:num w:numId="73">
    <w:abstractNumId w:val="52"/>
  </w:num>
  <w:num w:numId="74">
    <w:abstractNumId w:val="77"/>
  </w:num>
  <w:num w:numId="75">
    <w:abstractNumId w:val="69"/>
  </w:num>
  <w:num w:numId="76">
    <w:abstractNumId w:val="41"/>
  </w:num>
  <w:num w:numId="77">
    <w:abstractNumId w:val="26"/>
  </w:num>
  <w:num w:numId="78">
    <w:abstractNumId w:val="12"/>
  </w:num>
  <w:num w:numId="79">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B17"/>
    <w:rsid w:val="00001701"/>
    <w:rsid w:val="0000206B"/>
    <w:rsid w:val="000255EB"/>
    <w:rsid w:val="0003148E"/>
    <w:rsid w:val="00033992"/>
    <w:rsid w:val="00034F6C"/>
    <w:rsid w:val="00043AE7"/>
    <w:rsid w:val="00047278"/>
    <w:rsid w:val="00053E0E"/>
    <w:rsid w:val="0005721C"/>
    <w:rsid w:val="00073DA3"/>
    <w:rsid w:val="000765A5"/>
    <w:rsid w:val="000A6212"/>
    <w:rsid w:val="000A6E87"/>
    <w:rsid w:val="000B0283"/>
    <w:rsid w:val="000B18EB"/>
    <w:rsid w:val="000D0EC6"/>
    <w:rsid w:val="000F5D0F"/>
    <w:rsid w:val="00101B6B"/>
    <w:rsid w:val="00105C0A"/>
    <w:rsid w:val="001113B0"/>
    <w:rsid w:val="00126F8C"/>
    <w:rsid w:val="00130601"/>
    <w:rsid w:val="00133435"/>
    <w:rsid w:val="00137E29"/>
    <w:rsid w:val="00141A39"/>
    <w:rsid w:val="00147979"/>
    <w:rsid w:val="00166E01"/>
    <w:rsid w:val="001769EA"/>
    <w:rsid w:val="001949C4"/>
    <w:rsid w:val="0019720D"/>
    <w:rsid w:val="001B488A"/>
    <w:rsid w:val="001B7D35"/>
    <w:rsid w:val="001C09B5"/>
    <w:rsid w:val="001D1481"/>
    <w:rsid w:val="001D50AA"/>
    <w:rsid w:val="001D5526"/>
    <w:rsid w:val="001D5DA9"/>
    <w:rsid w:val="001E0524"/>
    <w:rsid w:val="001E283F"/>
    <w:rsid w:val="001E64F2"/>
    <w:rsid w:val="001F012B"/>
    <w:rsid w:val="001F0E7D"/>
    <w:rsid w:val="001F1ACC"/>
    <w:rsid w:val="001F695E"/>
    <w:rsid w:val="00203DCF"/>
    <w:rsid w:val="00204CDD"/>
    <w:rsid w:val="002110E7"/>
    <w:rsid w:val="002327E5"/>
    <w:rsid w:val="00234D10"/>
    <w:rsid w:val="00242E52"/>
    <w:rsid w:val="002471F2"/>
    <w:rsid w:val="00256CDA"/>
    <w:rsid w:val="002641FD"/>
    <w:rsid w:val="0026549D"/>
    <w:rsid w:val="002738F3"/>
    <w:rsid w:val="00274ABA"/>
    <w:rsid w:val="0028763F"/>
    <w:rsid w:val="00287FB7"/>
    <w:rsid w:val="0029058F"/>
    <w:rsid w:val="00296F83"/>
    <w:rsid w:val="002A17F0"/>
    <w:rsid w:val="002A3568"/>
    <w:rsid w:val="002A4A22"/>
    <w:rsid w:val="002B136A"/>
    <w:rsid w:val="002B3C67"/>
    <w:rsid w:val="002D69C3"/>
    <w:rsid w:val="002E349B"/>
    <w:rsid w:val="002E4C9D"/>
    <w:rsid w:val="002E502A"/>
    <w:rsid w:val="002E5E0F"/>
    <w:rsid w:val="00304365"/>
    <w:rsid w:val="00317433"/>
    <w:rsid w:val="003219E2"/>
    <w:rsid w:val="003262FB"/>
    <w:rsid w:val="00327C41"/>
    <w:rsid w:val="0034704E"/>
    <w:rsid w:val="003702DE"/>
    <w:rsid w:val="00377EF9"/>
    <w:rsid w:val="00383270"/>
    <w:rsid w:val="00384502"/>
    <w:rsid w:val="00387120"/>
    <w:rsid w:val="00390012"/>
    <w:rsid w:val="00390F89"/>
    <w:rsid w:val="003A0D27"/>
    <w:rsid w:val="003B2B85"/>
    <w:rsid w:val="003B5A03"/>
    <w:rsid w:val="003C541F"/>
    <w:rsid w:val="003D2E87"/>
    <w:rsid w:val="003E674C"/>
    <w:rsid w:val="003F0D62"/>
    <w:rsid w:val="003F3B81"/>
    <w:rsid w:val="003F50B1"/>
    <w:rsid w:val="003F741B"/>
    <w:rsid w:val="00401269"/>
    <w:rsid w:val="00404262"/>
    <w:rsid w:val="00404FC8"/>
    <w:rsid w:val="00405EC5"/>
    <w:rsid w:val="00411AE0"/>
    <w:rsid w:val="00427AFC"/>
    <w:rsid w:val="00437777"/>
    <w:rsid w:val="0044105E"/>
    <w:rsid w:val="00445DC2"/>
    <w:rsid w:val="004473F8"/>
    <w:rsid w:val="00447C64"/>
    <w:rsid w:val="00450CE3"/>
    <w:rsid w:val="00455B28"/>
    <w:rsid w:val="00462358"/>
    <w:rsid w:val="00463FF0"/>
    <w:rsid w:val="00474178"/>
    <w:rsid w:val="00476A97"/>
    <w:rsid w:val="004916AB"/>
    <w:rsid w:val="00494904"/>
    <w:rsid w:val="00497F44"/>
    <w:rsid w:val="004A478F"/>
    <w:rsid w:val="004B4F82"/>
    <w:rsid w:val="004C26B5"/>
    <w:rsid w:val="004C6A68"/>
    <w:rsid w:val="004C6AC3"/>
    <w:rsid w:val="004C6F1D"/>
    <w:rsid w:val="004D0800"/>
    <w:rsid w:val="004D7570"/>
    <w:rsid w:val="004E1D4B"/>
    <w:rsid w:val="004E6234"/>
    <w:rsid w:val="004F1CD8"/>
    <w:rsid w:val="004F5299"/>
    <w:rsid w:val="005131D7"/>
    <w:rsid w:val="005209CC"/>
    <w:rsid w:val="005213DA"/>
    <w:rsid w:val="00521AB8"/>
    <w:rsid w:val="00523674"/>
    <w:rsid w:val="005236D8"/>
    <w:rsid w:val="00526F5A"/>
    <w:rsid w:val="00540DA6"/>
    <w:rsid w:val="00541F24"/>
    <w:rsid w:val="00547754"/>
    <w:rsid w:val="00550D09"/>
    <w:rsid w:val="0055264D"/>
    <w:rsid w:val="005602AC"/>
    <w:rsid w:val="00563A10"/>
    <w:rsid w:val="005653FB"/>
    <w:rsid w:val="0056681A"/>
    <w:rsid w:val="005830BF"/>
    <w:rsid w:val="005850B9"/>
    <w:rsid w:val="00596474"/>
    <w:rsid w:val="005A0B50"/>
    <w:rsid w:val="005A2E82"/>
    <w:rsid w:val="005A4193"/>
    <w:rsid w:val="005B08A5"/>
    <w:rsid w:val="005B68BD"/>
    <w:rsid w:val="005C3544"/>
    <w:rsid w:val="005F76E4"/>
    <w:rsid w:val="00603A29"/>
    <w:rsid w:val="00606A47"/>
    <w:rsid w:val="0060798A"/>
    <w:rsid w:val="00611841"/>
    <w:rsid w:val="00613AA0"/>
    <w:rsid w:val="006162DE"/>
    <w:rsid w:val="006214DC"/>
    <w:rsid w:val="00635E49"/>
    <w:rsid w:val="00655F56"/>
    <w:rsid w:val="0065695D"/>
    <w:rsid w:val="00666B17"/>
    <w:rsid w:val="00666DA3"/>
    <w:rsid w:val="00672F97"/>
    <w:rsid w:val="00673929"/>
    <w:rsid w:val="006773E4"/>
    <w:rsid w:val="00682168"/>
    <w:rsid w:val="00697130"/>
    <w:rsid w:val="006A1CD6"/>
    <w:rsid w:val="006A1CE4"/>
    <w:rsid w:val="006A4CD9"/>
    <w:rsid w:val="006A4E96"/>
    <w:rsid w:val="006A73FB"/>
    <w:rsid w:val="006B3E05"/>
    <w:rsid w:val="006B49B5"/>
    <w:rsid w:val="006B55FD"/>
    <w:rsid w:val="006C2DB1"/>
    <w:rsid w:val="006C64F4"/>
    <w:rsid w:val="006D7B7D"/>
    <w:rsid w:val="006E172F"/>
    <w:rsid w:val="006E59DD"/>
    <w:rsid w:val="00710254"/>
    <w:rsid w:val="0073100D"/>
    <w:rsid w:val="007419FA"/>
    <w:rsid w:val="00741E74"/>
    <w:rsid w:val="00744DFD"/>
    <w:rsid w:val="00747DD5"/>
    <w:rsid w:val="00767DAA"/>
    <w:rsid w:val="00775FD4"/>
    <w:rsid w:val="007B3E4D"/>
    <w:rsid w:val="007C299B"/>
    <w:rsid w:val="007C3548"/>
    <w:rsid w:val="007C4BBD"/>
    <w:rsid w:val="007E688D"/>
    <w:rsid w:val="007E6AF9"/>
    <w:rsid w:val="007F6088"/>
    <w:rsid w:val="00804D55"/>
    <w:rsid w:val="008051CC"/>
    <w:rsid w:val="00805A01"/>
    <w:rsid w:val="00805D68"/>
    <w:rsid w:val="008269F9"/>
    <w:rsid w:val="00827859"/>
    <w:rsid w:val="008524A6"/>
    <w:rsid w:val="00854466"/>
    <w:rsid w:val="00855708"/>
    <w:rsid w:val="00864DA8"/>
    <w:rsid w:val="00880591"/>
    <w:rsid w:val="0088448A"/>
    <w:rsid w:val="00890963"/>
    <w:rsid w:val="008B3549"/>
    <w:rsid w:val="008B4745"/>
    <w:rsid w:val="008D34AF"/>
    <w:rsid w:val="008D689F"/>
    <w:rsid w:val="008E2C10"/>
    <w:rsid w:val="008E4A58"/>
    <w:rsid w:val="008F2C24"/>
    <w:rsid w:val="0090725D"/>
    <w:rsid w:val="00927C07"/>
    <w:rsid w:val="00927E0D"/>
    <w:rsid w:val="00954AFA"/>
    <w:rsid w:val="00955CF2"/>
    <w:rsid w:val="009600EC"/>
    <w:rsid w:val="009737B4"/>
    <w:rsid w:val="00983A5A"/>
    <w:rsid w:val="00995CAD"/>
    <w:rsid w:val="00996B3D"/>
    <w:rsid w:val="009A33A1"/>
    <w:rsid w:val="009A5E62"/>
    <w:rsid w:val="009D3217"/>
    <w:rsid w:val="00A01E02"/>
    <w:rsid w:val="00A05A42"/>
    <w:rsid w:val="00A066A6"/>
    <w:rsid w:val="00A1439A"/>
    <w:rsid w:val="00A20B48"/>
    <w:rsid w:val="00A21822"/>
    <w:rsid w:val="00A25432"/>
    <w:rsid w:val="00A42A34"/>
    <w:rsid w:val="00A50E70"/>
    <w:rsid w:val="00A50FC9"/>
    <w:rsid w:val="00A52ECB"/>
    <w:rsid w:val="00A544CF"/>
    <w:rsid w:val="00A57591"/>
    <w:rsid w:val="00A60E9A"/>
    <w:rsid w:val="00A722B3"/>
    <w:rsid w:val="00A80AAE"/>
    <w:rsid w:val="00A94398"/>
    <w:rsid w:val="00A9766C"/>
    <w:rsid w:val="00AA1CDD"/>
    <w:rsid w:val="00AA1D68"/>
    <w:rsid w:val="00AB007E"/>
    <w:rsid w:val="00AB0C1F"/>
    <w:rsid w:val="00AB3A44"/>
    <w:rsid w:val="00AB7F2C"/>
    <w:rsid w:val="00AC2159"/>
    <w:rsid w:val="00AD50E8"/>
    <w:rsid w:val="00AE49DC"/>
    <w:rsid w:val="00B07D2B"/>
    <w:rsid w:val="00B21375"/>
    <w:rsid w:val="00B24472"/>
    <w:rsid w:val="00B25E4C"/>
    <w:rsid w:val="00B31714"/>
    <w:rsid w:val="00B36063"/>
    <w:rsid w:val="00B70989"/>
    <w:rsid w:val="00BB273C"/>
    <w:rsid w:val="00BB3511"/>
    <w:rsid w:val="00BB7DB6"/>
    <w:rsid w:val="00BC6C40"/>
    <w:rsid w:val="00BD2194"/>
    <w:rsid w:val="00BE32E7"/>
    <w:rsid w:val="00BF02FE"/>
    <w:rsid w:val="00BF3038"/>
    <w:rsid w:val="00C03691"/>
    <w:rsid w:val="00C13CD8"/>
    <w:rsid w:val="00C20359"/>
    <w:rsid w:val="00C20416"/>
    <w:rsid w:val="00C332BC"/>
    <w:rsid w:val="00C44286"/>
    <w:rsid w:val="00C46A2D"/>
    <w:rsid w:val="00C5437D"/>
    <w:rsid w:val="00C56F36"/>
    <w:rsid w:val="00C77A2D"/>
    <w:rsid w:val="00C83789"/>
    <w:rsid w:val="00C93123"/>
    <w:rsid w:val="00C95902"/>
    <w:rsid w:val="00CA11C7"/>
    <w:rsid w:val="00CC7487"/>
    <w:rsid w:val="00D03016"/>
    <w:rsid w:val="00D04E94"/>
    <w:rsid w:val="00D052CD"/>
    <w:rsid w:val="00D07995"/>
    <w:rsid w:val="00D14952"/>
    <w:rsid w:val="00D23747"/>
    <w:rsid w:val="00D272CA"/>
    <w:rsid w:val="00D42A71"/>
    <w:rsid w:val="00D51BA9"/>
    <w:rsid w:val="00D56732"/>
    <w:rsid w:val="00D71B62"/>
    <w:rsid w:val="00D7306E"/>
    <w:rsid w:val="00D775F5"/>
    <w:rsid w:val="00D90D02"/>
    <w:rsid w:val="00DA660E"/>
    <w:rsid w:val="00DC07A2"/>
    <w:rsid w:val="00DC0E2F"/>
    <w:rsid w:val="00DC4DF5"/>
    <w:rsid w:val="00DD4151"/>
    <w:rsid w:val="00DD4DEC"/>
    <w:rsid w:val="00DE2BA9"/>
    <w:rsid w:val="00DE45CB"/>
    <w:rsid w:val="00DF3ED7"/>
    <w:rsid w:val="00DF4416"/>
    <w:rsid w:val="00E04A69"/>
    <w:rsid w:val="00E06BD6"/>
    <w:rsid w:val="00E123DE"/>
    <w:rsid w:val="00E12CAB"/>
    <w:rsid w:val="00E142F4"/>
    <w:rsid w:val="00E2407E"/>
    <w:rsid w:val="00E27EB7"/>
    <w:rsid w:val="00E318C5"/>
    <w:rsid w:val="00E4521D"/>
    <w:rsid w:val="00E56E10"/>
    <w:rsid w:val="00E62DC3"/>
    <w:rsid w:val="00E66AB6"/>
    <w:rsid w:val="00E73730"/>
    <w:rsid w:val="00E960E8"/>
    <w:rsid w:val="00EC34AB"/>
    <w:rsid w:val="00ED1870"/>
    <w:rsid w:val="00EE2539"/>
    <w:rsid w:val="00EF3957"/>
    <w:rsid w:val="00EF39FF"/>
    <w:rsid w:val="00EF4D17"/>
    <w:rsid w:val="00EF573F"/>
    <w:rsid w:val="00EF7902"/>
    <w:rsid w:val="00F07A7B"/>
    <w:rsid w:val="00F07C5A"/>
    <w:rsid w:val="00F1111A"/>
    <w:rsid w:val="00F13382"/>
    <w:rsid w:val="00F150A9"/>
    <w:rsid w:val="00F34E1B"/>
    <w:rsid w:val="00F42D4F"/>
    <w:rsid w:val="00F44A25"/>
    <w:rsid w:val="00F44E54"/>
    <w:rsid w:val="00F55294"/>
    <w:rsid w:val="00F64D71"/>
    <w:rsid w:val="00F66282"/>
    <w:rsid w:val="00F8471D"/>
    <w:rsid w:val="00F9006C"/>
    <w:rsid w:val="00F94BB3"/>
    <w:rsid w:val="00F96207"/>
    <w:rsid w:val="00F96E07"/>
    <w:rsid w:val="00F97AC8"/>
    <w:rsid w:val="00FA08A2"/>
    <w:rsid w:val="00FD1930"/>
    <w:rsid w:val="00FE1C79"/>
    <w:rsid w:val="00FF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3FAFAAB1"/>
  <w15:docId w15:val="{348BDF87-4D85-471C-9794-38A57CD7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A2D"/>
    <w:pPr>
      <w:spacing w:after="0" w:line="360" w:lineRule="auto"/>
      <w:ind w:firstLine="454"/>
      <w:jc w:val="both"/>
    </w:pPr>
    <w:rPr>
      <w:rFonts w:ascii="Times New Roman" w:eastAsia="Times New Roman" w:hAnsi="Times New Roman" w:cs="Times New Roman"/>
      <w:sz w:val="28"/>
      <w:szCs w:val="24"/>
      <w:lang w:eastAsia="ru-RU"/>
    </w:rPr>
  </w:style>
  <w:style w:type="paragraph" w:styleId="1">
    <w:name w:val="heading 1"/>
    <w:basedOn w:val="Zag2"/>
    <w:next w:val="a"/>
    <w:link w:val="10"/>
    <w:qFormat/>
    <w:rsid w:val="00672F97"/>
    <w:pPr>
      <w:tabs>
        <w:tab w:val="left" w:leader="dot" w:pos="624"/>
      </w:tabs>
      <w:outlineLvl w:val="0"/>
    </w:pPr>
    <w:rPr>
      <w:rFonts w:eastAsia="@Arial Unicode MS"/>
      <w:sz w:val="32"/>
      <w:szCs w:val="32"/>
      <w:lang w:val="ru-RU"/>
    </w:rPr>
  </w:style>
  <w:style w:type="paragraph" w:styleId="2">
    <w:name w:val="heading 2"/>
    <w:basedOn w:val="Zag2"/>
    <w:next w:val="a"/>
    <w:link w:val="20"/>
    <w:uiPriority w:val="9"/>
    <w:unhideWhenUsed/>
    <w:qFormat/>
    <w:rsid w:val="00672F97"/>
    <w:pPr>
      <w:tabs>
        <w:tab w:val="left" w:leader="dot" w:pos="624"/>
      </w:tabs>
      <w:outlineLvl w:val="1"/>
    </w:pPr>
    <w:rPr>
      <w:rFonts w:eastAsia="@Arial Unicode MS"/>
      <w:sz w:val="28"/>
      <w:szCs w:val="28"/>
      <w:lang w:val="ru-RU"/>
    </w:rPr>
  </w:style>
  <w:style w:type="paragraph" w:styleId="3">
    <w:name w:val="heading 3"/>
    <w:basedOn w:val="a0"/>
    <w:next w:val="a"/>
    <w:link w:val="30"/>
    <w:uiPriority w:val="9"/>
    <w:unhideWhenUsed/>
    <w:qFormat/>
    <w:rsid w:val="00672F97"/>
    <w:pPr>
      <w:ind w:left="589" w:firstLine="0"/>
      <w:jc w:val="center"/>
      <w:outlineLvl w:val="2"/>
    </w:pPr>
    <w:rPr>
      <w:b/>
      <w:szCs w:val="28"/>
    </w:rPr>
  </w:style>
  <w:style w:type="paragraph" w:styleId="4">
    <w:name w:val="heading 4"/>
    <w:basedOn w:val="a"/>
    <w:next w:val="a"/>
    <w:link w:val="40"/>
    <w:uiPriority w:val="9"/>
    <w:semiHidden/>
    <w:unhideWhenUsed/>
    <w:qFormat/>
    <w:rsid w:val="00AD50E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A17F0"/>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72F97"/>
    <w:rPr>
      <w:rFonts w:ascii="Times New Roman" w:eastAsia="@Arial Unicode MS" w:hAnsi="Times New Roman" w:cs="Times New Roman"/>
      <w:b/>
      <w:bCs/>
      <w:color w:val="000000"/>
      <w:sz w:val="32"/>
      <w:szCs w:val="32"/>
      <w:lang w:eastAsia="ru-RU"/>
    </w:rPr>
  </w:style>
  <w:style w:type="character" w:customStyle="1" w:styleId="20">
    <w:name w:val="Заголовок 2 Знак"/>
    <w:basedOn w:val="a1"/>
    <w:link w:val="2"/>
    <w:uiPriority w:val="9"/>
    <w:rsid w:val="00672F97"/>
    <w:rPr>
      <w:rFonts w:ascii="Times New Roman" w:eastAsia="@Arial Unicode MS" w:hAnsi="Times New Roman" w:cs="Times New Roman"/>
      <w:b/>
      <w:bCs/>
      <w:color w:val="000000"/>
      <w:sz w:val="28"/>
      <w:szCs w:val="28"/>
      <w:lang w:eastAsia="ru-RU"/>
    </w:rPr>
  </w:style>
  <w:style w:type="character" w:customStyle="1" w:styleId="40">
    <w:name w:val="Заголовок 4 Знак"/>
    <w:basedOn w:val="a1"/>
    <w:link w:val="4"/>
    <w:uiPriority w:val="9"/>
    <w:semiHidden/>
    <w:rsid w:val="00AD50E8"/>
    <w:rPr>
      <w:rFonts w:asciiTheme="majorHAnsi" w:eastAsiaTheme="majorEastAsia" w:hAnsiTheme="majorHAnsi" w:cstheme="majorBidi"/>
      <w:i/>
      <w:iCs/>
      <w:color w:val="365F91" w:themeColor="accent1" w:themeShade="BF"/>
      <w:sz w:val="28"/>
      <w:szCs w:val="24"/>
      <w:lang w:eastAsia="ru-RU"/>
    </w:rPr>
  </w:style>
  <w:style w:type="character" w:customStyle="1" w:styleId="50">
    <w:name w:val="Заголовок 5 Знак"/>
    <w:basedOn w:val="a1"/>
    <w:link w:val="5"/>
    <w:uiPriority w:val="9"/>
    <w:semiHidden/>
    <w:rsid w:val="002A17F0"/>
    <w:rPr>
      <w:rFonts w:asciiTheme="majorHAnsi" w:eastAsiaTheme="majorEastAsia" w:hAnsiTheme="majorHAnsi" w:cstheme="majorBidi"/>
      <w:color w:val="365F91" w:themeColor="accent1" w:themeShade="BF"/>
      <w:sz w:val="28"/>
      <w:szCs w:val="24"/>
      <w:lang w:eastAsia="ru-RU"/>
    </w:rPr>
  </w:style>
  <w:style w:type="character" w:styleId="a4">
    <w:name w:val="Hyperlink"/>
    <w:uiPriority w:val="99"/>
    <w:unhideWhenUsed/>
    <w:rsid w:val="00C46A2D"/>
    <w:rPr>
      <w:color w:val="0000FF"/>
      <w:u w:val="single"/>
    </w:rPr>
  </w:style>
  <w:style w:type="character" w:styleId="a5">
    <w:name w:val="FollowedHyperlink"/>
    <w:basedOn w:val="a1"/>
    <w:uiPriority w:val="99"/>
    <w:semiHidden/>
    <w:unhideWhenUsed/>
    <w:rsid w:val="00C46A2D"/>
    <w:rPr>
      <w:color w:val="800080" w:themeColor="followedHyperlink"/>
      <w:u w:val="single"/>
    </w:rPr>
  </w:style>
  <w:style w:type="paragraph" w:styleId="11">
    <w:name w:val="toc 1"/>
    <w:basedOn w:val="a"/>
    <w:next w:val="a"/>
    <w:autoRedefine/>
    <w:uiPriority w:val="39"/>
    <w:unhideWhenUsed/>
    <w:rsid w:val="000255EB"/>
    <w:pPr>
      <w:tabs>
        <w:tab w:val="left" w:pos="284"/>
        <w:tab w:val="left" w:pos="426"/>
        <w:tab w:val="right" w:leader="dot" w:pos="9498"/>
      </w:tabs>
      <w:ind w:left="529" w:firstLine="0"/>
    </w:pPr>
  </w:style>
  <w:style w:type="paragraph" w:styleId="a6">
    <w:name w:val="footnote text"/>
    <w:basedOn w:val="a"/>
    <w:link w:val="a7"/>
    <w:semiHidden/>
    <w:unhideWhenUsed/>
    <w:rsid w:val="00C46A2D"/>
    <w:pPr>
      <w:spacing w:line="240" w:lineRule="auto"/>
    </w:pPr>
    <w:rPr>
      <w:sz w:val="24"/>
      <w:szCs w:val="20"/>
    </w:rPr>
  </w:style>
  <w:style w:type="character" w:customStyle="1" w:styleId="a7">
    <w:name w:val="Текст сноски Знак"/>
    <w:basedOn w:val="a1"/>
    <w:link w:val="a6"/>
    <w:semiHidden/>
    <w:rsid w:val="00C46A2D"/>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C46A2D"/>
    <w:pPr>
      <w:tabs>
        <w:tab w:val="center" w:pos="4677"/>
        <w:tab w:val="right" w:pos="9355"/>
      </w:tabs>
    </w:pPr>
  </w:style>
  <w:style w:type="character" w:customStyle="1" w:styleId="a9">
    <w:name w:val="Верхний колонтитул Знак"/>
    <w:basedOn w:val="a1"/>
    <w:link w:val="a8"/>
    <w:uiPriority w:val="99"/>
    <w:rsid w:val="00C46A2D"/>
    <w:rPr>
      <w:rFonts w:ascii="Times New Roman" w:eastAsia="Times New Roman" w:hAnsi="Times New Roman" w:cs="Times New Roman"/>
      <w:sz w:val="28"/>
      <w:szCs w:val="24"/>
    </w:rPr>
  </w:style>
  <w:style w:type="paragraph" w:styleId="aa">
    <w:name w:val="footer"/>
    <w:basedOn w:val="a"/>
    <w:link w:val="ab"/>
    <w:uiPriority w:val="99"/>
    <w:unhideWhenUsed/>
    <w:rsid w:val="00C46A2D"/>
    <w:pPr>
      <w:widowControl w:val="0"/>
      <w:tabs>
        <w:tab w:val="center" w:pos="4677"/>
        <w:tab w:val="right" w:pos="9355"/>
      </w:tabs>
      <w:autoSpaceDE w:val="0"/>
      <w:autoSpaceDN w:val="0"/>
      <w:adjustRightInd w:val="0"/>
      <w:spacing w:line="240" w:lineRule="auto"/>
      <w:ind w:firstLine="0"/>
      <w:jc w:val="left"/>
    </w:pPr>
    <w:rPr>
      <w:sz w:val="24"/>
      <w:lang w:val="en-US"/>
    </w:rPr>
  </w:style>
  <w:style w:type="character" w:customStyle="1" w:styleId="ab">
    <w:name w:val="Нижний колонтитул Знак"/>
    <w:basedOn w:val="a1"/>
    <w:link w:val="aa"/>
    <w:uiPriority w:val="99"/>
    <w:rsid w:val="00C46A2D"/>
    <w:rPr>
      <w:rFonts w:ascii="Times New Roman" w:eastAsia="Times New Roman" w:hAnsi="Times New Roman" w:cs="Times New Roman"/>
      <w:sz w:val="24"/>
      <w:szCs w:val="24"/>
      <w:lang w:val="en-US" w:eastAsia="ru-RU"/>
    </w:rPr>
  </w:style>
  <w:style w:type="paragraph" w:styleId="ac">
    <w:name w:val="Body Text"/>
    <w:basedOn w:val="a"/>
    <w:link w:val="ad"/>
    <w:uiPriority w:val="99"/>
    <w:semiHidden/>
    <w:unhideWhenUsed/>
    <w:rsid w:val="00C46A2D"/>
    <w:pPr>
      <w:spacing w:after="120" w:line="240" w:lineRule="auto"/>
      <w:ind w:firstLine="0"/>
      <w:jc w:val="left"/>
    </w:pPr>
    <w:rPr>
      <w:sz w:val="24"/>
    </w:rPr>
  </w:style>
  <w:style w:type="character" w:customStyle="1" w:styleId="ad">
    <w:name w:val="Основной текст Знак"/>
    <w:basedOn w:val="a1"/>
    <w:link w:val="ac"/>
    <w:uiPriority w:val="99"/>
    <w:semiHidden/>
    <w:rsid w:val="00C46A2D"/>
    <w:rPr>
      <w:rFonts w:ascii="Times New Roman" w:eastAsia="Times New Roman" w:hAnsi="Times New Roman" w:cs="Times New Roman"/>
      <w:sz w:val="24"/>
      <w:szCs w:val="24"/>
      <w:lang w:eastAsia="ru-RU"/>
    </w:rPr>
  </w:style>
  <w:style w:type="paragraph" w:styleId="ae">
    <w:name w:val="Balloon Text"/>
    <w:basedOn w:val="a"/>
    <w:link w:val="af"/>
    <w:semiHidden/>
    <w:unhideWhenUsed/>
    <w:rsid w:val="00C46A2D"/>
    <w:pPr>
      <w:spacing w:line="240" w:lineRule="auto"/>
    </w:pPr>
    <w:rPr>
      <w:rFonts w:ascii="Tahoma" w:hAnsi="Tahoma"/>
      <w:sz w:val="16"/>
      <w:szCs w:val="16"/>
    </w:rPr>
  </w:style>
  <w:style w:type="character" w:customStyle="1" w:styleId="af">
    <w:name w:val="Текст выноски Знак"/>
    <w:basedOn w:val="a1"/>
    <w:link w:val="ae"/>
    <w:semiHidden/>
    <w:rsid w:val="00C46A2D"/>
    <w:rPr>
      <w:rFonts w:ascii="Tahoma" w:eastAsia="Times New Roman" w:hAnsi="Tahoma" w:cs="Times New Roman"/>
      <w:sz w:val="16"/>
      <w:szCs w:val="16"/>
    </w:rPr>
  </w:style>
  <w:style w:type="paragraph" w:styleId="af0">
    <w:name w:val="No Spacing"/>
    <w:link w:val="af1"/>
    <w:uiPriority w:val="1"/>
    <w:qFormat/>
    <w:rsid w:val="00C46A2D"/>
    <w:pPr>
      <w:spacing w:after="0" w:line="240" w:lineRule="auto"/>
    </w:pPr>
    <w:rPr>
      <w:rFonts w:ascii="Calibri" w:eastAsia="Calibri" w:hAnsi="Calibri" w:cs="Times New Roman"/>
    </w:rPr>
  </w:style>
  <w:style w:type="character" w:customStyle="1" w:styleId="af1">
    <w:name w:val="Без интервала Знак"/>
    <w:basedOn w:val="a1"/>
    <w:link w:val="af0"/>
    <w:uiPriority w:val="1"/>
    <w:rsid w:val="00BC6C40"/>
    <w:rPr>
      <w:rFonts w:ascii="Calibri" w:eastAsia="Calibri" w:hAnsi="Calibri" w:cs="Times New Roman"/>
    </w:rPr>
  </w:style>
  <w:style w:type="paragraph" w:styleId="a0">
    <w:name w:val="List Paragraph"/>
    <w:basedOn w:val="a"/>
    <w:uiPriority w:val="34"/>
    <w:qFormat/>
    <w:rsid w:val="00C46A2D"/>
    <w:pPr>
      <w:ind w:left="708"/>
    </w:pPr>
  </w:style>
  <w:style w:type="paragraph" w:styleId="af2">
    <w:name w:val="TOC Heading"/>
    <w:basedOn w:val="1"/>
    <w:next w:val="a"/>
    <w:uiPriority w:val="39"/>
    <w:unhideWhenUsed/>
    <w:qFormat/>
    <w:rsid w:val="00C46A2D"/>
    <w:pPr>
      <w:keepLines/>
      <w:spacing w:before="480" w:after="0" w:line="276" w:lineRule="auto"/>
      <w:jc w:val="left"/>
      <w:outlineLvl w:val="9"/>
    </w:pPr>
    <w:rPr>
      <w:color w:val="365F91"/>
      <w:sz w:val="28"/>
      <w:szCs w:val="28"/>
    </w:rPr>
  </w:style>
  <w:style w:type="paragraph" w:customStyle="1" w:styleId="af3">
    <w:name w:val="Новый"/>
    <w:basedOn w:val="a"/>
    <w:rsid w:val="00C46A2D"/>
  </w:style>
  <w:style w:type="paragraph" w:customStyle="1" w:styleId="12">
    <w:name w:val="Без интервала1"/>
    <w:aliases w:val="основа"/>
    <w:qFormat/>
    <w:rsid w:val="00C46A2D"/>
    <w:pPr>
      <w:spacing w:after="0" w:line="240" w:lineRule="auto"/>
    </w:pPr>
    <w:rPr>
      <w:rFonts w:ascii="Calibri" w:eastAsia="Calibri" w:hAnsi="Calibri" w:cs="Times New Roman"/>
    </w:rPr>
  </w:style>
  <w:style w:type="paragraph" w:customStyle="1" w:styleId="Zag2">
    <w:name w:val="Zag_2"/>
    <w:basedOn w:val="a"/>
    <w:rsid w:val="00C46A2D"/>
    <w:pPr>
      <w:widowControl w:val="0"/>
      <w:autoSpaceDE w:val="0"/>
      <w:autoSpaceDN w:val="0"/>
      <w:adjustRightInd w:val="0"/>
      <w:spacing w:after="129" w:line="291" w:lineRule="exact"/>
      <w:ind w:firstLine="0"/>
      <w:jc w:val="center"/>
    </w:pPr>
    <w:rPr>
      <w:b/>
      <w:bCs/>
      <w:color w:val="000000"/>
      <w:sz w:val="24"/>
      <w:lang w:val="en-US"/>
    </w:rPr>
  </w:style>
  <w:style w:type="character" w:customStyle="1" w:styleId="Zag11">
    <w:name w:val="Zag_11"/>
    <w:rsid w:val="00C46A2D"/>
  </w:style>
  <w:style w:type="table" w:styleId="af4">
    <w:name w:val="Table Grid"/>
    <w:basedOn w:val="a2"/>
    <w:uiPriority w:val="39"/>
    <w:rsid w:val="00C46A2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basedOn w:val="a1"/>
    <w:uiPriority w:val="20"/>
    <w:qFormat/>
    <w:rsid w:val="00C46A2D"/>
    <w:rPr>
      <w:i/>
      <w:iCs/>
    </w:rPr>
  </w:style>
  <w:style w:type="character" w:customStyle="1" w:styleId="b-message-headname">
    <w:name w:val="b-message-head__name"/>
    <w:basedOn w:val="a1"/>
    <w:rsid w:val="00747DD5"/>
  </w:style>
  <w:style w:type="paragraph" w:styleId="21">
    <w:name w:val="Body Text 2"/>
    <w:basedOn w:val="a"/>
    <w:link w:val="22"/>
    <w:uiPriority w:val="99"/>
    <w:rsid w:val="00450CE3"/>
    <w:pPr>
      <w:spacing w:after="120" w:line="480" w:lineRule="auto"/>
      <w:ind w:firstLine="0"/>
      <w:jc w:val="left"/>
    </w:pPr>
    <w:rPr>
      <w:sz w:val="24"/>
    </w:rPr>
  </w:style>
  <w:style w:type="character" w:customStyle="1" w:styleId="22">
    <w:name w:val="Основной текст 2 Знак"/>
    <w:basedOn w:val="a1"/>
    <w:link w:val="21"/>
    <w:uiPriority w:val="99"/>
    <w:rsid w:val="00450CE3"/>
    <w:rPr>
      <w:rFonts w:ascii="Times New Roman" w:eastAsia="Times New Roman" w:hAnsi="Times New Roman" w:cs="Times New Roman"/>
      <w:sz w:val="24"/>
      <w:szCs w:val="24"/>
      <w:lang w:eastAsia="ru-RU"/>
    </w:rPr>
  </w:style>
  <w:style w:type="paragraph" w:customStyle="1" w:styleId="Web">
    <w:name w:val="Обычный (Web)"/>
    <w:basedOn w:val="a"/>
    <w:rsid w:val="00450CE3"/>
    <w:pPr>
      <w:spacing w:before="100" w:after="100" w:line="240" w:lineRule="auto"/>
      <w:ind w:firstLine="0"/>
      <w:jc w:val="left"/>
    </w:pPr>
    <w:rPr>
      <w:color w:val="000000"/>
      <w:sz w:val="24"/>
      <w:szCs w:val="20"/>
    </w:rPr>
  </w:style>
  <w:style w:type="paragraph" w:customStyle="1" w:styleId="13">
    <w:name w:val="Обычный1"/>
    <w:rsid w:val="00741E74"/>
    <w:pPr>
      <w:spacing w:after="0" w:line="240" w:lineRule="auto"/>
    </w:pPr>
    <w:rPr>
      <w:rFonts w:ascii="Times New Roman" w:eastAsia="Times New Roman" w:hAnsi="Times New Roman" w:cs="Times New Roman"/>
      <w:sz w:val="28"/>
      <w:szCs w:val="20"/>
      <w:lang w:eastAsia="ru-RU"/>
    </w:rPr>
  </w:style>
  <w:style w:type="paragraph" w:customStyle="1" w:styleId="Zag3">
    <w:name w:val="Zag_3"/>
    <w:basedOn w:val="a"/>
    <w:rsid w:val="001F695E"/>
    <w:pPr>
      <w:widowControl w:val="0"/>
      <w:autoSpaceDE w:val="0"/>
      <w:autoSpaceDN w:val="0"/>
      <w:adjustRightInd w:val="0"/>
      <w:spacing w:after="68" w:line="282" w:lineRule="exact"/>
      <w:ind w:firstLine="0"/>
      <w:jc w:val="center"/>
    </w:pPr>
    <w:rPr>
      <w:i/>
      <w:iCs/>
      <w:color w:val="000000"/>
      <w:sz w:val="24"/>
      <w:lang w:val="en-US"/>
    </w:rPr>
  </w:style>
  <w:style w:type="paragraph" w:customStyle="1" w:styleId="af6">
    <w:name w:val="Ξαϋχνϋι"/>
    <w:basedOn w:val="a"/>
    <w:rsid w:val="001F695E"/>
    <w:pPr>
      <w:widowControl w:val="0"/>
      <w:autoSpaceDE w:val="0"/>
      <w:autoSpaceDN w:val="0"/>
      <w:adjustRightInd w:val="0"/>
      <w:spacing w:line="240" w:lineRule="auto"/>
      <w:ind w:firstLine="0"/>
      <w:jc w:val="left"/>
    </w:pPr>
    <w:rPr>
      <w:color w:val="000000"/>
      <w:sz w:val="24"/>
      <w:lang w:val="en-US"/>
    </w:rPr>
  </w:style>
  <w:style w:type="paragraph" w:customStyle="1" w:styleId="af7">
    <w:name w:val="Νξβϋι"/>
    <w:basedOn w:val="a"/>
    <w:rsid w:val="001F695E"/>
    <w:pPr>
      <w:widowControl w:val="0"/>
      <w:autoSpaceDE w:val="0"/>
      <w:autoSpaceDN w:val="0"/>
      <w:adjustRightInd w:val="0"/>
      <w:spacing w:line="240" w:lineRule="auto"/>
      <w:ind w:firstLine="0"/>
      <w:jc w:val="left"/>
    </w:pPr>
    <w:rPr>
      <w:color w:val="000000"/>
      <w:sz w:val="24"/>
      <w:lang w:val="en-US"/>
    </w:rPr>
  </w:style>
  <w:style w:type="paragraph" w:customStyle="1" w:styleId="Osnova">
    <w:name w:val="Osnova"/>
    <w:basedOn w:val="a"/>
    <w:rsid w:val="001F695E"/>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styleId="31">
    <w:name w:val="Body Text 3"/>
    <w:basedOn w:val="a"/>
    <w:link w:val="32"/>
    <w:uiPriority w:val="99"/>
    <w:semiHidden/>
    <w:unhideWhenUsed/>
    <w:rsid w:val="00BC6C40"/>
    <w:pPr>
      <w:spacing w:after="120"/>
    </w:pPr>
    <w:rPr>
      <w:sz w:val="16"/>
      <w:szCs w:val="16"/>
    </w:rPr>
  </w:style>
  <w:style w:type="character" w:customStyle="1" w:styleId="32">
    <w:name w:val="Основной текст 3 Знак"/>
    <w:basedOn w:val="a1"/>
    <w:link w:val="31"/>
    <w:uiPriority w:val="99"/>
    <w:semiHidden/>
    <w:rsid w:val="00BC6C40"/>
    <w:rPr>
      <w:rFonts w:ascii="Times New Roman" w:eastAsia="Times New Roman" w:hAnsi="Times New Roman" w:cs="Times New Roman"/>
      <w:sz w:val="16"/>
      <w:szCs w:val="16"/>
      <w:lang w:eastAsia="ru-RU"/>
    </w:rPr>
  </w:style>
  <w:style w:type="character" w:customStyle="1" w:styleId="33">
    <w:name w:val="Основной текст (3)"/>
    <w:basedOn w:val="a1"/>
    <w:rsid w:val="00BC6C40"/>
    <w:rPr>
      <w:rFonts w:ascii="Times New Roman" w:hAnsi="Times New Roman" w:cs="Times New Roman" w:hint="default"/>
      <w:strike w:val="0"/>
      <w:dstrike w:val="0"/>
      <w:spacing w:val="0"/>
      <w:sz w:val="18"/>
      <w:szCs w:val="18"/>
      <w:u w:val="none"/>
      <w:effect w:val="none"/>
    </w:rPr>
  </w:style>
  <w:style w:type="paragraph" w:customStyle="1" w:styleId="Style3">
    <w:name w:val="Style3"/>
    <w:basedOn w:val="a"/>
    <w:rsid w:val="00BC6C40"/>
    <w:pPr>
      <w:widowControl w:val="0"/>
      <w:autoSpaceDE w:val="0"/>
      <w:autoSpaceDN w:val="0"/>
      <w:adjustRightInd w:val="0"/>
      <w:spacing w:line="263" w:lineRule="exact"/>
      <w:ind w:firstLine="0"/>
      <w:jc w:val="left"/>
    </w:pPr>
    <w:rPr>
      <w:sz w:val="24"/>
    </w:rPr>
  </w:style>
  <w:style w:type="character" w:customStyle="1" w:styleId="FontStyle13">
    <w:name w:val="Font Style13"/>
    <w:basedOn w:val="a1"/>
    <w:rsid w:val="00BC6C40"/>
    <w:rPr>
      <w:rFonts w:ascii="Georgia" w:hAnsi="Georgia" w:cs="Georgia" w:hint="default"/>
      <w:i/>
      <w:iCs/>
      <w:sz w:val="20"/>
      <w:szCs w:val="20"/>
    </w:rPr>
  </w:style>
  <w:style w:type="character" w:customStyle="1" w:styleId="FontStyle15">
    <w:name w:val="Font Style15"/>
    <w:basedOn w:val="a1"/>
    <w:rsid w:val="00BC6C40"/>
    <w:rPr>
      <w:rFonts w:ascii="Georgia" w:hAnsi="Georgia" w:cs="Georgia" w:hint="default"/>
      <w:sz w:val="14"/>
      <w:szCs w:val="14"/>
    </w:rPr>
  </w:style>
  <w:style w:type="paragraph" w:customStyle="1" w:styleId="nospacing">
    <w:name w:val="nospacing"/>
    <w:basedOn w:val="a"/>
    <w:rsid w:val="00130601"/>
    <w:pPr>
      <w:spacing w:before="100" w:beforeAutospacing="1" w:after="100" w:afterAutospacing="1" w:line="240" w:lineRule="auto"/>
      <w:ind w:firstLine="0"/>
      <w:jc w:val="left"/>
    </w:pPr>
    <w:rPr>
      <w:sz w:val="24"/>
    </w:rPr>
  </w:style>
  <w:style w:type="character" w:styleId="af8">
    <w:name w:val="Strong"/>
    <w:uiPriority w:val="22"/>
    <w:qFormat/>
    <w:rsid w:val="0029058F"/>
    <w:rPr>
      <w:b/>
      <w:bCs/>
    </w:rPr>
  </w:style>
  <w:style w:type="paragraph" w:customStyle="1" w:styleId="14">
    <w:name w:val="Абзац списка1"/>
    <w:basedOn w:val="a"/>
    <w:qFormat/>
    <w:rsid w:val="009D3217"/>
    <w:pPr>
      <w:shd w:val="clear" w:color="auto" w:fill="FFFFFF"/>
      <w:spacing w:line="240" w:lineRule="atLeast"/>
      <w:ind w:left="720" w:firstLine="0"/>
      <w:jc w:val="center"/>
    </w:pPr>
    <w:rPr>
      <w:sz w:val="24"/>
      <w:lang w:val="en-US" w:eastAsia="en-US"/>
    </w:rPr>
  </w:style>
  <w:style w:type="character" w:customStyle="1" w:styleId="FontStyle19">
    <w:name w:val="Font Style19"/>
    <w:basedOn w:val="a1"/>
    <w:rsid w:val="009D3217"/>
    <w:rPr>
      <w:rFonts w:ascii="Times New Roman" w:hAnsi="Times New Roman" w:cs="Times New Roman"/>
      <w:sz w:val="22"/>
      <w:szCs w:val="22"/>
    </w:rPr>
  </w:style>
  <w:style w:type="paragraph" w:styleId="af9">
    <w:name w:val="Normal (Web)"/>
    <w:basedOn w:val="a"/>
    <w:uiPriority w:val="99"/>
    <w:rsid w:val="009D3217"/>
    <w:pPr>
      <w:shd w:val="clear" w:color="auto" w:fill="FFFFFF"/>
      <w:spacing w:before="100" w:beforeAutospacing="1" w:after="100" w:afterAutospacing="1" w:line="240" w:lineRule="atLeast"/>
      <w:ind w:firstLine="0"/>
      <w:jc w:val="center"/>
    </w:pPr>
    <w:rPr>
      <w:sz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1"/>
    <w:link w:val="HTML"/>
    <w:semiHidden/>
    <w:locked/>
    <w:rsid w:val="001D5DA9"/>
    <w:rPr>
      <w:rFonts w:ascii="Courier New" w:eastAsia="Times New Roman"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1D5DA9"/>
    <w:pPr>
      <w:spacing w:line="240" w:lineRule="auto"/>
      <w:ind w:firstLine="0"/>
      <w:jc w:val="left"/>
    </w:pPr>
    <w:rPr>
      <w:rFonts w:ascii="Courier New" w:hAnsi="Courier New" w:cs="Courier New"/>
      <w:sz w:val="24"/>
      <w:lang w:eastAsia="en-US"/>
    </w:rPr>
  </w:style>
  <w:style w:type="character" w:customStyle="1" w:styleId="HTML0">
    <w:name w:val="Стандартный HTML Знак"/>
    <w:basedOn w:val="a1"/>
    <w:uiPriority w:val="99"/>
    <w:semiHidden/>
    <w:rsid w:val="001D5DA9"/>
    <w:rPr>
      <w:rFonts w:ascii="Consolas" w:eastAsia="Times New Roman" w:hAnsi="Consolas" w:cs="Consolas"/>
      <w:sz w:val="20"/>
      <w:szCs w:val="20"/>
      <w:lang w:eastAsia="ru-RU"/>
    </w:rPr>
  </w:style>
  <w:style w:type="paragraph" w:styleId="afa">
    <w:name w:val="Body Text Indent"/>
    <w:basedOn w:val="a"/>
    <w:link w:val="afb"/>
    <w:uiPriority w:val="99"/>
    <w:semiHidden/>
    <w:unhideWhenUsed/>
    <w:rsid w:val="001D5DA9"/>
    <w:pPr>
      <w:spacing w:after="120" w:line="240" w:lineRule="auto"/>
      <w:ind w:left="283" w:firstLine="0"/>
      <w:jc w:val="left"/>
    </w:pPr>
    <w:rPr>
      <w:sz w:val="24"/>
    </w:rPr>
  </w:style>
  <w:style w:type="character" w:customStyle="1" w:styleId="afb">
    <w:name w:val="Основной текст с отступом Знак"/>
    <w:basedOn w:val="a1"/>
    <w:link w:val="afa"/>
    <w:uiPriority w:val="99"/>
    <w:semiHidden/>
    <w:rsid w:val="001D5DA9"/>
    <w:rPr>
      <w:rFonts w:ascii="Times New Roman" w:eastAsia="Times New Roman" w:hAnsi="Times New Roman" w:cs="Times New Roman"/>
      <w:sz w:val="24"/>
      <w:szCs w:val="24"/>
      <w:lang w:eastAsia="ru-RU"/>
    </w:rPr>
  </w:style>
  <w:style w:type="character" w:customStyle="1" w:styleId="afc">
    <w:name w:val="Основной текст_"/>
    <w:basedOn w:val="a1"/>
    <w:link w:val="41"/>
    <w:rsid w:val="00D23747"/>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c"/>
    <w:rsid w:val="00D23747"/>
    <w:pPr>
      <w:shd w:val="clear" w:color="auto" w:fill="FFFFFF"/>
      <w:spacing w:before="300" w:after="300" w:line="322" w:lineRule="exact"/>
      <w:ind w:firstLine="0"/>
      <w:jc w:val="right"/>
    </w:pPr>
    <w:rPr>
      <w:sz w:val="27"/>
      <w:szCs w:val="27"/>
      <w:lang w:eastAsia="en-US"/>
    </w:rPr>
  </w:style>
  <w:style w:type="character" w:customStyle="1" w:styleId="23">
    <w:name w:val="Основной текст2"/>
    <w:basedOn w:val="afc"/>
    <w:rsid w:val="00D23747"/>
    <w:rPr>
      <w:rFonts w:ascii="Times New Roman" w:eastAsia="Times New Roman" w:hAnsi="Times New Roman" w:cs="Times New Roman"/>
      <w:sz w:val="27"/>
      <w:szCs w:val="27"/>
      <w:u w:val="single"/>
      <w:shd w:val="clear" w:color="auto" w:fill="FFFFFF"/>
    </w:rPr>
  </w:style>
  <w:style w:type="character" w:customStyle="1" w:styleId="34">
    <w:name w:val="Основной текст3"/>
    <w:basedOn w:val="afc"/>
    <w:rsid w:val="00D23747"/>
    <w:rPr>
      <w:rFonts w:ascii="Times New Roman" w:eastAsia="Times New Roman" w:hAnsi="Times New Roman" w:cs="Times New Roman"/>
      <w:sz w:val="27"/>
      <w:szCs w:val="27"/>
      <w:u w:val="single"/>
      <w:shd w:val="clear" w:color="auto" w:fill="FFFFFF"/>
    </w:rPr>
  </w:style>
  <w:style w:type="paragraph" w:customStyle="1" w:styleId="Default">
    <w:name w:val="Default"/>
    <w:rsid w:val="00D2374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2aa">
    <w:name w:val="heading2aa"/>
    <w:basedOn w:val="a"/>
    <w:rsid w:val="00DC07A2"/>
    <w:pPr>
      <w:spacing w:before="100" w:beforeAutospacing="1" w:after="100" w:afterAutospacing="1" w:line="240" w:lineRule="auto"/>
      <w:ind w:firstLine="0"/>
      <w:jc w:val="left"/>
    </w:pPr>
    <w:rPr>
      <w:sz w:val="24"/>
    </w:rPr>
  </w:style>
  <w:style w:type="paragraph" w:customStyle="1" w:styleId="ab0">
    <w:name w:val="ab"/>
    <w:basedOn w:val="a"/>
    <w:rsid w:val="00DC07A2"/>
    <w:pPr>
      <w:spacing w:before="100" w:beforeAutospacing="1" w:after="100" w:afterAutospacing="1" w:line="240" w:lineRule="auto"/>
      <w:ind w:firstLine="0"/>
      <w:jc w:val="left"/>
    </w:pPr>
    <w:rPr>
      <w:sz w:val="24"/>
    </w:rPr>
  </w:style>
  <w:style w:type="character" w:styleId="afd">
    <w:name w:val="footnote reference"/>
    <w:basedOn w:val="a1"/>
    <w:uiPriority w:val="99"/>
    <w:semiHidden/>
    <w:unhideWhenUsed/>
    <w:rsid w:val="00DC07A2"/>
  </w:style>
  <w:style w:type="paragraph" w:customStyle="1" w:styleId="heading3aa">
    <w:name w:val="heading3aa"/>
    <w:basedOn w:val="a"/>
    <w:rsid w:val="00DC07A2"/>
    <w:pPr>
      <w:spacing w:before="100" w:beforeAutospacing="1" w:after="100" w:afterAutospacing="1" w:line="240" w:lineRule="auto"/>
      <w:ind w:firstLine="0"/>
      <w:jc w:val="left"/>
    </w:pPr>
    <w:rPr>
      <w:sz w:val="24"/>
    </w:rPr>
  </w:style>
  <w:style w:type="paragraph" w:customStyle="1" w:styleId="ac0">
    <w:name w:val="ac"/>
    <w:basedOn w:val="a"/>
    <w:rsid w:val="00DC07A2"/>
    <w:pPr>
      <w:spacing w:before="100" w:beforeAutospacing="1" w:after="100" w:afterAutospacing="1" w:line="240" w:lineRule="auto"/>
      <w:ind w:firstLine="0"/>
      <w:jc w:val="left"/>
    </w:pPr>
    <w:rPr>
      <w:sz w:val="24"/>
    </w:rPr>
  </w:style>
  <w:style w:type="paragraph" w:customStyle="1" w:styleId="heading4a">
    <w:name w:val="heading4a"/>
    <w:basedOn w:val="a"/>
    <w:rsid w:val="00DC07A2"/>
    <w:pPr>
      <w:spacing w:before="100" w:beforeAutospacing="1" w:after="100" w:afterAutospacing="1" w:line="240" w:lineRule="auto"/>
      <w:ind w:firstLine="0"/>
      <w:jc w:val="left"/>
    </w:pPr>
    <w:rPr>
      <w:sz w:val="24"/>
    </w:rPr>
  </w:style>
  <w:style w:type="paragraph" w:customStyle="1" w:styleId="af50">
    <w:name w:val="af5"/>
    <w:basedOn w:val="a"/>
    <w:rsid w:val="00DC07A2"/>
    <w:pPr>
      <w:spacing w:before="100" w:beforeAutospacing="1" w:after="100" w:afterAutospacing="1" w:line="240" w:lineRule="auto"/>
      <w:ind w:firstLine="0"/>
      <w:jc w:val="left"/>
    </w:pPr>
    <w:rPr>
      <w:sz w:val="24"/>
    </w:rPr>
  </w:style>
  <w:style w:type="paragraph" w:customStyle="1" w:styleId="1b">
    <w:name w:val="1b"/>
    <w:basedOn w:val="a"/>
    <w:rsid w:val="00DC07A2"/>
    <w:pPr>
      <w:spacing w:before="100" w:beforeAutospacing="1" w:after="100" w:afterAutospacing="1" w:line="240" w:lineRule="auto"/>
      <w:ind w:firstLine="0"/>
      <w:jc w:val="left"/>
    </w:pPr>
    <w:rPr>
      <w:sz w:val="24"/>
    </w:rPr>
  </w:style>
  <w:style w:type="paragraph" w:customStyle="1" w:styleId="1a">
    <w:name w:val="1a"/>
    <w:basedOn w:val="a"/>
    <w:rsid w:val="00DC07A2"/>
    <w:pPr>
      <w:spacing w:before="100" w:beforeAutospacing="1" w:after="100" w:afterAutospacing="1" w:line="240" w:lineRule="auto"/>
      <w:ind w:firstLine="0"/>
      <w:jc w:val="left"/>
    </w:pPr>
    <w:rPr>
      <w:sz w:val="24"/>
    </w:rPr>
  </w:style>
  <w:style w:type="paragraph" w:customStyle="1" w:styleId="ad0">
    <w:name w:val="ad"/>
    <w:basedOn w:val="a"/>
    <w:rsid w:val="00DC07A2"/>
    <w:pPr>
      <w:spacing w:before="100" w:beforeAutospacing="1" w:after="100" w:afterAutospacing="1" w:line="240" w:lineRule="auto"/>
      <w:ind w:firstLine="0"/>
      <w:jc w:val="left"/>
    </w:pPr>
    <w:rPr>
      <w:sz w:val="24"/>
    </w:rPr>
  </w:style>
  <w:style w:type="paragraph" w:customStyle="1" w:styleId="-">
    <w:name w:val="-"/>
    <w:basedOn w:val="a"/>
    <w:rsid w:val="00DC07A2"/>
    <w:pPr>
      <w:spacing w:before="100" w:beforeAutospacing="1" w:after="100" w:afterAutospacing="1" w:line="240" w:lineRule="auto"/>
      <w:ind w:firstLine="0"/>
      <w:jc w:val="left"/>
    </w:pPr>
    <w:rPr>
      <w:sz w:val="24"/>
    </w:rPr>
  </w:style>
  <w:style w:type="character" w:customStyle="1" w:styleId="24">
    <w:name w:val="Основной текст с отступом 2 Знак"/>
    <w:basedOn w:val="a1"/>
    <w:link w:val="25"/>
    <w:uiPriority w:val="99"/>
    <w:rsid w:val="00B25E4C"/>
    <w:rPr>
      <w:rFonts w:ascii="Times New Roman" w:eastAsia="Times New Roman" w:hAnsi="Times New Roman" w:cs="Times New Roman"/>
      <w:sz w:val="24"/>
      <w:szCs w:val="24"/>
      <w:lang w:eastAsia="ru-RU"/>
    </w:rPr>
  </w:style>
  <w:style w:type="paragraph" w:styleId="25">
    <w:name w:val="Body Text Indent 2"/>
    <w:basedOn w:val="a"/>
    <w:link w:val="24"/>
    <w:uiPriority w:val="99"/>
    <w:rsid w:val="00B25E4C"/>
    <w:pPr>
      <w:spacing w:after="120" w:line="480" w:lineRule="auto"/>
      <w:ind w:left="283" w:firstLine="0"/>
      <w:jc w:val="left"/>
    </w:pPr>
    <w:rPr>
      <w:sz w:val="24"/>
    </w:rPr>
  </w:style>
  <w:style w:type="paragraph" w:customStyle="1" w:styleId="afe">
    <w:name w:val="Содержимое таблицы"/>
    <w:basedOn w:val="a"/>
    <w:rsid w:val="002E502A"/>
    <w:pPr>
      <w:widowControl w:val="0"/>
      <w:suppressLineNumbers/>
      <w:suppressAutoHyphens/>
      <w:spacing w:line="240" w:lineRule="auto"/>
      <w:ind w:firstLine="0"/>
      <w:jc w:val="left"/>
    </w:pPr>
    <w:rPr>
      <w:rFonts w:ascii="Arial" w:eastAsia="SimSun" w:hAnsi="Arial" w:cs="Mangal"/>
      <w:kern w:val="1"/>
      <w:sz w:val="20"/>
      <w:lang w:eastAsia="hi-IN" w:bidi="hi-IN"/>
    </w:rPr>
  </w:style>
  <w:style w:type="character" w:customStyle="1" w:styleId="30">
    <w:name w:val="Заголовок 3 Знак"/>
    <w:basedOn w:val="a1"/>
    <w:link w:val="3"/>
    <w:uiPriority w:val="9"/>
    <w:rsid w:val="00672F97"/>
    <w:rPr>
      <w:rFonts w:ascii="Times New Roman" w:eastAsia="Times New Roman" w:hAnsi="Times New Roman" w:cs="Times New Roman"/>
      <w:b/>
      <w:sz w:val="28"/>
      <w:szCs w:val="28"/>
      <w:lang w:eastAsia="ru-RU"/>
    </w:rPr>
  </w:style>
  <w:style w:type="paragraph" w:styleId="26">
    <w:name w:val="toc 2"/>
    <w:basedOn w:val="a"/>
    <w:next w:val="a"/>
    <w:autoRedefine/>
    <w:uiPriority w:val="39"/>
    <w:unhideWhenUsed/>
    <w:rsid w:val="00672F97"/>
    <w:pPr>
      <w:spacing w:after="100"/>
      <w:ind w:left="280"/>
    </w:pPr>
  </w:style>
  <w:style w:type="paragraph" w:styleId="35">
    <w:name w:val="toc 3"/>
    <w:basedOn w:val="a"/>
    <w:next w:val="a"/>
    <w:autoRedefine/>
    <w:uiPriority w:val="39"/>
    <w:unhideWhenUsed/>
    <w:rsid w:val="00672F97"/>
    <w:pPr>
      <w:spacing w:after="100"/>
      <w:ind w:left="560"/>
    </w:pPr>
  </w:style>
  <w:style w:type="paragraph" w:customStyle="1" w:styleId="pboth">
    <w:name w:val="pboth"/>
    <w:basedOn w:val="a"/>
    <w:rsid w:val="004C6AC3"/>
    <w:pPr>
      <w:spacing w:before="100" w:beforeAutospacing="1" w:after="100" w:afterAutospacing="1" w:line="240" w:lineRule="auto"/>
      <w:ind w:firstLine="0"/>
      <w:jc w:val="left"/>
    </w:pPr>
    <w:rPr>
      <w:sz w:val="24"/>
    </w:rPr>
  </w:style>
  <w:style w:type="paragraph" w:customStyle="1" w:styleId="zag30">
    <w:name w:val="zag3"/>
    <w:basedOn w:val="a"/>
    <w:rsid w:val="009600EC"/>
    <w:pPr>
      <w:spacing w:before="100" w:beforeAutospacing="1" w:after="100" w:afterAutospacing="1" w:line="240" w:lineRule="auto"/>
      <w:ind w:firstLine="0"/>
      <w:jc w:val="left"/>
    </w:pPr>
    <w:rPr>
      <w:sz w:val="24"/>
    </w:rPr>
  </w:style>
  <w:style w:type="character" w:customStyle="1" w:styleId="zag110">
    <w:name w:val="zag11"/>
    <w:basedOn w:val="a1"/>
    <w:rsid w:val="009600EC"/>
  </w:style>
  <w:style w:type="paragraph" w:customStyle="1" w:styleId="listparagraph">
    <w:name w:val="listparagraph"/>
    <w:basedOn w:val="a"/>
    <w:rsid w:val="009600EC"/>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78430">
      <w:bodyDiv w:val="1"/>
      <w:marLeft w:val="0"/>
      <w:marRight w:val="0"/>
      <w:marTop w:val="0"/>
      <w:marBottom w:val="0"/>
      <w:divBdr>
        <w:top w:val="none" w:sz="0" w:space="0" w:color="auto"/>
        <w:left w:val="none" w:sz="0" w:space="0" w:color="auto"/>
        <w:bottom w:val="none" w:sz="0" w:space="0" w:color="auto"/>
        <w:right w:val="none" w:sz="0" w:space="0" w:color="auto"/>
      </w:divBdr>
      <w:divsChild>
        <w:div w:id="374697762">
          <w:marLeft w:val="0"/>
          <w:marRight w:val="0"/>
          <w:marTop w:val="0"/>
          <w:marBottom w:val="0"/>
          <w:divBdr>
            <w:top w:val="none" w:sz="0" w:space="0" w:color="auto"/>
            <w:left w:val="none" w:sz="0" w:space="0" w:color="auto"/>
            <w:bottom w:val="none" w:sz="0" w:space="0" w:color="auto"/>
            <w:right w:val="none" w:sz="0" w:space="0" w:color="auto"/>
          </w:divBdr>
        </w:div>
      </w:divsChild>
    </w:div>
    <w:div w:id="258215821">
      <w:bodyDiv w:val="1"/>
      <w:marLeft w:val="0"/>
      <w:marRight w:val="0"/>
      <w:marTop w:val="0"/>
      <w:marBottom w:val="0"/>
      <w:divBdr>
        <w:top w:val="none" w:sz="0" w:space="0" w:color="auto"/>
        <w:left w:val="none" w:sz="0" w:space="0" w:color="auto"/>
        <w:bottom w:val="none" w:sz="0" w:space="0" w:color="auto"/>
        <w:right w:val="none" w:sz="0" w:space="0" w:color="auto"/>
      </w:divBdr>
    </w:div>
    <w:div w:id="446898457">
      <w:bodyDiv w:val="1"/>
      <w:marLeft w:val="0"/>
      <w:marRight w:val="0"/>
      <w:marTop w:val="0"/>
      <w:marBottom w:val="0"/>
      <w:divBdr>
        <w:top w:val="none" w:sz="0" w:space="0" w:color="auto"/>
        <w:left w:val="none" w:sz="0" w:space="0" w:color="auto"/>
        <w:bottom w:val="none" w:sz="0" w:space="0" w:color="auto"/>
        <w:right w:val="none" w:sz="0" w:space="0" w:color="auto"/>
      </w:divBdr>
    </w:div>
    <w:div w:id="595137526">
      <w:bodyDiv w:val="1"/>
      <w:marLeft w:val="0"/>
      <w:marRight w:val="0"/>
      <w:marTop w:val="0"/>
      <w:marBottom w:val="0"/>
      <w:divBdr>
        <w:top w:val="none" w:sz="0" w:space="0" w:color="auto"/>
        <w:left w:val="none" w:sz="0" w:space="0" w:color="auto"/>
        <w:bottom w:val="none" w:sz="0" w:space="0" w:color="auto"/>
        <w:right w:val="none" w:sz="0" w:space="0" w:color="auto"/>
      </w:divBdr>
    </w:div>
    <w:div w:id="647435828">
      <w:bodyDiv w:val="1"/>
      <w:marLeft w:val="0"/>
      <w:marRight w:val="0"/>
      <w:marTop w:val="0"/>
      <w:marBottom w:val="0"/>
      <w:divBdr>
        <w:top w:val="none" w:sz="0" w:space="0" w:color="auto"/>
        <w:left w:val="none" w:sz="0" w:space="0" w:color="auto"/>
        <w:bottom w:val="none" w:sz="0" w:space="0" w:color="auto"/>
        <w:right w:val="none" w:sz="0" w:space="0" w:color="auto"/>
      </w:divBdr>
    </w:div>
    <w:div w:id="818693133">
      <w:bodyDiv w:val="1"/>
      <w:marLeft w:val="0"/>
      <w:marRight w:val="0"/>
      <w:marTop w:val="0"/>
      <w:marBottom w:val="0"/>
      <w:divBdr>
        <w:top w:val="none" w:sz="0" w:space="0" w:color="auto"/>
        <w:left w:val="none" w:sz="0" w:space="0" w:color="auto"/>
        <w:bottom w:val="none" w:sz="0" w:space="0" w:color="auto"/>
        <w:right w:val="none" w:sz="0" w:space="0" w:color="auto"/>
      </w:divBdr>
    </w:div>
    <w:div w:id="840005980">
      <w:bodyDiv w:val="1"/>
      <w:marLeft w:val="0"/>
      <w:marRight w:val="0"/>
      <w:marTop w:val="0"/>
      <w:marBottom w:val="0"/>
      <w:divBdr>
        <w:top w:val="none" w:sz="0" w:space="0" w:color="auto"/>
        <w:left w:val="none" w:sz="0" w:space="0" w:color="auto"/>
        <w:bottom w:val="none" w:sz="0" w:space="0" w:color="auto"/>
        <w:right w:val="none" w:sz="0" w:space="0" w:color="auto"/>
      </w:divBdr>
    </w:div>
    <w:div w:id="1008748520">
      <w:bodyDiv w:val="1"/>
      <w:marLeft w:val="0"/>
      <w:marRight w:val="0"/>
      <w:marTop w:val="0"/>
      <w:marBottom w:val="0"/>
      <w:divBdr>
        <w:top w:val="none" w:sz="0" w:space="0" w:color="auto"/>
        <w:left w:val="none" w:sz="0" w:space="0" w:color="auto"/>
        <w:bottom w:val="none" w:sz="0" w:space="0" w:color="auto"/>
        <w:right w:val="none" w:sz="0" w:space="0" w:color="auto"/>
      </w:divBdr>
    </w:div>
    <w:div w:id="1016808526">
      <w:bodyDiv w:val="1"/>
      <w:marLeft w:val="0"/>
      <w:marRight w:val="0"/>
      <w:marTop w:val="0"/>
      <w:marBottom w:val="0"/>
      <w:divBdr>
        <w:top w:val="none" w:sz="0" w:space="0" w:color="auto"/>
        <w:left w:val="none" w:sz="0" w:space="0" w:color="auto"/>
        <w:bottom w:val="none" w:sz="0" w:space="0" w:color="auto"/>
        <w:right w:val="none" w:sz="0" w:space="0" w:color="auto"/>
      </w:divBdr>
    </w:div>
    <w:div w:id="1053702164">
      <w:bodyDiv w:val="1"/>
      <w:marLeft w:val="0"/>
      <w:marRight w:val="0"/>
      <w:marTop w:val="0"/>
      <w:marBottom w:val="0"/>
      <w:divBdr>
        <w:top w:val="none" w:sz="0" w:space="0" w:color="auto"/>
        <w:left w:val="none" w:sz="0" w:space="0" w:color="auto"/>
        <w:bottom w:val="none" w:sz="0" w:space="0" w:color="auto"/>
        <w:right w:val="none" w:sz="0" w:space="0" w:color="auto"/>
      </w:divBdr>
    </w:div>
    <w:div w:id="1095980184">
      <w:bodyDiv w:val="1"/>
      <w:marLeft w:val="0"/>
      <w:marRight w:val="0"/>
      <w:marTop w:val="0"/>
      <w:marBottom w:val="0"/>
      <w:divBdr>
        <w:top w:val="none" w:sz="0" w:space="0" w:color="auto"/>
        <w:left w:val="none" w:sz="0" w:space="0" w:color="auto"/>
        <w:bottom w:val="none" w:sz="0" w:space="0" w:color="auto"/>
        <w:right w:val="none" w:sz="0" w:space="0" w:color="auto"/>
      </w:divBdr>
    </w:div>
    <w:div w:id="1216239688">
      <w:bodyDiv w:val="1"/>
      <w:marLeft w:val="0"/>
      <w:marRight w:val="0"/>
      <w:marTop w:val="0"/>
      <w:marBottom w:val="0"/>
      <w:divBdr>
        <w:top w:val="none" w:sz="0" w:space="0" w:color="auto"/>
        <w:left w:val="none" w:sz="0" w:space="0" w:color="auto"/>
        <w:bottom w:val="none" w:sz="0" w:space="0" w:color="auto"/>
        <w:right w:val="none" w:sz="0" w:space="0" w:color="auto"/>
      </w:divBdr>
    </w:div>
    <w:div w:id="1265966198">
      <w:bodyDiv w:val="1"/>
      <w:marLeft w:val="0"/>
      <w:marRight w:val="0"/>
      <w:marTop w:val="0"/>
      <w:marBottom w:val="0"/>
      <w:divBdr>
        <w:top w:val="none" w:sz="0" w:space="0" w:color="auto"/>
        <w:left w:val="none" w:sz="0" w:space="0" w:color="auto"/>
        <w:bottom w:val="none" w:sz="0" w:space="0" w:color="auto"/>
        <w:right w:val="none" w:sz="0" w:space="0" w:color="auto"/>
      </w:divBdr>
    </w:div>
    <w:div w:id="1492913282">
      <w:bodyDiv w:val="1"/>
      <w:marLeft w:val="0"/>
      <w:marRight w:val="0"/>
      <w:marTop w:val="0"/>
      <w:marBottom w:val="0"/>
      <w:divBdr>
        <w:top w:val="none" w:sz="0" w:space="0" w:color="auto"/>
        <w:left w:val="none" w:sz="0" w:space="0" w:color="auto"/>
        <w:bottom w:val="none" w:sz="0" w:space="0" w:color="auto"/>
        <w:right w:val="none" w:sz="0" w:space="0" w:color="auto"/>
      </w:divBdr>
    </w:div>
    <w:div w:id="1808207565">
      <w:bodyDiv w:val="1"/>
      <w:marLeft w:val="0"/>
      <w:marRight w:val="0"/>
      <w:marTop w:val="0"/>
      <w:marBottom w:val="0"/>
      <w:divBdr>
        <w:top w:val="none" w:sz="0" w:space="0" w:color="auto"/>
        <w:left w:val="none" w:sz="0" w:space="0" w:color="auto"/>
        <w:bottom w:val="none" w:sz="0" w:space="0" w:color="auto"/>
        <w:right w:val="none" w:sz="0" w:space="0" w:color="auto"/>
      </w:divBdr>
    </w:div>
    <w:div w:id="1808745167">
      <w:bodyDiv w:val="1"/>
      <w:marLeft w:val="0"/>
      <w:marRight w:val="0"/>
      <w:marTop w:val="0"/>
      <w:marBottom w:val="0"/>
      <w:divBdr>
        <w:top w:val="none" w:sz="0" w:space="0" w:color="auto"/>
        <w:left w:val="none" w:sz="0" w:space="0" w:color="auto"/>
        <w:bottom w:val="none" w:sz="0" w:space="0" w:color="auto"/>
        <w:right w:val="none" w:sz="0" w:space="0" w:color="auto"/>
      </w:divBdr>
    </w:div>
    <w:div w:id="18482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224638EF12B1331068B8EE777CC4B3FE3138205BFCFAFEC01544ED5462DC19D11F9A680E3588De93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8FBA-E295-409D-A9BA-5BAB246C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36275</Words>
  <Characters>206770</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Dell</cp:lastModifiedBy>
  <cp:revision>291</cp:revision>
  <cp:lastPrinted>2017-03-23T08:18:00Z</cp:lastPrinted>
  <dcterms:created xsi:type="dcterms:W3CDTF">2013-09-30T01:38:00Z</dcterms:created>
  <dcterms:modified xsi:type="dcterms:W3CDTF">2018-09-13T21:41:00Z</dcterms:modified>
</cp:coreProperties>
</file>